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4"/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ЧАСТНОЕ УЧРЕЖДЕНИЕ ПРОФЕССИОНАЛЬНОГО ОБРАЗОВАНИЯ </w:t>
      </w: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«ЭКОНОМИКО-ПРАВОВОЙ КОЛЛЕДЖ»</w:t>
      </w: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tabs>
          <w:tab w:val="center" w:pos="4687"/>
        </w:tabs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УТВЕРЖДА</w:t>
      </w:r>
      <w:r w:rsidRPr="00E748E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proofErr w:type="gramStart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ЧУПО</w:t>
      </w:r>
      <w:proofErr w:type="gramEnd"/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«Экономико – правовой колледж»</w:t>
      </w: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___________к.ф.н. </w:t>
      </w:r>
      <w:proofErr w:type="spellStart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Р.А.Барзукаева</w:t>
      </w:r>
      <w:proofErr w:type="spellEnd"/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748EA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proofErr w:type="gramEnd"/>
      <w:r w:rsidRPr="00E748EA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E748EA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E748EA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 xml:space="preserve">      </w:t>
      </w:r>
      <w:r w:rsidRPr="00E748EA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 г.</w:t>
      </w: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527" w:right="1280" w:hanging="2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ПРОФЕССИОНАЛЬНОГО МОДУЛЯ</w:t>
      </w:r>
    </w:p>
    <w:p w:rsidR="00910B9C" w:rsidRPr="00E748EA" w:rsidRDefault="00910B9C" w:rsidP="00E748EA">
      <w:pPr>
        <w:spacing w:before="240" w:after="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ПМ 06 ВЫПОЛНЕНИЕРАБОТ ПО ПРОФЕССИИ ОК016-94 11442 ВОДИТЕЛЬ АВТОМОБИЛЯ</w:t>
      </w: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before="240" w:after="0" w:line="276" w:lineRule="auto"/>
        <w:ind w:lef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среднего профессионального образования</w:t>
      </w: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spacing w:after="0" w:line="276" w:lineRule="auto"/>
        <w:ind w:left="562" w:right="610" w:hanging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20.02.02 ЗАЩИТА В ЧРЕЗВЫЧАЙНЫХ СИТУАЦИЯХ</w:t>
      </w:r>
    </w:p>
    <w:p w:rsidR="00910B9C" w:rsidRPr="00E748EA" w:rsidRDefault="00910B9C" w:rsidP="00E748EA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(профессия, специальность)</w:t>
      </w:r>
    </w:p>
    <w:p w:rsidR="00910B9C" w:rsidRPr="00E748EA" w:rsidRDefault="00910B9C" w:rsidP="00E748EA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  <w:t>основное общее образование</w:t>
      </w: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образования: среднее общее образование, основное общее образование)</w:t>
      </w: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обучения)</w:t>
      </w: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8EA">
        <w:rPr>
          <w:rFonts w:ascii="Times New Roman" w:hAnsi="Times New Roman" w:cs="Times New Roman"/>
          <w:sz w:val="24"/>
          <w:szCs w:val="24"/>
        </w:rPr>
        <w:t xml:space="preserve">Рабочая программа профессионального модуля ПМ 06 «Выполнение работ по профессии ОК016-94 11442 Водитель автомобиля» разработана на основе </w:t>
      </w:r>
      <w:r w:rsidRPr="00E748EA">
        <w:rPr>
          <w:rFonts w:ascii="Times New Roman" w:hAnsi="Times New Roman" w:cs="Times New Roman"/>
          <w:spacing w:val="-2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(утвержденного приказом Министерства образования и науки РФ от </w:t>
      </w:r>
      <w:r w:rsidRPr="00E748EA">
        <w:rPr>
          <w:rFonts w:ascii="Times New Roman" w:hAnsi="Times New Roman" w:cs="Times New Roman"/>
          <w:sz w:val="24"/>
          <w:szCs w:val="24"/>
        </w:rPr>
        <w:t>18 апреля 2014г. №352) по специальности 20.02.02 Защита в чрезвычайных ситуациях.</w:t>
      </w:r>
    </w:p>
    <w:p w:rsidR="00910B9C" w:rsidRPr="00E748EA" w:rsidRDefault="00910B9C" w:rsidP="00E748EA">
      <w:pPr>
        <w:autoSpaceDE w:val="0"/>
        <w:autoSpaceDN w:val="0"/>
        <w:adjustRightInd w:val="0"/>
        <w:spacing w:after="0" w:line="276" w:lineRule="auto"/>
        <w:ind w:left="-1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</w:p>
    <w:p w:rsidR="00910B9C" w:rsidRPr="00E748EA" w:rsidRDefault="00910B9C" w:rsidP="00E748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 «Экономико – правовой колледж»</w:t>
      </w:r>
    </w:p>
    <w:p w:rsidR="00910B9C" w:rsidRPr="00E748EA" w:rsidRDefault="00910B9C" w:rsidP="00E74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910B9C" w:rsidRPr="00E748EA" w:rsidRDefault="00910B9C" w:rsidP="00E74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М.Х.Мамадиев</w:t>
      </w:r>
      <w:proofErr w:type="spellEnd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преподаватель</w:t>
      </w:r>
      <w:proofErr w:type="gramEnd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ЧУПО «Экономико-правовой колледж» </w:t>
      </w:r>
    </w:p>
    <w:p w:rsidR="00910B9C" w:rsidRPr="00E748EA" w:rsidRDefault="00910B9C" w:rsidP="00E748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И.Ш.Тутаев</w:t>
      </w:r>
      <w:proofErr w:type="spellEnd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 ЧУПО</w:t>
      </w:r>
      <w:proofErr w:type="gramEnd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«Экономико-правовой колледж» </w:t>
      </w:r>
    </w:p>
    <w:p w:rsidR="00910B9C" w:rsidRPr="00E748EA" w:rsidRDefault="00910B9C" w:rsidP="00E748EA">
      <w:pPr>
        <w:widowControl w:val="0"/>
        <w:tabs>
          <w:tab w:val="left" w:pos="642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tabs>
          <w:tab w:val="left" w:pos="6420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ПЦК профессиональных дисциплин </w:t>
      </w:r>
    </w:p>
    <w:p w:rsidR="00910B9C" w:rsidRPr="00E748EA" w:rsidRDefault="001D67C3" w:rsidP="00E74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_4_от </w:t>
      </w:r>
      <w:r w:rsidR="00910B9C"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467EC"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10B9C"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745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 2022</w:t>
      </w:r>
      <w:r w:rsidR="00910B9C"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910B9C" w:rsidRPr="00E748EA" w:rsidRDefault="00910B9C" w:rsidP="00E748EA">
      <w:pPr>
        <w:suppressAutoHyphens/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</w:t>
      </w:r>
      <w:r w:rsidRPr="00E748E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E7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ПЦК</w:t>
      </w:r>
      <w:r w:rsidRPr="00E748E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____________/</w:t>
      </w:r>
      <w:r w:rsidR="00D874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D874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Б.Т.Хайтаев</w:t>
      </w:r>
      <w:proofErr w:type="spellEnd"/>
      <w:r w:rsidRPr="00E748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/</w:t>
      </w:r>
    </w:p>
    <w:bookmarkEnd w:id="0"/>
    <w:p w:rsidR="00B84D16" w:rsidRPr="00E748EA" w:rsidRDefault="00B84D16" w:rsidP="00E748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x-none" w:eastAsia="x-none"/>
        </w:rPr>
      </w:pPr>
    </w:p>
    <w:p w:rsidR="00984F5A" w:rsidRPr="00E748EA" w:rsidRDefault="00910B9C" w:rsidP="00E748EA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  <w:br w:type="page"/>
      </w:r>
    </w:p>
    <w:p w:rsidR="005467EC" w:rsidRPr="00E748EA" w:rsidRDefault="005467EC" w:rsidP="00E748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СОДЕРЖАНИЕ </w:t>
      </w:r>
    </w:p>
    <w:p w:rsidR="005467EC" w:rsidRPr="00E748EA" w:rsidRDefault="005467EC" w:rsidP="00E74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5467EC" w:rsidRPr="00D87452" w:rsidTr="005467EC">
        <w:trPr>
          <w:trHeight w:val="931"/>
        </w:trPr>
        <w:tc>
          <w:tcPr>
            <w:tcW w:w="9007" w:type="dxa"/>
            <w:shd w:val="clear" w:color="auto" w:fill="auto"/>
          </w:tcPr>
          <w:p w:rsidR="005467EC" w:rsidRPr="00D87452" w:rsidRDefault="005467EC" w:rsidP="00E748EA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:rsidR="005467EC" w:rsidRPr="00D87452" w:rsidRDefault="005467EC" w:rsidP="00E748EA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:rsidR="005467EC" w:rsidRPr="00D87452" w:rsidRDefault="005467EC" w:rsidP="00E748EA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8745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1. ПАСПОРТ РАБОЧЕЙ ПРОГРАММЫ ПРОФЕССИОНАЛЬНОГО МОДУЛЯ</w:t>
            </w:r>
          </w:p>
          <w:p w:rsidR="005467EC" w:rsidRPr="00D87452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5467EC" w:rsidRPr="00D87452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67EC" w:rsidRPr="00D87452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67EC" w:rsidRPr="00D87452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467EC" w:rsidRPr="00D87452" w:rsidTr="005467EC">
        <w:trPr>
          <w:trHeight w:val="720"/>
        </w:trPr>
        <w:tc>
          <w:tcPr>
            <w:tcW w:w="9007" w:type="dxa"/>
            <w:shd w:val="clear" w:color="auto" w:fill="auto"/>
          </w:tcPr>
          <w:p w:rsidR="005467EC" w:rsidRPr="00D87452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8745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2. результаты освоения ПРОФЕССИОНАЛЬНОГО МОДУЛЯ</w:t>
            </w:r>
          </w:p>
          <w:p w:rsidR="005467EC" w:rsidRPr="00D87452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5467EC" w:rsidRPr="00D87452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D87452" w:rsidTr="005467EC">
        <w:trPr>
          <w:trHeight w:val="594"/>
        </w:trPr>
        <w:tc>
          <w:tcPr>
            <w:tcW w:w="9007" w:type="dxa"/>
            <w:shd w:val="clear" w:color="auto" w:fill="auto"/>
          </w:tcPr>
          <w:p w:rsidR="005467EC" w:rsidRPr="00D87452" w:rsidRDefault="005467EC" w:rsidP="00E748EA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8745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3. СТРУКТУРА и содержание профессионального модуля</w:t>
            </w:r>
          </w:p>
          <w:p w:rsidR="005467EC" w:rsidRPr="00D87452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5467EC" w:rsidRPr="00D87452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D87452" w:rsidTr="005467EC">
        <w:trPr>
          <w:trHeight w:val="692"/>
        </w:trPr>
        <w:tc>
          <w:tcPr>
            <w:tcW w:w="9007" w:type="dxa"/>
            <w:shd w:val="clear" w:color="auto" w:fill="auto"/>
          </w:tcPr>
          <w:p w:rsidR="005467EC" w:rsidRPr="00D87452" w:rsidRDefault="005467EC" w:rsidP="00E748EA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8745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4. условия реализации программы ПРОФЕССИОНАЛЬНОГО МОДУЛЯ</w:t>
            </w:r>
          </w:p>
          <w:p w:rsidR="005467EC" w:rsidRPr="00D87452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5467EC" w:rsidRPr="00D87452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D87452" w:rsidTr="005467EC">
        <w:trPr>
          <w:trHeight w:val="692"/>
        </w:trPr>
        <w:tc>
          <w:tcPr>
            <w:tcW w:w="9007" w:type="dxa"/>
            <w:shd w:val="clear" w:color="auto" w:fill="auto"/>
          </w:tcPr>
          <w:p w:rsidR="005467EC" w:rsidRPr="00D87452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8745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D874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:rsidR="005467EC" w:rsidRPr="00D87452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5467EC" w:rsidRPr="00D87452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67EC" w:rsidRPr="00E748EA" w:rsidRDefault="005467EC" w:rsidP="00E74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467EC" w:rsidRPr="00E748EA" w:rsidSect="00D87452">
          <w:footerReference w:type="even" r:id="rId7"/>
          <w:footerReference w:type="default" r:id="rId8"/>
          <w:pgSz w:w="11906" w:h="16838"/>
          <w:pgMar w:top="1134" w:right="424" w:bottom="1134" w:left="1418" w:header="708" w:footer="708" w:gutter="0"/>
          <w:pgNumType w:start="801"/>
          <w:cols w:space="720"/>
        </w:sectPr>
      </w:pPr>
    </w:p>
    <w:p w:rsidR="005467EC" w:rsidRPr="00E748EA" w:rsidRDefault="005467EC" w:rsidP="00E748EA">
      <w:pPr>
        <w:widowControl w:val="0"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 паспорт РАБОЧЕй ПРОГРАММЫ ПРОФЕССИОНАЛЬНОГО МОДУЛЯ</w:t>
      </w:r>
    </w:p>
    <w:p w:rsidR="005467EC" w:rsidRPr="00E748EA" w:rsidRDefault="005467EC" w:rsidP="00E74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Транспортировка грузов и перевозка пассажиров</w:t>
      </w:r>
    </w:p>
    <w:p w:rsidR="005467EC" w:rsidRPr="00E748EA" w:rsidRDefault="005467EC" w:rsidP="00E74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EC" w:rsidRPr="00E748EA" w:rsidRDefault="005467EC" w:rsidP="00E748EA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программы</w:t>
      </w:r>
      <w:r w:rsidRPr="00E748E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</w:t>
      </w:r>
    </w:p>
    <w:p w:rsidR="005467EC" w:rsidRPr="00E748EA" w:rsidRDefault="005467EC" w:rsidP="00E748EA">
      <w:pPr>
        <w:tabs>
          <w:tab w:val="left" w:pos="709"/>
        </w:tabs>
        <w:spacing w:after="0" w:line="276" w:lineRule="auto"/>
        <w:ind w:right="-42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профессионального модуля (далее рабочая программа) – является частью примерной основной профессиональной образовательной программы в соответствии с ФГОС по профессии НПО </w:t>
      </w:r>
      <w:r w:rsidRPr="00E748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190631.01 Автомеханик, </w:t>
      </w: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укрупненной группе профессий</w:t>
      </w:r>
      <w:r w:rsidRPr="00E748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190000 Транспортные средства 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части освоения основного вида профессиональной деятельности (ВПД): </w:t>
      </w: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Транспортировка грузов и перевозка пассажиров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соответствующих профессиональных компетенций (ПК):</w:t>
      </w:r>
    </w:p>
    <w:p w:rsidR="005467EC" w:rsidRPr="00E748EA" w:rsidRDefault="005467EC" w:rsidP="00E748EA">
      <w:pPr>
        <w:widowControl w:val="0"/>
        <w:spacing w:after="0" w:line="276" w:lineRule="auto"/>
        <w:ind w:right="-427"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1. 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Управлять автомобилями категорий «В» и «С».</w:t>
      </w:r>
    </w:p>
    <w:p w:rsidR="005467EC" w:rsidRPr="00E748EA" w:rsidRDefault="005467EC" w:rsidP="00E748EA">
      <w:pPr>
        <w:widowControl w:val="0"/>
        <w:spacing w:after="0" w:line="276" w:lineRule="auto"/>
        <w:ind w:right="-427" w:firstLine="567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2. 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работы по транспортировке грузов и перевозке пассажиров.</w:t>
      </w:r>
    </w:p>
    <w:p w:rsidR="005467EC" w:rsidRPr="00E748EA" w:rsidRDefault="005467EC" w:rsidP="00E748EA">
      <w:pPr>
        <w:widowControl w:val="0"/>
        <w:spacing w:after="0" w:line="276" w:lineRule="auto"/>
        <w:ind w:right="-427"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3. 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техническое обслуживание транспортных средств в пути следования.</w:t>
      </w:r>
    </w:p>
    <w:p w:rsidR="005467EC" w:rsidRPr="00E748EA" w:rsidRDefault="005467EC" w:rsidP="00E748EA">
      <w:pPr>
        <w:widowControl w:val="0"/>
        <w:spacing w:after="0" w:line="276" w:lineRule="auto"/>
        <w:ind w:right="-427" w:firstLine="567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4. 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Устранять мелкие неисправности, возникающие во время эксплуатации транспортных средств</w:t>
      </w:r>
      <w:r w:rsidRPr="00E748EA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.</w:t>
      </w:r>
    </w:p>
    <w:p w:rsidR="005467EC" w:rsidRPr="00E748EA" w:rsidRDefault="005467EC" w:rsidP="00E748EA">
      <w:pPr>
        <w:widowControl w:val="0"/>
        <w:spacing w:after="0" w:line="276" w:lineRule="auto"/>
        <w:ind w:right="-42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5. 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документацией установленной формы.</w:t>
      </w:r>
    </w:p>
    <w:p w:rsidR="005467EC" w:rsidRPr="00E748EA" w:rsidRDefault="005467EC" w:rsidP="00E748EA">
      <w:pPr>
        <w:widowControl w:val="0"/>
        <w:spacing w:after="0" w:line="276" w:lineRule="auto"/>
        <w:ind w:right="-42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Проводить первоочередные мероприятия на месте дорожно-транспортного происшествия.</w:t>
      </w:r>
    </w:p>
    <w:p w:rsidR="005467EC" w:rsidRPr="00E748EA" w:rsidRDefault="00E748EA" w:rsidP="00E74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42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5467EC"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профессионального модуля может быть использована для подготовки рабочих по профессии 11442 Водитель автомобиля</w:t>
      </w:r>
      <w:r w:rsidR="005467EC" w:rsidRPr="00E748E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, </w:t>
      </w:r>
      <w:r w:rsidR="005467EC"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13507 Машинист автовышки и автогидроподъемника, 13775 Машинист компрессорных установок, 13788 Машинист крана автомобильного в дополнительном профессиональном образовании и профессиональной подготовке работников в области транспорта при наличии основного общего образования. Опыт работы не требуется.</w:t>
      </w:r>
    </w:p>
    <w:p w:rsidR="005467EC" w:rsidRPr="00E748EA" w:rsidRDefault="005467EC" w:rsidP="00E74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42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Цели и задачи модуля – требования к результатам освоения модуля</w:t>
      </w:r>
    </w:p>
    <w:p w:rsidR="005467EC" w:rsidRPr="00E748EA" w:rsidRDefault="005467EC" w:rsidP="00E74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42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5467EC" w:rsidRPr="00E748EA" w:rsidRDefault="005467EC" w:rsidP="00E748EA">
      <w:pPr>
        <w:spacing w:after="0" w:line="276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иметь практический опыт: </w:t>
      </w:r>
    </w:p>
    <w:p w:rsidR="005467EC" w:rsidRPr="00E748EA" w:rsidRDefault="005467EC" w:rsidP="00E748EA">
      <w:pPr>
        <w:numPr>
          <w:ilvl w:val="0"/>
          <w:numId w:val="1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управления 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автомобилями категорий «В» и «С»</w:t>
      </w: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;</w:t>
      </w:r>
    </w:p>
    <w:p w:rsidR="005467EC" w:rsidRPr="00E748EA" w:rsidRDefault="005467EC" w:rsidP="00E748EA">
      <w:pPr>
        <w:spacing w:after="0" w:line="276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5467EC" w:rsidRPr="00E748EA" w:rsidRDefault="005467EC" w:rsidP="00E748EA">
      <w:pPr>
        <w:numPr>
          <w:ilvl w:val="0"/>
          <w:numId w:val="22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соблюдать Правила дорожного движения;</w:t>
      </w:r>
    </w:p>
    <w:p w:rsidR="005467EC" w:rsidRPr="00E748EA" w:rsidRDefault="005467EC" w:rsidP="00E748EA">
      <w:pPr>
        <w:numPr>
          <w:ilvl w:val="0"/>
          <w:numId w:val="22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безопасно управлять транспортными средствами в различных дорожных и метеорологических условиях;</w:t>
      </w:r>
    </w:p>
    <w:p w:rsidR="005467EC" w:rsidRPr="00E748EA" w:rsidRDefault="005467EC" w:rsidP="00E748EA">
      <w:pPr>
        <w:numPr>
          <w:ilvl w:val="0"/>
          <w:numId w:val="22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уверенно действовать в нештатных ситуациях;</w:t>
      </w:r>
    </w:p>
    <w:p w:rsidR="005467EC" w:rsidRPr="00E748EA" w:rsidRDefault="005467EC" w:rsidP="00E748EA">
      <w:pPr>
        <w:numPr>
          <w:ilvl w:val="0"/>
          <w:numId w:val="22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управлять своим эмоциональным состоянием, уважать права других участников дорожного движения, конструктивно разрешать межличностные конфликты, возникшие между участниками дорожного движения;</w:t>
      </w:r>
    </w:p>
    <w:p w:rsidR="005467EC" w:rsidRPr="00E748EA" w:rsidRDefault="005467EC" w:rsidP="00E748EA">
      <w:pPr>
        <w:numPr>
          <w:ilvl w:val="0"/>
          <w:numId w:val="22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выполнять контрольный осмотр транспортных средств перед выездом и при выполнении поездки;</w:t>
      </w:r>
    </w:p>
    <w:p w:rsidR="005467EC" w:rsidRPr="00E748EA" w:rsidRDefault="005467EC" w:rsidP="00E748EA">
      <w:pPr>
        <w:numPr>
          <w:ilvl w:val="0"/>
          <w:numId w:val="22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заправлять транспортные средства горюче-смазочными материалами и специальными жидкостями с соблюдением экологических требований;</w:t>
      </w:r>
    </w:p>
    <w:p w:rsidR="005467EC" w:rsidRPr="00E748EA" w:rsidRDefault="005467EC" w:rsidP="00E748EA">
      <w:pPr>
        <w:numPr>
          <w:ilvl w:val="0"/>
          <w:numId w:val="22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устранять возникшие во время эксплуатации транспортных средств мелкие неисправности, не требующие разборки узлов и агрегатов, с соблюдением требований техники безопасности;</w:t>
      </w:r>
    </w:p>
    <w:p w:rsidR="005467EC" w:rsidRPr="00E748EA" w:rsidRDefault="005467EC" w:rsidP="00E748EA">
      <w:pPr>
        <w:numPr>
          <w:ilvl w:val="0"/>
          <w:numId w:val="22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lastRenderedPageBreak/>
        <w:t>соблюдать режим труда и отдыха;</w:t>
      </w:r>
    </w:p>
    <w:p w:rsidR="005467EC" w:rsidRPr="00E748EA" w:rsidRDefault="005467EC" w:rsidP="00E748EA">
      <w:pPr>
        <w:numPr>
          <w:ilvl w:val="0"/>
          <w:numId w:val="22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обеспечивать прием, размещение, крепление и перевозку грузов, а также безопасную посадку, перевозку и высадку пассажиров;</w:t>
      </w:r>
    </w:p>
    <w:p w:rsidR="005467EC" w:rsidRPr="00E748EA" w:rsidRDefault="005467EC" w:rsidP="00E748EA">
      <w:pPr>
        <w:numPr>
          <w:ilvl w:val="0"/>
          <w:numId w:val="22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получать, оформлять и сдавать путевую и транспортную документацию;</w:t>
      </w:r>
    </w:p>
    <w:p w:rsidR="005467EC" w:rsidRPr="00E748EA" w:rsidRDefault="005467EC" w:rsidP="00E748EA">
      <w:pPr>
        <w:numPr>
          <w:ilvl w:val="0"/>
          <w:numId w:val="22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принимать возможные меры для оказания первой помощи пострадавшим при дорожно-транспортных происшествиях;</w:t>
      </w:r>
    </w:p>
    <w:p w:rsidR="005467EC" w:rsidRPr="00E748EA" w:rsidRDefault="005467EC" w:rsidP="00E748EA">
      <w:pPr>
        <w:numPr>
          <w:ilvl w:val="0"/>
          <w:numId w:val="22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соблюдать требования по транспортировке пострадавших;</w:t>
      </w:r>
    </w:p>
    <w:p w:rsidR="005467EC" w:rsidRPr="00E748EA" w:rsidRDefault="005467EC" w:rsidP="00E748EA">
      <w:pPr>
        <w:numPr>
          <w:ilvl w:val="0"/>
          <w:numId w:val="22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использовать средства пожаротушения;</w:t>
      </w:r>
    </w:p>
    <w:p w:rsidR="005467EC" w:rsidRPr="00E748EA" w:rsidRDefault="005467EC" w:rsidP="00E748EA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5467EC" w:rsidRPr="00E748EA" w:rsidRDefault="005467EC" w:rsidP="00E748EA">
      <w:pPr>
        <w:numPr>
          <w:ilvl w:val="0"/>
          <w:numId w:val="23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основы законодательства в сфере дорожного движения, Правила дорожного движения;</w:t>
      </w:r>
    </w:p>
    <w:p w:rsidR="005467EC" w:rsidRPr="00E748EA" w:rsidRDefault="005467EC" w:rsidP="00E748EA">
      <w:pPr>
        <w:numPr>
          <w:ilvl w:val="0"/>
          <w:numId w:val="23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правила эксплуатации транспортных средств;</w:t>
      </w:r>
    </w:p>
    <w:p w:rsidR="005467EC" w:rsidRPr="00E748EA" w:rsidRDefault="005467EC" w:rsidP="00E748EA">
      <w:pPr>
        <w:numPr>
          <w:ilvl w:val="0"/>
          <w:numId w:val="23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правила перевозки грузов и пассажиров;</w:t>
      </w:r>
    </w:p>
    <w:p w:rsidR="005467EC" w:rsidRPr="00E748EA" w:rsidRDefault="005467EC" w:rsidP="00E748EA">
      <w:pPr>
        <w:numPr>
          <w:ilvl w:val="0"/>
          <w:numId w:val="23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виды ответственности за нарушение Правил дорожного движения, правил эксплуатации транспортных средств и норм по охране окружающей среды в соответствии с законодательством Российской Федерации;</w:t>
      </w:r>
    </w:p>
    <w:p w:rsidR="005467EC" w:rsidRPr="00E748EA" w:rsidRDefault="005467EC" w:rsidP="00E748EA">
      <w:pPr>
        <w:numPr>
          <w:ilvl w:val="0"/>
          <w:numId w:val="23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назначение, расположение, принцип действия основных механизмов и приборов транспортных средств;</w:t>
      </w:r>
    </w:p>
    <w:p w:rsidR="005467EC" w:rsidRPr="00E748EA" w:rsidRDefault="005467EC" w:rsidP="00E748EA">
      <w:pPr>
        <w:numPr>
          <w:ilvl w:val="0"/>
          <w:numId w:val="23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техники безопасности при проверке технического состояния транспортных средств, проведении погрузочно-разгрузочных работ;</w:t>
      </w:r>
    </w:p>
    <w:p w:rsidR="005467EC" w:rsidRPr="00E748EA" w:rsidRDefault="005467EC" w:rsidP="00E748EA">
      <w:pPr>
        <w:numPr>
          <w:ilvl w:val="0"/>
          <w:numId w:val="23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порядок выполнения контрольного осмотра транспортных средств перед поездкой и работ по его техническому обслуживанию;</w:t>
      </w:r>
    </w:p>
    <w:p w:rsidR="005467EC" w:rsidRPr="00E748EA" w:rsidRDefault="005467EC" w:rsidP="00E748EA">
      <w:pPr>
        <w:numPr>
          <w:ilvl w:val="0"/>
          <w:numId w:val="23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перечень неисправностей и условий, при которых запрещается эксплуатация транспортных средств или их дальнейшее движение;</w:t>
      </w:r>
    </w:p>
    <w:p w:rsidR="005467EC" w:rsidRPr="00E748EA" w:rsidRDefault="005467EC" w:rsidP="00E748EA">
      <w:pPr>
        <w:numPr>
          <w:ilvl w:val="0"/>
          <w:numId w:val="23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 устранения неисправностей и выполнения работ по техническому обслуживанию;</w:t>
      </w:r>
    </w:p>
    <w:p w:rsidR="005467EC" w:rsidRPr="00E748EA" w:rsidRDefault="005467EC" w:rsidP="00E748EA">
      <w:pPr>
        <w:numPr>
          <w:ilvl w:val="0"/>
          <w:numId w:val="23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обращения с эксплуатационными материалами;</w:t>
      </w:r>
    </w:p>
    <w:p w:rsidR="005467EC" w:rsidRPr="00E748EA" w:rsidRDefault="005467EC" w:rsidP="00E748EA">
      <w:pPr>
        <w:numPr>
          <w:ilvl w:val="0"/>
          <w:numId w:val="23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требования, предъявляемые к режиму труда и отдыха, правила и нормы охраны труда и техники безопасности;</w:t>
      </w:r>
    </w:p>
    <w:p w:rsidR="005467EC" w:rsidRPr="00E748EA" w:rsidRDefault="005467EC" w:rsidP="00E748EA">
      <w:pPr>
        <w:numPr>
          <w:ilvl w:val="0"/>
          <w:numId w:val="23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основы безопасного управления транспортными средствами;</w:t>
      </w:r>
    </w:p>
    <w:p w:rsidR="005467EC" w:rsidRPr="00E748EA" w:rsidRDefault="005467EC" w:rsidP="00E748EA">
      <w:pPr>
        <w:numPr>
          <w:ilvl w:val="0"/>
          <w:numId w:val="23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порядок оформления путевой и товарно-транспортной документации;</w:t>
      </w:r>
    </w:p>
    <w:p w:rsidR="005467EC" w:rsidRPr="00E748EA" w:rsidRDefault="005467EC" w:rsidP="00E748EA">
      <w:pPr>
        <w:numPr>
          <w:ilvl w:val="0"/>
          <w:numId w:val="23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порядок действий водителя в нештатных ситуациях;</w:t>
      </w:r>
    </w:p>
    <w:p w:rsidR="005467EC" w:rsidRPr="00E748EA" w:rsidRDefault="005467EC" w:rsidP="00E748EA">
      <w:pPr>
        <w:numPr>
          <w:ilvl w:val="0"/>
          <w:numId w:val="23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комплектацию аптечки, назначение и правила применения входящих в ее состав средств;</w:t>
      </w:r>
    </w:p>
    <w:p w:rsidR="005467EC" w:rsidRPr="00E748EA" w:rsidRDefault="005467EC" w:rsidP="00E748EA">
      <w:pPr>
        <w:numPr>
          <w:ilvl w:val="0"/>
          <w:numId w:val="23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приемы и последовательность действий по оказанию первой помощи пострадавшим при дорожно-транспортных происшествиях;</w:t>
      </w:r>
    </w:p>
    <w:p w:rsidR="005467EC" w:rsidRPr="00E748EA" w:rsidRDefault="005467EC" w:rsidP="00E748EA">
      <w:pPr>
        <w:numPr>
          <w:ilvl w:val="0"/>
          <w:numId w:val="23"/>
        </w:numPr>
        <w:tabs>
          <w:tab w:val="left" w:pos="360"/>
        </w:tabs>
        <w:spacing w:after="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правила применения средств пожаротушения.</w:t>
      </w:r>
    </w:p>
    <w:p w:rsidR="00E748EA" w:rsidRDefault="00E748EA" w:rsidP="00E74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EC" w:rsidRPr="00E748EA" w:rsidRDefault="005467EC" w:rsidP="00E74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 Количество часов необходимое на освоение программы профессионального модуля:</w:t>
      </w:r>
    </w:p>
    <w:p w:rsidR="005467EC" w:rsidRPr="00E748EA" w:rsidRDefault="00D87452" w:rsidP="00E74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– 402 часа</w:t>
      </w:r>
      <w:r w:rsidR="005467EC"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5467EC" w:rsidRPr="00E748EA" w:rsidRDefault="005467EC" w:rsidP="00E74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максимальной учебной нагрузки обучающегося – 258 часов, включая:</w:t>
      </w:r>
    </w:p>
    <w:p w:rsidR="005467EC" w:rsidRPr="00E748EA" w:rsidRDefault="005467EC" w:rsidP="00E74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обязательной аудиторной учебной </w:t>
      </w:r>
      <w:r w:rsidR="00D874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нагрузки обучающегося –172 часа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67EC" w:rsidRPr="00E748EA" w:rsidRDefault="005467EC" w:rsidP="00E74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 работы обучающегося – 86 часов;</w:t>
      </w:r>
    </w:p>
    <w:p w:rsidR="005467EC" w:rsidRPr="00E748EA" w:rsidRDefault="005467EC" w:rsidP="00E74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и производственной практики – </w:t>
      </w:r>
      <w:proofErr w:type="gramStart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144  часа</w:t>
      </w:r>
      <w:proofErr w:type="gramEnd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67EC" w:rsidRPr="00E748EA" w:rsidRDefault="005467EC" w:rsidP="00E748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firstLine="567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  <w:r w:rsidR="00E748E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2.</w:t>
      </w:r>
      <w:r w:rsidRPr="00E748E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результаты освоения ПРОФЕССИОНАЛЬНОГО МОДУЛЯ </w:t>
      </w:r>
    </w:p>
    <w:p w:rsidR="005467EC" w:rsidRPr="00E748EA" w:rsidRDefault="005467EC" w:rsidP="00E74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7EC" w:rsidRPr="00E748EA" w:rsidRDefault="005467EC" w:rsidP="00E74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освоения программы профессионального модуля является овладение обучающимися видом профессиональной </w:t>
      </w:r>
      <w:r w:rsidR="00E748EA"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(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ВПД)</w:t>
      </w: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Транспортировка грузов и перевозка пассажиров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профессиональными (ПК) и общими (ОК) компетенциями:</w:t>
      </w:r>
    </w:p>
    <w:p w:rsidR="005467EC" w:rsidRPr="00E748EA" w:rsidRDefault="005467EC" w:rsidP="00E74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7"/>
        <w:gridCol w:w="8060"/>
      </w:tblGrid>
      <w:tr w:rsidR="005467EC" w:rsidRPr="00E748EA" w:rsidTr="005467EC">
        <w:trPr>
          <w:trHeight w:val="651"/>
        </w:trPr>
        <w:tc>
          <w:tcPr>
            <w:tcW w:w="8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8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5467EC" w:rsidRPr="00E748EA" w:rsidTr="005467EC">
        <w:trPr>
          <w:trHeight w:val="331"/>
        </w:trPr>
        <w:tc>
          <w:tcPr>
            <w:tcW w:w="81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D87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Управлять автомобилями категорий «В» и «С».</w:t>
            </w:r>
          </w:p>
        </w:tc>
      </w:tr>
      <w:tr w:rsidR="005467EC" w:rsidRPr="00E748EA" w:rsidTr="005467EC">
        <w:trPr>
          <w:trHeight w:val="414"/>
        </w:trPr>
        <w:tc>
          <w:tcPr>
            <w:tcW w:w="8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D87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работы по транспортировке грузов и перевозке пассажиров.</w:t>
            </w:r>
          </w:p>
        </w:tc>
      </w:tr>
      <w:tr w:rsidR="005467EC" w:rsidRPr="00E748EA" w:rsidTr="005467EC">
        <w:tc>
          <w:tcPr>
            <w:tcW w:w="8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D87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техническое обслуживание транспортных средств в пути следования.</w:t>
            </w:r>
          </w:p>
        </w:tc>
      </w:tr>
      <w:tr w:rsidR="005467EC" w:rsidRPr="00E748EA" w:rsidTr="005467EC">
        <w:tc>
          <w:tcPr>
            <w:tcW w:w="8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D87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Устранять мелкие неисправности, возникающие во время эксплуатации транспортных средств.</w:t>
            </w:r>
          </w:p>
        </w:tc>
      </w:tr>
      <w:tr w:rsidR="005467EC" w:rsidRPr="00E748EA" w:rsidTr="005467EC">
        <w:trPr>
          <w:trHeight w:val="347"/>
        </w:trPr>
        <w:tc>
          <w:tcPr>
            <w:tcW w:w="8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D87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документацией установленной формы.</w:t>
            </w:r>
          </w:p>
        </w:tc>
      </w:tr>
      <w:tr w:rsidR="005467EC" w:rsidRPr="00E748EA" w:rsidTr="005467EC">
        <w:tc>
          <w:tcPr>
            <w:tcW w:w="8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D87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первоочередные мероприятия на месте дорожно-транспортного происшествия.</w:t>
            </w:r>
          </w:p>
        </w:tc>
      </w:tr>
      <w:tr w:rsidR="005467EC" w:rsidRPr="00E748EA" w:rsidTr="005467EC">
        <w:trPr>
          <w:trHeight w:val="673"/>
        </w:trPr>
        <w:tc>
          <w:tcPr>
            <w:tcW w:w="8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 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467EC" w:rsidRPr="00E748EA" w:rsidTr="005467EC">
        <w:trPr>
          <w:trHeight w:val="673"/>
        </w:trPr>
        <w:tc>
          <w:tcPr>
            <w:tcW w:w="8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5467EC" w:rsidRPr="00E748EA" w:rsidTr="005467EC">
        <w:trPr>
          <w:trHeight w:val="673"/>
        </w:trPr>
        <w:tc>
          <w:tcPr>
            <w:tcW w:w="8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5467EC" w:rsidRPr="00E748EA" w:rsidTr="005467EC">
        <w:trPr>
          <w:trHeight w:val="673"/>
        </w:trPr>
        <w:tc>
          <w:tcPr>
            <w:tcW w:w="8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 Осуществлять поиск информации, необходимой для эффективного выполнения профессиональных задач.</w:t>
            </w:r>
          </w:p>
        </w:tc>
      </w:tr>
      <w:tr w:rsidR="005467EC" w:rsidRPr="00E748EA" w:rsidTr="005467EC">
        <w:trPr>
          <w:trHeight w:val="673"/>
        </w:trPr>
        <w:tc>
          <w:tcPr>
            <w:tcW w:w="8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467EC" w:rsidRPr="00E748EA" w:rsidTr="005467EC">
        <w:trPr>
          <w:trHeight w:val="673"/>
        </w:trPr>
        <w:tc>
          <w:tcPr>
            <w:tcW w:w="8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Работать в коллективе и команде, эффективно общаться с коллегами, руководством, клиентами.</w:t>
            </w:r>
          </w:p>
        </w:tc>
      </w:tr>
      <w:tr w:rsidR="005467EC" w:rsidRPr="00E748EA" w:rsidTr="005467EC">
        <w:trPr>
          <w:trHeight w:val="673"/>
        </w:trPr>
        <w:tc>
          <w:tcPr>
            <w:tcW w:w="8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</w:t>
            </w:r>
          </w:p>
        </w:tc>
        <w:tc>
          <w:tcPr>
            <w:tcW w:w="418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5467EC" w:rsidRPr="00E748EA" w:rsidRDefault="005467EC" w:rsidP="00E74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7EC" w:rsidRPr="00E748EA" w:rsidRDefault="005467EC" w:rsidP="00E748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7EC" w:rsidRPr="00E748EA" w:rsidRDefault="005467EC" w:rsidP="00E748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7EC" w:rsidRPr="00E748EA" w:rsidRDefault="005467EC" w:rsidP="00E748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7EC" w:rsidRPr="00E748EA" w:rsidRDefault="005467EC" w:rsidP="00E748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7EC" w:rsidRPr="00E748EA" w:rsidRDefault="005467EC" w:rsidP="00E748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467EC" w:rsidRPr="00E748EA" w:rsidSect="005467EC">
          <w:pgSz w:w="11906" w:h="16838"/>
          <w:pgMar w:top="1134" w:right="991" w:bottom="1134" w:left="1418" w:header="708" w:footer="708" w:gutter="0"/>
          <w:cols w:space="708"/>
          <w:docGrid w:linePitch="360"/>
        </w:sectPr>
      </w:pPr>
    </w:p>
    <w:p w:rsidR="005467EC" w:rsidRPr="00E748EA" w:rsidRDefault="005467EC" w:rsidP="00E74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СТРУКТУРА И СОДЕРЖАНИЕ профессионального модуля</w:t>
      </w:r>
    </w:p>
    <w:p w:rsidR="005467EC" w:rsidRPr="00E748EA" w:rsidRDefault="005467EC" w:rsidP="00E74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Тематический план профессионального модуля</w:t>
      </w:r>
    </w:p>
    <w:p w:rsidR="005467EC" w:rsidRPr="00E748EA" w:rsidRDefault="005467EC" w:rsidP="00E74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82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4"/>
        <w:gridCol w:w="3967"/>
        <w:gridCol w:w="1559"/>
        <w:gridCol w:w="1418"/>
        <w:gridCol w:w="1699"/>
        <w:gridCol w:w="1275"/>
        <w:gridCol w:w="1278"/>
        <w:gridCol w:w="1842"/>
      </w:tblGrid>
      <w:tr w:rsidR="00E748EA" w:rsidRPr="00E748EA" w:rsidTr="00E748EA">
        <w:trPr>
          <w:trHeight w:val="435"/>
        </w:trPr>
        <w:tc>
          <w:tcPr>
            <w:tcW w:w="532" w:type="pct"/>
            <w:vMerge w:val="restart"/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профессиональных компетенций</w:t>
            </w:r>
          </w:p>
        </w:tc>
        <w:tc>
          <w:tcPr>
            <w:tcW w:w="1359" w:type="pct"/>
            <w:vMerge w:val="restart"/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534" w:type="pct"/>
            <w:vMerge w:val="restart"/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Всего часов</w:t>
            </w:r>
          </w:p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(макс. учебная нагрузка и практики)</w:t>
            </w:r>
          </w:p>
        </w:tc>
        <w:tc>
          <w:tcPr>
            <w:tcW w:w="1505" w:type="pct"/>
            <w:gridSpan w:val="3"/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69" w:type="pct"/>
            <w:gridSpan w:val="2"/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Практика </w:t>
            </w:r>
          </w:p>
        </w:tc>
      </w:tr>
      <w:tr w:rsidR="00E748EA" w:rsidRPr="00E748EA" w:rsidTr="00E748EA">
        <w:trPr>
          <w:trHeight w:val="435"/>
        </w:trPr>
        <w:tc>
          <w:tcPr>
            <w:tcW w:w="532" w:type="pct"/>
            <w:vMerge/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vMerge/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Merge/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68" w:type="pct"/>
            <w:gridSpan w:val="2"/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Обязательная аудиторная учебная нагрузка обучающегося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обучающегося, </w:t>
            </w:r>
          </w:p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38" w:type="pct"/>
            <w:vMerge w:val="restart"/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Учебная,</w:t>
            </w:r>
          </w:p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631" w:type="pct"/>
            <w:vMerge w:val="restart"/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Производственная,</w:t>
            </w:r>
          </w:p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часов</w:t>
            </w:r>
          </w:p>
          <w:p w:rsidR="005467EC" w:rsidRPr="00E748EA" w:rsidRDefault="005467EC" w:rsidP="00E748EA">
            <w:pPr>
              <w:widowControl w:val="0"/>
              <w:spacing w:after="0" w:line="276" w:lineRule="auto"/>
              <w:ind w:hanging="81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(если предусмотрена рассредоточенная практика)</w:t>
            </w:r>
          </w:p>
        </w:tc>
      </w:tr>
      <w:tr w:rsidR="00E748EA" w:rsidRPr="00E748EA" w:rsidTr="00E748EA">
        <w:trPr>
          <w:trHeight w:val="390"/>
        </w:trPr>
        <w:tc>
          <w:tcPr>
            <w:tcW w:w="532" w:type="pct"/>
            <w:vMerge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vMerge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Merge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82" w:type="pct"/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лабораторные работы и практические занятия,</w:t>
            </w:r>
          </w:p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37" w:type="pct"/>
            <w:vMerge/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8" w:type="pct"/>
            <w:vMerge/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vMerge/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748EA" w:rsidRPr="00E748EA" w:rsidTr="00E748EA">
        <w:tc>
          <w:tcPr>
            <w:tcW w:w="532" w:type="pct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9" w:type="pct"/>
            <w:tcBorders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6" w:type="pct"/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8" w:type="pct"/>
            <w:tcBorders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E748EA" w:rsidRPr="00E748EA" w:rsidTr="00E748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3"/>
        </w:trPr>
        <w:tc>
          <w:tcPr>
            <w:tcW w:w="532" w:type="pct"/>
            <w:tcBorders>
              <w:bottom w:val="single" w:sz="4" w:space="0" w:color="auto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</w:t>
            </w:r>
            <w:r w:rsidR="00D874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</w:t>
            </w:r>
            <w:r w:rsidR="00D874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874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 транспортным средством, организация перевозок, техническое обслуживание и эксплуатация транспортных средств.</w:t>
            </w:r>
          </w:p>
        </w:tc>
        <w:tc>
          <w:tcPr>
            <w:tcW w:w="53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86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82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748EA" w:rsidRPr="00E748EA" w:rsidTr="00E748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3"/>
        </w:trPr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</w:tcPr>
          <w:p w:rsidR="005467EC" w:rsidRPr="00E748EA" w:rsidRDefault="00D87452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</w:t>
            </w:r>
            <w:r w:rsidR="005467EC"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5 -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  <w:r w:rsidR="005467EC"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Раздел 2.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Основы законодательства в сфере дорожного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движения.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E748EA" w:rsidRPr="00E748EA" w:rsidTr="00E748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6"/>
        </w:trPr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</w:tcPr>
          <w:p w:rsidR="005467EC" w:rsidRPr="00E748EA" w:rsidRDefault="00D87452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ПК6.5 -6.</w:t>
            </w:r>
            <w:r w:rsidR="005467EC"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подготовка.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67EC" w:rsidRPr="00E748EA" w:rsidRDefault="00D87452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E748EA" w:rsidRPr="00E748EA" w:rsidTr="00E748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08"/>
        </w:trPr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практика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,* часов </w:t>
            </w:r>
            <w:r w:rsidRPr="00E748E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(если предусмотрена</w:t>
            </w:r>
            <w:r w:rsidRPr="00E74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итоговая (концентрированная) практика</w:t>
            </w:r>
            <w:r w:rsidRPr="00E748E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4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67EC" w:rsidRPr="00E748EA" w:rsidRDefault="00E748EA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108</w:t>
            </w:r>
          </w:p>
        </w:tc>
      </w:tr>
      <w:tr w:rsidR="00E748EA" w:rsidRPr="00E748EA" w:rsidTr="00E748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532" w:type="pct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67EC" w:rsidRPr="00E748EA" w:rsidRDefault="00E748EA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67EC" w:rsidRPr="00E748EA" w:rsidRDefault="00E748EA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108</w:t>
            </w:r>
          </w:p>
        </w:tc>
      </w:tr>
    </w:tbl>
    <w:p w:rsidR="005467EC" w:rsidRPr="00E748EA" w:rsidRDefault="005467EC" w:rsidP="00E748EA">
      <w:pPr>
        <w:spacing w:after="0" w:line="276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467EC" w:rsidRPr="00E748EA" w:rsidRDefault="005467EC" w:rsidP="00E748E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3.2</w:t>
      </w: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Содержание </w:t>
      </w:r>
      <w:r w:rsidR="00E748EA"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обучения по профессиональному</w:t>
      </w: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модулю (ПМ)</w:t>
      </w:r>
    </w:p>
    <w:p w:rsidR="005467EC" w:rsidRPr="00E748EA" w:rsidRDefault="005467EC" w:rsidP="00E748E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623"/>
        <w:gridCol w:w="390"/>
        <w:gridCol w:w="177"/>
        <w:gridCol w:w="7864"/>
        <w:gridCol w:w="1436"/>
        <w:gridCol w:w="1559"/>
      </w:tblGrid>
      <w:tr w:rsidR="005467EC" w:rsidRPr="00E748EA" w:rsidTr="00605177">
        <w:trPr>
          <w:jc w:val="center"/>
        </w:trPr>
        <w:tc>
          <w:tcPr>
            <w:tcW w:w="3453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436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559" w:type="dxa"/>
          </w:tcPr>
          <w:p w:rsidR="005467EC" w:rsidRPr="00E748EA" w:rsidRDefault="00D87452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Освоенные компетенции</w:t>
            </w:r>
          </w:p>
        </w:tc>
      </w:tr>
      <w:tr w:rsidR="005467EC" w:rsidRPr="00E748EA" w:rsidTr="00605177">
        <w:trPr>
          <w:jc w:val="center"/>
        </w:trPr>
        <w:tc>
          <w:tcPr>
            <w:tcW w:w="3453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6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87452" w:rsidRPr="00E748EA" w:rsidTr="00605177">
        <w:trPr>
          <w:jc w:val="center"/>
        </w:trPr>
        <w:tc>
          <w:tcPr>
            <w:tcW w:w="11884" w:type="dxa"/>
            <w:gridSpan w:val="5"/>
          </w:tcPr>
          <w:p w:rsidR="00D87452" w:rsidRPr="00E748EA" w:rsidRDefault="00D87452" w:rsidP="00D874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ПМ 06</w:t>
            </w: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Выполнение работ по профессии ОК 016-94 11442 Водитель автомобиля</w:t>
            </w:r>
          </w:p>
        </w:tc>
        <w:tc>
          <w:tcPr>
            <w:tcW w:w="1436" w:type="dxa"/>
          </w:tcPr>
          <w:p w:rsidR="00D87452" w:rsidRPr="00E748EA" w:rsidRDefault="00D87452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1559" w:type="dxa"/>
            <w:vMerge w:val="restart"/>
            <w:shd w:val="clear" w:color="auto" w:fill="A6A6A6"/>
          </w:tcPr>
          <w:p w:rsidR="00D87452" w:rsidRDefault="00D3637B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D3637B" w:rsidRPr="00E748EA" w:rsidRDefault="00D3637B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D87452" w:rsidRPr="00E748EA" w:rsidTr="00605177">
        <w:trPr>
          <w:jc w:val="center"/>
        </w:trPr>
        <w:tc>
          <w:tcPr>
            <w:tcW w:w="11884" w:type="dxa"/>
            <w:gridSpan w:val="5"/>
          </w:tcPr>
          <w:p w:rsidR="00D87452" w:rsidRPr="00E748EA" w:rsidRDefault="00D87452" w:rsidP="00D874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МДК 06 01.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Транспортировка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грузов,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перевозка пассажиров,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техническое обслуживание и ремонт автомобилей</w:t>
            </w:r>
          </w:p>
        </w:tc>
        <w:tc>
          <w:tcPr>
            <w:tcW w:w="1436" w:type="dxa"/>
            <w:shd w:val="clear" w:color="auto" w:fill="FFFFFF"/>
          </w:tcPr>
          <w:p w:rsidR="00D87452" w:rsidRPr="00E748EA" w:rsidRDefault="00D87452" w:rsidP="00E748EA">
            <w:pPr>
              <w:tabs>
                <w:tab w:val="left" w:pos="1182"/>
                <w:tab w:val="center" w:pos="1487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559" w:type="dxa"/>
            <w:vMerge/>
            <w:shd w:val="clear" w:color="auto" w:fill="A6A6A6"/>
          </w:tcPr>
          <w:p w:rsidR="00D87452" w:rsidRPr="00E748EA" w:rsidRDefault="00D87452" w:rsidP="00E748EA">
            <w:pPr>
              <w:tabs>
                <w:tab w:val="left" w:pos="1182"/>
                <w:tab w:val="center" w:pos="1487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1.1. </w:t>
            </w:r>
            <w:r w:rsidRPr="00E748E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Психологические основы деятельности водителя.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6A6A6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978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Зрение, слух и осязание - важнейшие каналы восприятия информации. Понятие о психических процессах (внимание, память, мышление, психомоторика, ощущение и восприятие) и их роль в управлении автотранспортным средством.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Внимание, его свойства (устойчивость (концентрация), переключение, объем и т.д.).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признаки потери внимания. Свойства нервной системы и темперамент. Влияние эмоций и воли на управление транспортным средством.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1994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Психологические качества человека (импульсивность, склонность к риску,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агрессивность и т.д.) и их роль в возникновении опасных ситуаций в процессе вождения.</w:t>
            </w:r>
          </w:p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Обработка информации, воспринимаемой водителем. Прогноз развития ситуации как необходимый фактор обеспечения безопасности движения. Чувство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опасности и скорости. Риск и принятие решений в процессе управления транспортным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средством.    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90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1.2. </w:t>
            </w:r>
            <w:r w:rsidRPr="00E748E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Основы </w:t>
            </w:r>
            <w:proofErr w:type="spellStart"/>
            <w:r w:rsidRPr="00E748E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E748E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психических состояний в процессе управления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транспортным средством.</w:t>
            </w:r>
          </w:p>
        </w:tc>
        <w:tc>
          <w:tcPr>
            <w:tcW w:w="8431" w:type="dxa"/>
            <w:gridSpan w:val="3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469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Психические состояния, влияющие на управление транспортным средством: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утомление, </w:t>
            </w:r>
            <w:proofErr w:type="spellStart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монотония</w:t>
            </w:r>
            <w:proofErr w:type="spellEnd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эмоциональное напряжение. Работоспособность. Стресс в деятельности водителя. Нештатные ситуации как фактор возникновения стресса. Приемы и способы управления эмоциями. Контролирование эмоций через самопознание.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1401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Профилактика утомления. Способы поддержания устойчивого физического состояния при управлении транспортным средством. Влияние болезни и физических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недостатков, алкоголя, наркотиков и лекарственных препаратов на безопасность дорожного движения. Приемы и способы повышения работоспособности.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75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1.3. Основы бесконфликтного взаимодействия участников дорожного движения.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792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Общая культура человека как основа для безопасного поведения на дорогах. Этические качества личности. Этика водителя как важнейший элемент его активной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1074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Понятие конфликта. Источники и причины конфликтов. Динамика развития конфликтной ситуации. Профилактика возникновения     конфликтов. Способы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регулирования </w:t>
            </w:r>
            <w:proofErr w:type="gramStart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конструктивного</w:t>
            </w:r>
            <w:proofErr w:type="gramEnd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завершения  конфликтов.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67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1.4. </w:t>
            </w:r>
            <w:r w:rsidRPr="00E748E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Планирование поездки в зависимости от целей и дорожных условий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движения. 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606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Влияние целей поездки на безопасность управления транспортным средством.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необходимости поездки в сложившихся дорожных условиях движения: в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светлое или темное время суток, в условиях недостаточной видимости, различной интенсивности движения, в различных условиях состояния дорожного покрытия и т.д. Выбор маршрута движения и оценка времени для поездки.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2589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Влияние дорожных условий на безопасность движения. Виды и классификация автомобильных дорог. Обустройство дорог. Основные элементы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безопасности дороги. Понятие о коэффициенте сцепления шин с дорогой.</w:t>
            </w:r>
          </w:p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дорожно-транспортном происшествии. Виды дорожно-транспортных происшествий. Причины и условия возникновения дорожно-транспортных происшествий. Распределение аварийности по сезонам, дням недели, времени суток, категориям дорог, видам транспортных средств и другим факторам.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39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1.5. </w:t>
            </w:r>
            <w:r w:rsidRPr="00E748E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Оценка уровня опасности воспринимаемой информации, организация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наблюдения в процессе управления транспортным средством.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932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Три основных зоны осмотра дороги впереди: дальняя (30-120 секунд), средняя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(12-15 секунд) и ближняя (4-6 секунд). Использование дальней зоны осмотра для получения предварительной информации об особенностях обстановки на дороге, средней для определения степени опасности объекта и ближней для перехода к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защитным действиям.</w:t>
            </w:r>
          </w:p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Навыки осмотра дороги сзади при движении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передним и задним ходом, при торможении, перед поворотом, перестроением и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обгоном.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1404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Контролирование обстановки сбоку через боковые зеркала заднего вида и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поворотом головы. Преимущества боковых зеркал заднего вида панорамного типа. Способ отработки навыка осмотра контрольно-измерительных приборов. Алгоритм осмотра прилегающих дорог при проезде перекрестков.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78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1.6 </w:t>
            </w:r>
            <w:r w:rsidRPr="00E748E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Оценка тормозного и остановочного пути. Формирование безопасного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пространства вокруг транспортного средства при разных скоростях движения.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399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реакции водителя. Время срабатывания тормозного привода. Безопасная дистанция в секундах и метрах. Способы контроля безопасной дистанции. Уровни допускаемого риска при выборе дистанции. Время и пространство, требуемые </w:t>
            </w:r>
            <w:r w:rsidRPr="00E748E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 торможение и остановку при различных скоростях и условиях движения.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1112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Безопасный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боковой интервал. Формирование безопасного пространства вокруг транспортного средства в различных условиях движения (по интенсивности, скорости потока, </w:t>
            </w:r>
            <w:r w:rsidRPr="00E748E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состояния дороги и метеорологических    условий) при остановке.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19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1.7. Техника управления транспортным средством.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626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Посадка водителя за рулем. Использование регулировок положения сиденья и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органов управления для принятия оптимальной рабочей позы.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1441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органов управления, приборов и индикаторов. Действия водителя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по применению: световых и звуковых сигналов; включению систем очистки, обдува и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обогрева стекол; очистки фар; включению аварийной сигнализации, регулирования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систем обеспечения комфортности.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471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Приемы действия органами управления. Техника руления.</w:t>
            </w:r>
          </w:p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Пуск двигателя. Прогрев двигателя.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90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движения и разгон с последовательным переключением передач. Выбор оптимальной передачи при различных скоростях движения. Торможение двигателем.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191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Действия педалью тормоза, обеспечивающие плавное замедление в штатных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ситуациях и реализацию максимальной тормозной силы в нештатных режимах торможения, в том числе на дорогах со скользким покрытием.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79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движения на крутых спусках и подъемах, на труднопроходимых и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скользких участках дорог. Начало движения на скользкой дороге без буксования колес.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5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vMerge w:val="restart"/>
            <w:shd w:val="clear" w:color="auto" w:fill="BDBDBD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13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Выполнение действий педалью тормоза, обеспечивающие плавное замедление в штатных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ситуациях и реализацию максимальной тормозной силы в нештатных режимах торможения, в том числе на дорогах со скользким покрытием.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BDBDBD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3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Выполнение действий органами управления (руление, пуск двигателя, прогрев двигателя).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BDBDBD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5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Выполнение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движения и разгон с последовательным переключением передач. Выбор оптимальной передачи при различных скоростях движения. Торможение двигателем.</w:t>
            </w:r>
          </w:p>
        </w:tc>
        <w:tc>
          <w:tcPr>
            <w:tcW w:w="1436" w:type="dxa"/>
            <w:vMerge/>
            <w:tcBorders>
              <w:bottom w:val="nil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BDBDBD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86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1.8. Действия водителя при управлении транспортным средством.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vMerge/>
            <w:shd w:val="clear" w:color="auto" w:fill="BDBDBD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469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  <w:tcBorders>
              <w:top w:val="nil"/>
            </w:tcBorders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Силы, действующие на транспортное средство. Сцепление колес с дорогой. Резерв силы сцепления - условие безопасности движения.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1052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Управление транспортным средством в ограниченном пространстве, на перек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рестках и пешеходных переходах, в транспортном потоке и в условиях ограниченной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видимости, на крутых поворотах, подъемах и спусках, при буксировке.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4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64" w:type="dxa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Управление транспортным средством в сложных дорожных условиях и в условиях недостаточной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видимости.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831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64" w:type="dxa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Выбор скорости и траектории движения в поворотах, при разворотах и в ограниченных проездах в зависимости от конструктивных особенностей транспортного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82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864" w:type="dxa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скорости в условиях городского движения, вне населенного пункта и на автомагистралях.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149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864" w:type="dxa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Преодоление опасных участков автомобильных дорог: сужение проезжей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части, свежеуложенное покрытие дороги, битумные и гравийные покрытия, затяжной спуск и подъем, подъезды к мостам, железнодорожным переездам и другим опасным участкам.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17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1.9. </w:t>
            </w:r>
            <w:r w:rsidRPr="00E748E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Действия водителя в нештатных ситуациях.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782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потери устойчивости транспортного средства при разгоне,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торможении и повороте. Устойчивость против опрокидывания. Резервы устойчивости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транспортного средства.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567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Пользование дорогами в осенний и весенний периоды. Пользование зимними дорогами (зимниками). Движение по ледовым переправам.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831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Действия водителя при отказе рабочего тормоза, разрыве шины в движении,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при отказе усилителя руля, отрыве продольной или поперечной рулевых тяг привода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рулевого управления.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86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1.10. </w:t>
            </w:r>
            <w:r w:rsidRPr="00E748E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Основные показатели работы подвижного состава.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72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Технико-эксплуатационные показатели работы. </w:t>
            </w:r>
            <w:r w:rsidRPr="00E748E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Зависимость производительности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 водителя от грузоподъемности подвижного состава. Экономическая эффективность автомобильных перевозок.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181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1.11. Организация перевозок грузов и пассажиров.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809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Принципы и организация перевозок различных грузов. Специализированный подвижной состав.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Применяемый подвижной состав и его характеристика.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139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использования грузовых автомобилей. Перевозка грузов по рациональным маршрутам. Маятниковый и кольцевой маршруты. Челночные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перевозки. Перевозка грузов по графику.  Междугородные перевозки. Перевозка грузов в контейнерах и пакетами.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94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1.12. Диспетчерское руководство работой подвижного состава.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117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Диспетчерская система руководства перевозками. Централизованная и децентрализованная системы диспетчерского руководства. </w:t>
            </w:r>
            <w:proofErr w:type="gramStart"/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Контроль  выполнения</w:t>
            </w:r>
            <w:proofErr w:type="gramEnd"/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графиков движения и работы подвижного состава на линии. Диспетчерское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руководство работой грузового автомобиля на линии.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102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 сдача путевых листов и товарно-транспортных документов при возвращении с линии. Обработка путевых листов. Оперативный учет работы водителей. Порядок оформления документов при несвоевременном возвращении с линии.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94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1.13. </w:t>
            </w:r>
            <w:r w:rsidRPr="00E748E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Режим труда и отдыха водителей.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72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Основные положения законодательства о труде, относящиеся к работникам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автотранспортных предприятий. Продолжительность рабочей смены.</w:t>
            </w:r>
            <w:r w:rsidRPr="00E748E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271B8F76" wp14:editId="675B690C">
                      <wp:simplePos x="0" y="0"/>
                      <wp:positionH relativeFrom="margin">
                        <wp:posOffset>4815840</wp:posOffset>
                      </wp:positionH>
                      <wp:positionV relativeFrom="paragraph">
                        <wp:posOffset>6443345</wp:posOffset>
                      </wp:positionV>
                      <wp:extent cx="0" cy="147320"/>
                      <wp:effectExtent l="5715" t="13970" r="13335" b="1016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732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18448D99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79.2pt,507.35pt" to="379.2pt,5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" o:allowincell="f" strokeweight=".25pt">
                      <w10:wrap anchorx="margin"/>
                    </v:line>
                  </w:pict>
                </mc:Fallback>
              </mc:AlternateConten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График сменности работ водителей.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692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ночное время. Сверхурочные работы. Дежурство. </w:t>
            </w:r>
            <w:r w:rsidRPr="00E748E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Работа в выходные и праздничные дни. Суммарный учет рабочего времени.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38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1.14. </w:t>
            </w:r>
            <w:r w:rsidRPr="00E748E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Охрана труда водителей.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774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положения законов о труде, относящиеся к работникам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автотранспортных предприятий. Подготовка и проверка состояния рабочего места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водителя. Правила техники безопасности.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1056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Противопожарное оборудование и правила пользования им. Основные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причины возникновения пожара на автотранспортных предприятиях и автомобилях. Правила тушения пожаров на стоянке и пути и меры по их предупреждению.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41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1.15.</w:t>
            </w:r>
            <w:r w:rsidRPr="00E748E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Виды и периодичность технического обслуживания.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21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 и объем работ, выполняемых при техническом обслуживании.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84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Условия, вызывающие ускоренный выход из строя шин, аккумуляторных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батарей и повышенный расход эксплуатационных материалов. Сроки службы шин и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аккумуляторных батарей.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171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Нормы расхода топлива для автомобилей. Расход топлива при низких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температурах, в горной местности, при работе в тяжелых дорожных условиях. Нормы расхода моторных и трансмиссионных масел, пластических смазок и специальных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жидкостей.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72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vMerge w:val="restart"/>
            <w:shd w:val="clear" w:color="auto" w:fill="808080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29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технического состояния системы охлаждения.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9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Разборка, сборка и промывка масляных фильтров, очистка масляных каналов и трубопроводов.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471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топливных фильтров. Замена фильтрующего элемента воздухоочистителя.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47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аккумуляторной батареи.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49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1.16. Техника безопасности и охрана окружающей среды.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838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Общие требования безопасности при эксплуатации автомобилей. Опасность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отравления отработавшими газами, бензином и другими ядовитыми эксплуатационными жидкостями.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1656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безопасности при пользовании электроприборами. Безопасность труда при погрузке, выгрузке и перевозке грузов, при монтаже и демонтаже шин.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Меры по противопожарной безопасности, правила тушения пожара на транспортном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средстве.</w:t>
            </w:r>
          </w:p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Основные мероприятия по снижению вредных последствий на окружающую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среду при эксплуатации и ремонте автомобиля.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36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1.17. </w:t>
            </w:r>
            <w:r w:rsidRPr="00E748E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Характерные неисправности и способы их устранения.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808080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28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Двигатель не запускается. Посторонние стуки в двигателе.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9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Дымный выпуск отработавших газов (голубой дым, белый дым, черный дым).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301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Перегрев двигателя.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3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Увеличенный свободный ход рулевого колеса. Тугое вращение рулевого колеса.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49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Недостаточная эффективность торможения. Неполное растормаживание всех колес.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63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Притормаживание</w:t>
            </w:r>
            <w:proofErr w:type="spellEnd"/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одного из колес. Занос или увод автомобиля в сторону при торможении.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91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808080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277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люфта рулевого колеса. Проверка натяжения и замена приводных ремней.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63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и регулировка привода стояночного тормоза.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985"/>
          <w:jc w:val="center"/>
        </w:trPr>
        <w:tc>
          <w:tcPr>
            <w:tcW w:w="11884" w:type="dxa"/>
            <w:gridSpan w:val="5"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при изучении раздела ПМ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  <w:p w:rsidR="005467EC" w:rsidRPr="00E748EA" w:rsidRDefault="005467EC" w:rsidP="00E748EA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Систематическая проработка конспектов занятий, учебной и специальной технической литературы.</w:t>
            </w:r>
          </w:p>
          <w:p w:rsidR="005467EC" w:rsidRPr="00E748EA" w:rsidRDefault="005467EC" w:rsidP="00E748EA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Подготовка к лабораторным и практическим работам с использованием методических рекомендаций преподавателя, оформление лабораторно-практических работ.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3676"/>
          <w:jc w:val="center"/>
        </w:trPr>
        <w:tc>
          <w:tcPr>
            <w:tcW w:w="11884" w:type="dxa"/>
            <w:gridSpan w:val="5"/>
          </w:tcPr>
          <w:p w:rsidR="005467EC" w:rsidRPr="00E748EA" w:rsidRDefault="005467EC" w:rsidP="00E748EA">
            <w:pPr>
              <w:tabs>
                <w:tab w:val="left" w:pos="436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                                                     тематика домашних заданий</w:t>
            </w:r>
          </w:p>
          <w:p w:rsidR="005467EC" w:rsidRPr="00E748EA" w:rsidRDefault="005467EC" w:rsidP="00E748EA">
            <w:pPr>
              <w:tabs>
                <w:tab w:val="left" w:pos="436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Изучить материалы по следующим темам:</w:t>
            </w:r>
          </w:p>
          <w:p w:rsidR="005467EC" w:rsidRPr="00E748EA" w:rsidRDefault="005467EC" w:rsidP="00E748EA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Качества, которыми должен обладать идеальный водитель. Ценности и цели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водителя, обеспечивающие безопасное управление транспортным средством. </w:t>
            </w:r>
          </w:p>
          <w:p w:rsidR="005467EC" w:rsidRPr="00E748EA" w:rsidRDefault="005467EC" w:rsidP="00E748EA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Мотивация безопасного вождения. Мотивация власти и ее роль в аварийности.</w:t>
            </w:r>
          </w:p>
          <w:p w:rsidR="005467EC" w:rsidRPr="00E748EA" w:rsidRDefault="005467EC" w:rsidP="00E748EA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Нормализация психических состояний во время стресса.</w:t>
            </w:r>
          </w:p>
          <w:p w:rsidR="005467EC" w:rsidRPr="00E748EA" w:rsidRDefault="005467EC" w:rsidP="00E748EA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gramStart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Возможности  снижения</w:t>
            </w:r>
            <w:proofErr w:type="gramEnd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агрессии в конфликте.</w:t>
            </w:r>
          </w:p>
          <w:p w:rsidR="005467EC" w:rsidRPr="00E748EA" w:rsidRDefault="005467EC" w:rsidP="00E748EA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Изменение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коэффициента сцепления в зависимости от состояния дороги, погодных и метеорологических условий.</w:t>
            </w:r>
          </w:p>
          <w:p w:rsidR="005467EC" w:rsidRPr="00E748EA" w:rsidRDefault="005467EC" w:rsidP="00E748EA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Особенности наблюдения за обстановкой в населенных пунктах и при движении по загородным дорогам.</w:t>
            </w:r>
          </w:p>
          <w:p w:rsidR="005467EC" w:rsidRPr="00E748EA" w:rsidRDefault="005467EC" w:rsidP="00E748EA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Способы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минимизации и разделения опасности. Принятие компромиссных решений в сложных дорожных ситуациях.</w:t>
            </w:r>
          </w:p>
          <w:p w:rsidR="005467EC" w:rsidRPr="00E748EA" w:rsidRDefault="005467EC" w:rsidP="00E748EA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Действия при аварийных показаниях приборов.</w:t>
            </w:r>
          </w:p>
          <w:p w:rsidR="005467EC" w:rsidRPr="00E748EA" w:rsidRDefault="005467EC" w:rsidP="00E748EA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Особенности управления транспортным средством при наличии АБС.</w:t>
            </w:r>
          </w:p>
          <w:p w:rsidR="005467EC" w:rsidRPr="00E748EA" w:rsidRDefault="005467EC" w:rsidP="00E748EA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Специфика управления транспортным средством с АКПП. Приемы действия органами управления АКПП. Выбор режима работы АКПП при движении на крутых спусках и подъемах, на труднопроходимых и скользких участках дорог.</w:t>
            </w:r>
          </w:p>
          <w:p w:rsidR="005467EC" w:rsidRPr="00E748EA" w:rsidRDefault="005467EC" w:rsidP="00E748EA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Меры предосторожности при движении по ремонтируемым участкам дорог, применяемые при этом ограждения, предупредительные и световые сигналы.</w:t>
            </w:r>
          </w:p>
          <w:p w:rsidR="005467EC" w:rsidRPr="00E748EA" w:rsidRDefault="005467EC" w:rsidP="00E748EA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Действия водителя при возгорании и падении транспортного средства в воду.</w:t>
            </w:r>
          </w:p>
          <w:p w:rsidR="005467EC" w:rsidRPr="00E748EA" w:rsidRDefault="005467EC" w:rsidP="00E748EA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Действия водителя при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возникновении юза, заноса и сноса.</w:t>
            </w:r>
          </w:p>
          <w:p w:rsidR="005467EC" w:rsidRPr="00E748EA" w:rsidRDefault="005467EC" w:rsidP="00E748EA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Перевозка пассажиров в грузовых автомобилях.</w:t>
            </w:r>
          </w:p>
          <w:p w:rsidR="005467EC" w:rsidRPr="00E748EA" w:rsidRDefault="005467EC" w:rsidP="00E748EA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Формы и технические средства контроля и диспетчерской связи. </w:t>
            </w:r>
          </w:p>
          <w:p w:rsidR="005467EC" w:rsidRPr="00E748EA" w:rsidRDefault="005467EC" w:rsidP="00E748EA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Положение о рабочем времени и времени отдыха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водителей.</w:t>
            </w:r>
          </w:p>
          <w:p w:rsidR="005467EC" w:rsidRPr="00E748EA" w:rsidRDefault="005467EC" w:rsidP="00E748EA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Пути повышения сроков службы шин и аккумуляторных батарей,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экономии топлива, смазочных и других эксплуатационных материалов.</w:t>
            </w:r>
          </w:p>
          <w:p w:rsidR="005467EC" w:rsidRPr="00E748EA" w:rsidRDefault="005467EC" w:rsidP="00E748EA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Мероприятия по снижению токсичности и уровня </w:t>
            </w:r>
            <w:proofErr w:type="spellStart"/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дымности</w:t>
            </w:r>
            <w:proofErr w:type="spellEnd"/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отработавших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газов автомобильных двигателей. </w:t>
            </w:r>
          </w:p>
          <w:p w:rsidR="005467EC" w:rsidRPr="00E748EA" w:rsidRDefault="005467EC" w:rsidP="00E748EA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Дымный выпуск отработавших газов (голубой дым, белый дым, черный дым).</w:t>
            </w:r>
          </w:p>
          <w:p w:rsidR="005467EC" w:rsidRPr="00E748EA" w:rsidRDefault="005467EC" w:rsidP="00E748EA">
            <w:pPr>
              <w:tabs>
                <w:tab w:val="left" w:pos="43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Двигатель не развивает полной мощности.</w:t>
            </w:r>
          </w:p>
          <w:p w:rsidR="005467EC" w:rsidRPr="00E748EA" w:rsidRDefault="005467EC" w:rsidP="00E748EA">
            <w:pPr>
              <w:numPr>
                <w:ilvl w:val="0"/>
                <w:numId w:val="32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отвлечения внимания (застегивание ремня безопасности или регулировка зеркала после начала движения; настройка радиоприемника или навигационной системы во время поездки; прикуривание или прием пищи; чтение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дорожной карты или схемы проезда во время движения; телефонные разговоры или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 в транспортном средстве и т.д.).</w:t>
            </w:r>
          </w:p>
          <w:p w:rsidR="005467EC" w:rsidRPr="00E748EA" w:rsidRDefault="005467EC" w:rsidP="00E748EA">
            <w:pPr>
              <w:numPr>
                <w:ilvl w:val="0"/>
                <w:numId w:val="32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Примеры типичных мотивов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рискованного поведения при планировании поездок. </w:t>
            </w:r>
          </w:p>
          <w:p w:rsidR="005467EC" w:rsidRPr="00E748EA" w:rsidRDefault="005467EC" w:rsidP="00E748EA">
            <w:pPr>
              <w:numPr>
                <w:ilvl w:val="0"/>
                <w:numId w:val="32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Доводы в пользу управления рисками.</w:t>
            </w:r>
          </w:p>
          <w:p w:rsidR="005467EC" w:rsidRPr="00E748EA" w:rsidRDefault="005467EC" w:rsidP="00E748EA">
            <w:pPr>
              <w:numPr>
                <w:ilvl w:val="0"/>
                <w:numId w:val="32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Примеры составления прогноза (прогнозирования) развития штатной и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нештатной ситуации. Ситуационный анализ дорожной обстановки.</w:t>
            </w:r>
          </w:p>
          <w:p w:rsidR="005467EC" w:rsidRPr="00E748EA" w:rsidRDefault="005467EC" w:rsidP="00E748EA">
            <w:pPr>
              <w:numPr>
                <w:ilvl w:val="0"/>
                <w:numId w:val="32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соблюдением безопасности при перевозке пассажиров, включая детей и животных.</w:t>
            </w:r>
          </w:p>
          <w:p w:rsidR="005467EC" w:rsidRPr="00E748EA" w:rsidRDefault="005467EC" w:rsidP="00E748EA">
            <w:pPr>
              <w:numPr>
                <w:ilvl w:val="0"/>
                <w:numId w:val="32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Обгон и встречный разъезд.</w:t>
            </w:r>
          </w:p>
          <w:p w:rsidR="005467EC" w:rsidRPr="00E748EA" w:rsidRDefault="005467EC" w:rsidP="00E748EA">
            <w:pPr>
              <w:numPr>
                <w:ilvl w:val="0"/>
                <w:numId w:val="32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Проезд железнодорожных переездов.</w:t>
            </w:r>
          </w:p>
          <w:p w:rsidR="005467EC" w:rsidRPr="00E748EA" w:rsidRDefault="005467EC" w:rsidP="00E748EA">
            <w:pPr>
              <w:numPr>
                <w:ilvl w:val="0"/>
                <w:numId w:val="32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парковки и стоянки транспортного средства.</w:t>
            </w:r>
          </w:p>
          <w:p w:rsidR="005467EC" w:rsidRPr="00E748EA" w:rsidRDefault="005467EC" w:rsidP="00E748EA">
            <w:pPr>
              <w:numPr>
                <w:ilvl w:val="0"/>
                <w:numId w:val="32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водителя при угрозе столкновения спереди и сзади.</w:t>
            </w:r>
          </w:p>
          <w:p w:rsidR="005467EC" w:rsidRPr="00E748EA" w:rsidRDefault="005467EC" w:rsidP="00E748EA">
            <w:pPr>
              <w:numPr>
                <w:ilvl w:val="0"/>
                <w:numId w:val="32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Особенности движения ночью, в тумане и по горным дорогам.</w:t>
            </w:r>
          </w:p>
          <w:p w:rsidR="005467EC" w:rsidRPr="00E748EA" w:rsidRDefault="005467EC" w:rsidP="00E748EA">
            <w:pPr>
              <w:numPr>
                <w:ilvl w:val="0"/>
                <w:numId w:val="32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Пути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снижения себестоимости автомобильных перевозок.</w:t>
            </w:r>
          </w:p>
          <w:p w:rsidR="005467EC" w:rsidRPr="00E748EA" w:rsidRDefault="005467EC" w:rsidP="00E748EA">
            <w:pPr>
              <w:numPr>
                <w:ilvl w:val="0"/>
                <w:numId w:val="32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Порядок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оплаты за сверхурочные работы.</w:t>
            </w:r>
          </w:p>
          <w:p w:rsidR="005467EC" w:rsidRPr="00E748EA" w:rsidRDefault="005467EC" w:rsidP="00E748EA">
            <w:pPr>
              <w:numPr>
                <w:ilvl w:val="0"/>
                <w:numId w:val="32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Эксплуатационные материалы и их назначение.</w:t>
            </w:r>
          </w:p>
          <w:p w:rsidR="005467EC" w:rsidRPr="00E748EA" w:rsidRDefault="005467EC" w:rsidP="00E748EA">
            <w:pPr>
              <w:numPr>
                <w:ilvl w:val="0"/>
                <w:numId w:val="32"/>
              </w:numPr>
              <w:shd w:val="clear" w:color="auto" w:fill="FFFFFF"/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Низкое давление масла.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808080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605177" w:rsidRPr="00E748EA" w:rsidTr="0018255E">
        <w:trPr>
          <w:trHeight w:val="275"/>
          <w:jc w:val="center"/>
        </w:trPr>
        <w:tc>
          <w:tcPr>
            <w:tcW w:w="11884" w:type="dxa"/>
            <w:gridSpan w:val="5"/>
          </w:tcPr>
          <w:p w:rsidR="00605177" w:rsidRPr="00E748EA" w:rsidRDefault="00605177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</w:t>
            </w: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748E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Основы законодательства в сфере дорожного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движения.</w:t>
            </w:r>
          </w:p>
        </w:tc>
        <w:tc>
          <w:tcPr>
            <w:tcW w:w="1436" w:type="dxa"/>
          </w:tcPr>
          <w:p w:rsidR="00605177" w:rsidRPr="00E748EA" w:rsidRDefault="00605177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shd w:val="clear" w:color="auto" w:fill="808080"/>
          </w:tcPr>
          <w:p w:rsidR="00605177" w:rsidRDefault="00605177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605177" w:rsidRPr="00E748EA" w:rsidRDefault="00605177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605177" w:rsidRPr="00E748EA" w:rsidTr="007C6523">
        <w:trPr>
          <w:trHeight w:val="275"/>
          <w:jc w:val="center"/>
        </w:trPr>
        <w:tc>
          <w:tcPr>
            <w:tcW w:w="11884" w:type="dxa"/>
            <w:gridSpan w:val="5"/>
          </w:tcPr>
          <w:p w:rsidR="00605177" w:rsidRPr="00E748EA" w:rsidRDefault="00605177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МДК 06</w:t>
            </w: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.01.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Теоретическая подготовка водителей автомобилей категорий «В» и «С».</w:t>
            </w:r>
          </w:p>
        </w:tc>
        <w:tc>
          <w:tcPr>
            <w:tcW w:w="1436" w:type="dxa"/>
          </w:tcPr>
          <w:p w:rsidR="00605177" w:rsidRPr="00E748EA" w:rsidRDefault="00605177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808080"/>
          </w:tcPr>
          <w:p w:rsidR="00605177" w:rsidRPr="00E748EA" w:rsidRDefault="00605177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52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2.1. Введение. Обзор законодательных актов.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263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о безопасности дорожного движения. Правила дорожного движения.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63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Кодекс об административных правонарушениях. Уголовный кодекс. Гражданский кодекс.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77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2.2.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Общие положения. Основные понятия и термины. Обязанности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водителей, пешеходов и пассажиров.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418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  <w:tcBorders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 Правил в обеспечении порядка и безопасности дорожного движения. Общая структура Правил. Основные понятия и термины,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содержащиеся в Правилах. Обязанности участников дорожного движения. Порядок ввода ограничений в дорожном движении.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962"/>
          <w:jc w:val="center"/>
        </w:trPr>
        <w:tc>
          <w:tcPr>
            <w:tcW w:w="3453" w:type="dxa"/>
            <w:gridSpan w:val="2"/>
            <w:vMerge/>
            <w:tcBorders>
              <w:bottom w:val="single" w:sz="4" w:space="0" w:color="auto"/>
            </w:tcBorders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  <w:tcBorders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обязанности водителей транспортных средств, движущихся с включенным проблесковым маячком синего цвета и специальным звуковым сигналом. Обязанности других водителей по обеспечению безопасности движения специальных транспортных средств.</w:t>
            </w:r>
          </w:p>
        </w:tc>
        <w:tc>
          <w:tcPr>
            <w:tcW w:w="1436" w:type="dxa"/>
            <w:vMerge/>
            <w:tcBorders>
              <w:bottom w:val="single" w:sz="4" w:space="0" w:color="auto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13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2.3.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Дорожные знаки.</w:t>
            </w:r>
          </w:p>
        </w:tc>
        <w:tc>
          <w:tcPr>
            <w:tcW w:w="8431" w:type="dxa"/>
            <w:gridSpan w:val="3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897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дорожных знаков в общей системе организации дорожного движения. Классификация дорожных знаков. Требование к расстановке знаков. Дублирующие, сезонные и временные знаки.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1207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Предупреждающие знаки. Назначение. Общий признак предупреждения.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Правила установки предупреждающих знаков. Название и назначение каждого знака.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приоритета. Назначение. Название и место установки каждого знака. Действия водителей в соответствии с требованиями знаков приоритета.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98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Запрещающие знаки. Назначение. Общий признак запрещения. Название, назначение и место установки каждого знака. Действия водителей в соответствии с требованиями запрещающих знаков. Исключения. Зона действия запрещающих знаков.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993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Предписывающие знаки.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Назначение. Общий признак предписания. Название,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место установки каждого знака. Действия водителей в соответствии с требованиями предписывающих знаков. Исключения.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418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Информационно-указательные знаки. Назначение. Общие признаки информационно указательных знаков. Название, назначение и место установки каждого знака. Назначение. Название и место установки. Знаки дополнительной информации. Назначение. Название и размещение каждого знака.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69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31" w:type="dxa"/>
            <w:gridSpan w:val="3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808080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ПК.6.1-6.6</w:t>
            </w:r>
          </w:p>
        </w:tc>
      </w:tr>
      <w:tr w:rsidR="005467EC" w:rsidRPr="00E748EA" w:rsidTr="00605177">
        <w:trPr>
          <w:trHeight w:val="233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комплексных задач по темам: «Обязанности водителей, пешеходов и пассажиров»; «Дорожные знаки»; «Дорожная разметка и ее характеристики».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53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типичных дорожно-транспортных ситуаций с использованием технических средств обучения, макетов, стендов и т.д. Формирование умений руководствоваться дорожными знаками и разметкой.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69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2.4.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Дорожная разметка и её характеристики.</w:t>
            </w:r>
          </w:p>
        </w:tc>
        <w:tc>
          <w:tcPr>
            <w:tcW w:w="8431" w:type="dxa"/>
            <w:gridSpan w:val="3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498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napToGri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разметки в общей организации дорожного движения, классификация разметки.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626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napToGri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Горизонтальная разметка. Назначение. Цвет и условия применения каждого вида горизонтальной разметки.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59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napToGri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водителей в соответствии с требованиями горизонтальной разметки.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6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napToGri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Вертикальная разметка. Назначение. Цвет и условия применения каждого вида вертикальной разметки.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8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napToGri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31" w:type="dxa"/>
            <w:gridSpan w:val="3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808080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54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действиями водителей транспортных средств в конкретных условиях дорожного движения.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54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умений руководствоваться дорожными знаками и разметкой.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94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2.5.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Порядок движения, остановка и стоянка транспортных средств.</w:t>
            </w:r>
          </w:p>
        </w:tc>
        <w:tc>
          <w:tcPr>
            <w:tcW w:w="8431" w:type="dxa"/>
            <w:gridSpan w:val="3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966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Предупредительные сигналы. Виды и назначение сигналов. Правила подачи сигналов световыми показателями поворотов и рукой. Случаи, разрешающие применение звуковых сигналов. Использование предупредительных сигналов при обгоне.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78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движения,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маневрирование.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Обязанности водителей перед началом движения, перестроением и маневрированием.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76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выполнения поворота на перекрестке. Поворот налево и разворот вне перекрестка. Действия водителя при наличии полосы разгона (торможения). Места, где запрещен разворот.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99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транспортных средств на проезжей части. Требования к расположению транспортных средств на проезжей части в зависимости от количества полос для движения, видов транспортных средств, скорости движения.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86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Скорость движения и дистанция. Факторы, влияющие на выбор скорости движения.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66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дистанции и интервалов. Особые требования для водителей тихоходных и большегрузных транспортных средств.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47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Обгон и встречный разъезд. Обязанности водителя перед началом обгона. Действия водителей при обгоне. Места, где обгон запрещен.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838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и стоянка. Порядок остановки и стоянки. Способы постановки транспортных средств на стоянку. Опасные последствия несоблюдения правил остановки и стоянки.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8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808080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72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комплексных задач по темам: «Порядок движения, остановка и стоянка транспортных средств». Разбор типичных дорожно-транспортных ситуаций с использованием технических средств обучения, макетов, стендов.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31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умений руководствоваться дорожными знаками и разметкой.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53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2.6.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Регулирование дорожного движения.</w:t>
            </w:r>
          </w:p>
        </w:tc>
        <w:tc>
          <w:tcPr>
            <w:tcW w:w="8431" w:type="dxa"/>
            <w:gridSpan w:val="3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76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регулирования дорожного движения. Значение сигналов светофора и действия водителей в соответствии с этими сигналами.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276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Реверсивные светофоры. Регулирование движения трамваев, а также других маршрутных транспортных средств, движущихся по выделенной для них полосе.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76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сигналов регулировщика для трамваев, пешеходов и безрельсовых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транспортных средств.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53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водителей и пешеходов в случаях, когда указания регулировщика противоречат сигналам светофора, дорожным знакам и разметке.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3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31" w:type="dxa"/>
            <w:gridSpan w:val="3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808080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941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Выработка навыков подачи предупредительных сигналов рукой. Формирование умений правильно руководствоваться сигналами регулирования, ориентироваться, оценивать ситуацию и прогнозировать её развитие.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491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действиями водителей транспортных средств в конкретных условиях дорожного движения. Решение комплексных задач: «Регулирование дорожного движения».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08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2.7.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Проезд перекрёстков.</w:t>
            </w:r>
          </w:p>
        </w:tc>
        <w:tc>
          <w:tcPr>
            <w:tcW w:w="8431" w:type="dxa"/>
            <w:gridSpan w:val="3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07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правила проезда перекрестков. Случаи, когда водители трамваев имеют преимущества.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276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Регулируемые перекрестки. Взаимодействие сигналов светофора и дорожных знаков. Порядок и очередность движения на регулируемом перекрестке.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789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Нерегулируемые перекрестки. Порядок движения на перекрестках равнозначных дорог. Порядок движения на перекрестках неравнозначных дорог.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402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Очередность проезда перекрестка, когда главная дорога меняет направление.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11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31" w:type="dxa"/>
            <w:gridSpan w:val="3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808080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276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прогнозирования в ситуациях, характеризующихся признаком ограниченного обзора. Безопасные методы проезда перекрестков.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48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комплексных задач по теме: «Проезд перекрестков». Разбор типичных дорожно-транспортных ситуаций с использованием технических средств обучения, макетов, стендов.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21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2.8.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Проезд пешеходных переходов, остановок маршрутных транспортных средств и железнодорожных переездов.</w:t>
            </w:r>
          </w:p>
        </w:tc>
        <w:tc>
          <w:tcPr>
            <w:tcW w:w="8431" w:type="dxa"/>
            <w:gridSpan w:val="3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77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Пешеходные переходы и остановки маршрутных транспортных средств.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131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Обязанности водителя, приближающегося к нерегулируемому пешеходному переходу, остановке маршрутных транспортных средств или транспортному средству, имеющему опознавательный знак «Перевозка детей».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493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Железнодорожные переезды. Разновидности железнодорожных переездов.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493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64" w:type="dxa"/>
            <w:shd w:val="clear" w:color="auto" w:fill="auto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и особенности работы современной железнодорожной сигнализации на переездах. Порядок движения транспортных средств.</w:t>
            </w:r>
          </w:p>
        </w:tc>
        <w:tc>
          <w:tcPr>
            <w:tcW w:w="1436" w:type="dxa"/>
            <w:vMerge/>
            <w:tcBorders>
              <w:bottom w:val="nil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311"/>
          <w:jc w:val="center"/>
        </w:trPr>
        <w:tc>
          <w:tcPr>
            <w:tcW w:w="3453" w:type="dxa"/>
            <w:gridSpan w:val="2"/>
            <w:vMerge/>
            <w:tcBorders>
              <w:top w:val="nil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808080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582"/>
          <w:jc w:val="center"/>
        </w:trPr>
        <w:tc>
          <w:tcPr>
            <w:tcW w:w="3453" w:type="dxa"/>
            <w:gridSpan w:val="2"/>
            <w:vMerge/>
            <w:tcBorders>
              <w:top w:val="nil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навыков действий при вынужденной остановке на железнодорожном переезде.</w:t>
            </w:r>
          </w:p>
        </w:tc>
        <w:tc>
          <w:tcPr>
            <w:tcW w:w="1436" w:type="dxa"/>
            <w:vMerge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12"/>
          <w:jc w:val="center"/>
        </w:trPr>
        <w:tc>
          <w:tcPr>
            <w:tcW w:w="3453" w:type="dxa"/>
            <w:gridSpan w:val="2"/>
            <w:vMerge/>
            <w:tcBorders>
              <w:top w:val="nil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действиями водителей транспортных средств в конкретных условиях дорожного движения. Решение комплексных задач по теме: «Проезд пешеходных переходов, остановок маршрутных транспортных средств и железнодорожных переездов». </w:t>
            </w:r>
          </w:p>
        </w:tc>
        <w:tc>
          <w:tcPr>
            <w:tcW w:w="1436" w:type="dxa"/>
            <w:vMerge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51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2.9.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Особые условия движения.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73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по автомагистралям. Запрещения, вводимые на автомагистралях. Обязанности водителей при вынужденной остановке на проезжей части автомагистрали и на обочине. Движение в жилых зонах.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63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Приоритет маршрутных транспортных средств. Пересечение трамвайных путей вне перекрестка.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259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движения на дороге с выделенной полосой для маршрутных транспортных средств. Правила поведения водителей в случаях, когда троллейбус или автобус начинает движение от обозначенного места остановки. Правила пользования внешними световыми приборами и звуковыми сигналами.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76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Буксировка механических транспортных средств. Условия и порядок буксировки механических транспортных средств на гибкой сцепке,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жесткой сцепке и методом частичной погрузки.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Случаи, когда буксировка запрещена.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87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Перевозка людей в буксируемых и буксирующих транспортных средствах.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последствия несоблюдения правил буксировки механических транспортных средств.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87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Учебная езда. Условия, при которых разрешается учебная езда. Требования к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обучающему, обучаемому и учебному механическому транспортному средству.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771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Требования к движению велосипедистов, мопедов, гужевых повозок, а также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прогону животных (запреты и возрастной ценз с которого разрешается управление).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50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2.10.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Перевозка людей и грузов.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8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к перевозке людей в грузовом автомобиле. Обязанности водителя перед началом движения.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51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Скорость движения при перевозке людей. Дополнительные требования при перевозке детей. Случаи, когда запрещена перевозка людей.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64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размещения и закрепления груза на транспортном средстве. Перевозка грузов, выступающих за габариты транспортного средства. Обозначение перевозимого груза.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4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Случаи, требующие согласования условий движения транспортных средств с ГИБДД.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73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последствия несоблюдения правил перевозки людей и грузов.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467EC" w:rsidRPr="00E748EA" w:rsidTr="00605177">
        <w:trPr>
          <w:trHeight w:val="156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vMerge w:val="restart"/>
            <w:shd w:val="clear" w:color="auto" w:fill="808080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581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основных правил перевозки людей. Формирование умений руководствоваться дорожными знаками и разметкой.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1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комплексных задач по темам: «Особые условия движения»,</w:t>
            </w: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«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людей и грузов».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97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2.11.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Техническое состояние и оборудование транспортных средств.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4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требования. Условия, при которых запрещена эксплуатация транспортных средств.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1048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Неисправности, при возникновении которых водитель должен принять меры к их устранению, а если это невозможно - следовать к месту стоянки или ремонта с соблюдением необходимых мер предосторожности.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304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808080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49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комплексных задач по темам: «Особые условия движения</w:t>
            </w:r>
            <w:proofErr w:type="gramStart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«</w:t>
            </w:r>
            <w:proofErr w:type="gramEnd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Перевозка людей и грузов», «Техническое состояние и оборудование транспортных средств».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66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опасных последствий эксплуатации транспортного средства с неисправностями, угрожающими безопасности дорожного движения.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38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2.12.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Государственные регистрационные знаки, опознавательные знаки, предупредительные надписи и обозначения.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471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(перерегистрация) транспортных средств в Государственной инспекции безопасности дорожного движения. Требования к оборудованию транспортных средств номерными и опознавательными знаками, предупредительными устройствами.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54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tabs>
                <w:tab w:val="left" w:pos="490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последствия несоблюдения правил установки опознавательных знаков и предупредительных устройств.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24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808080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60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комплексных задач по темам: «Особые условия движения»,</w:t>
            </w: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«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людей и грузов», «Техническое состояние и оборудование транспортных средств», «Государственные регистрационные знаки, опознавательные знаки, предупредительные надписи и обозначения».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302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2.13.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Административное право.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06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правонарушение (АПН) и административная ответственность.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693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Административные наказания: предупреждение, административный штраф, лишение специального права, административный арест и конфискация орудия совершения или предмета АПН.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08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Органы, налагающие административные наказания, порядок их исполнения. Меры, применяемые уполномоченными лицами, в целях обеспечения производства по делу об АПН (изъятие водительского удостоверения, задержание транспортного средства и т.д.).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97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2.14.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Уголовное право.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tabs>
                <w:tab w:val="left" w:pos="490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32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tabs>
                <w:tab w:val="left" w:pos="490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уголовной ответственности. Понятие и виды автотранспортных преступлений. Характеристика автотранспортных преступлений. Состав преступления. Виды наказаний.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276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tabs>
                <w:tab w:val="left" w:pos="490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Обстоятельства, смягчающие и отягчающие ответственность. Уголовная ответственность за преступления на автомобильном транспорте. Условия наступления уголовной ответственности.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04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2.15.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Гражданское право.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011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tabs>
                <w:tab w:val="left" w:pos="490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гражданской ответственности. Основания для гражданской ответственности. Понятия: вред, вина, противоправное действие. Ответственность за вред, причиненный в ДТП. Возмещение материального ущерба.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84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tabs>
                <w:tab w:val="left" w:pos="490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материальной ответственности за причиненный ущерб. Условия и виды наступления материальной ответственности, ограниченная и полная материальная ответственность.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Право собственности, субъекты права собственности. Право собственности и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владения транспортным средством.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66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2.16.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Правовые основы охраны окружающей среды.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67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значение охраны природы. Законодательство об охране природы. Цели, формы и методы охраны природы. Объекты природы, подлежащие правовой охране: земля, недра, вода, флора, атмосферный воздух, заповедные природные объекты.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570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tabs>
                <w:tab w:val="left" w:pos="389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Система органов, регулирующих отношения по правовой охране природы, их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компетенции, права и обязанности.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94"/>
          <w:jc w:val="center"/>
        </w:trPr>
        <w:tc>
          <w:tcPr>
            <w:tcW w:w="3453" w:type="dxa"/>
            <w:gridSpan w:val="2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2.17.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Закон об ОСАГО.</w:t>
            </w: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79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Федеральный Закон «Об обязательном страховании гражданской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ответственности». Порядок страхования. Порядок заключения договора о страховании.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294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Страховой случай. Основание и порядок выплаты страховой суммы.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24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31" w:type="dxa"/>
            <w:gridSpan w:val="3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Практическое занятие 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808080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225"/>
          <w:jc w:val="center"/>
        </w:trPr>
        <w:tc>
          <w:tcPr>
            <w:tcW w:w="3453" w:type="dxa"/>
            <w:gridSpan w:val="2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64" w:type="dxa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Заполнение бланка извещения о ДТП.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59"/>
          <w:jc w:val="center"/>
        </w:trPr>
        <w:tc>
          <w:tcPr>
            <w:tcW w:w="11884" w:type="dxa"/>
            <w:gridSpan w:val="5"/>
          </w:tcPr>
          <w:p w:rsidR="005467EC" w:rsidRPr="00E748EA" w:rsidRDefault="005467EC" w:rsidP="00E748EA">
            <w:pPr>
              <w:tabs>
                <w:tab w:val="left" w:pos="436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при изучении раздела ПМ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74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термины ПДД.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об охране окружающей среды.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об обязательном страховании гражданской ответственности (ОСАГО).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которые водитель механического транспортного средства обязан иметь при себе и передавать для проверки сотрудникам милиции.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Обязанности водителей, причастных к дорожно-транспортному происшествию. 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водителей в соответствии с требованиями знаков, которые вводят определённые режимы движения.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Включение ближнего света фар в светлое время суток. 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Аварийная ситуация и её предупреждение.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движения задним ходом. Места, где запрещено движение задним ходом.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последствия несоблюдения правил маневрирования.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последствия несоблюдения правил расположения транспортных средств на проезжей части.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скорости вне населенных пунктов на автомагистралях и остальных дорогах для различных категорий транспортных средств, а также для водителей со стажем работы менее двух лет.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Запрещения при выборе скоростного режима.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Длительная стоянка вне населенных пунктов. 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предосторожности при постановке транспортного средства на стоянку. 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Места, где остановка и стоянка запрещены.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Порядок остановки при сигналах светофора или регулировщика,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запрещающих движение.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водителя в случае, если он не может определить наличие покрытия на дороге (темное время суток, грязь, снег и т.п.) и при отсутствии знаков приоритета.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Опасные последствия нарушения правил проезда пешеходных переходов, остановок маршрутных транспортных средств и железнодорожных переездов.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Включение ближнего света фар в светлое время суток. 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Действия водителя при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ослеплении. 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использования противотуманных фар, фары-прожектора, фары-искателя и задних противотуманных фонарей, знака автопоезда.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Случаи, разрешающие применение звуковых сигналов.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Неисправности, при которых запрещено дальнейшее движение.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Опасные последствия эксплуатации транспортного средства с неисправностями, угрожающими безопасности дорожного движения. 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Случаи, требующие согласования условий движения через переезд с начальником дистанции пути железной дороги.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 на транспортное средство.</w:t>
            </w:r>
          </w:p>
        </w:tc>
        <w:tc>
          <w:tcPr>
            <w:tcW w:w="1436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552"/>
          <w:jc w:val="center"/>
        </w:trPr>
        <w:tc>
          <w:tcPr>
            <w:tcW w:w="11884" w:type="dxa"/>
            <w:gridSpan w:val="5"/>
          </w:tcPr>
          <w:p w:rsidR="005467EC" w:rsidRPr="00E748EA" w:rsidRDefault="005467EC" w:rsidP="00E748EA">
            <w:pPr>
              <w:tabs>
                <w:tab w:val="left" w:pos="43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Примерная тематика домашних заданий</w:t>
            </w:r>
          </w:p>
          <w:p w:rsidR="005467EC" w:rsidRPr="00E748EA" w:rsidRDefault="005467EC" w:rsidP="00E748EA">
            <w:pPr>
              <w:numPr>
                <w:ilvl w:val="0"/>
                <w:numId w:val="30"/>
              </w:numPr>
              <w:tabs>
                <w:tab w:val="left" w:pos="436"/>
              </w:tabs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транспортных средств должностным лицам.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Обязанности пешеходов и пассажиров по обеспечению безопасности дорожного движения.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водителей с ограниченными физическими возможностями и водителей, перевозящих таких лиц.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водителя при приближении к опасному участку дороги, обозначенному соответствующим предупреждающим знаком.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Случаи, когда разрешается движение по трамвайным путям.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дорогу с реверсивным движением.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последствия несоблюдения безопасной скорости и дистанции.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Встречный разъезд на узких участках дорог. 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Встречный разъезд на подъемах и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спусках. 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последствия несоблюдения правил обгона и встречного разъезда.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Обязанности водителя при вынужденной остановке на переезде.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остановки транспортных средств перед переездом. 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Запрещения, действующие на железнодорожном переезде.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Налог с владельца транспортного средства.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Техническое состояния автомобилей.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людей и грузов.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Номерные опознавательные знаки.</w:t>
            </w:r>
          </w:p>
          <w:p w:rsidR="005467EC" w:rsidRPr="00E748EA" w:rsidRDefault="005467EC" w:rsidP="00E748EA">
            <w:pPr>
              <w:numPr>
                <w:ilvl w:val="0"/>
                <w:numId w:val="29"/>
              </w:numPr>
              <w:tabs>
                <w:tab w:val="left" w:pos="436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регионов России.</w:t>
            </w:r>
          </w:p>
          <w:p w:rsidR="005467EC" w:rsidRPr="00E748EA" w:rsidRDefault="005467EC" w:rsidP="00E748EA">
            <w:pPr>
              <w:numPr>
                <w:ilvl w:val="0"/>
                <w:numId w:val="30"/>
              </w:numPr>
              <w:tabs>
                <w:tab w:val="left" w:pos="436"/>
              </w:tabs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по автомагистралям.</w:t>
            </w:r>
          </w:p>
          <w:p w:rsidR="005467EC" w:rsidRPr="00E748EA" w:rsidRDefault="005467EC" w:rsidP="00E748EA">
            <w:pPr>
              <w:numPr>
                <w:ilvl w:val="0"/>
                <w:numId w:val="30"/>
              </w:numPr>
              <w:tabs>
                <w:tab w:val="left" w:pos="436"/>
              </w:tabs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Дорожные знаки. Дорожная разметка.</w:t>
            </w:r>
          </w:p>
          <w:p w:rsidR="005467EC" w:rsidRPr="00E748EA" w:rsidRDefault="005467EC" w:rsidP="00E748EA">
            <w:pPr>
              <w:numPr>
                <w:ilvl w:val="0"/>
                <w:numId w:val="30"/>
              </w:numPr>
              <w:tabs>
                <w:tab w:val="left" w:pos="436"/>
              </w:tabs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проезда пешеходных переходов, железнодорожных переездов.</w:t>
            </w:r>
          </w:p>
          <w:p w:rsidR="005467EC" w:rsidRPr="00E748EA" w:rsidRDefault="005467EC" w:rsidP="00E748EA">
            <w:pPr>
              <w:numPr>
                <w:ilvl w:val="0"/>
                <w:numId w:val="30"/>
              </w:numPr>
              <w:tabs>
                <w:tab w:val="left" w:pos="436"/>
              </w:tabs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Административная ответственность.</w:t>
            </w:r>
          </w:p>
          <w:p w:rsidR="005467EC" w:rsidRPr="00E748EA" w:rsidRDefault="005467EC" w:rsidP="00E748EA">
            <w:pPr>
              <w:numPr>
                <w:ilvl w:val="0"/>
                <w:numId w:val="30"/>
              </w:numPr>
              <w:tabs>
                <w:tab w:val="left" w:pos="436"/>
              </w:tabs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Уголовная ответственность.</w:t>
            </w:r>
          </w:p>
          <w:p w:rsidR="005467EC" w:rsidRPr="00E748EA" w:rsidRDefault="005467EC" w:rsidP="00E748EA">
            <w:pPr>
              <w:numPr>
                <w:ilvl w:val="0"/>
                <w:numId w:val="30"/>
              </w:numPr>
              <w:tabs>
                <w:tab w:val="left" w:pos="436"/>
              </w:tabs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ответственность.</w:t>
            </w:r>
          </w:p>
        </w:tc>
        <w:tc>
          <w:tcPr>
            <w:tcW w:w="1436" w:type="dxa"/>
            <w:tcBorders>
              <w:top w:val="nil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473"/>
          <w:jc w:val="center"/>
        </w:trPr>
        <w:tc>
          <w:tcPr>
            <w:tcW w:w="2830" w:type="dxa"/>
          </w:tcPr>
          <w:p w:rsidR="005467EC" w:rsidRPr="00E748EA" w:rsidRDefault="00D3637B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3 </w:t>
            </w:r>
            <w:r w:rsidR="005467EC"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467EC"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Медицинская подготовка.</w:t>
            </w:r>
          </w:p>
        </w:tc>
        <w:tc>
          <w:tcPr>
            <w:tcW w:w="9054" w:type="dxa"/>
            <w:gridSpan w:val="4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808080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605177" w:rsidRPr="00E748EA" w:rsidTr="00605177">
        <w:trPr>
          <w:trHeight w:val="555"/>
          <w:jc w:val="center"/>
        </w:trPr>
        <w:tc>
          <w:tcPr>
            <w:tcW w:w="11884" w:type="dxa"/>
            <w:gridSpan w:val="5"/>
          </w:tcPr>
          <w:p w:rsidR="00605177" w:rsidRPr="00E748EA" w:rsidRDefault="00605177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МДК 06</w:t>
            </w:r>
            <w:r w:rsidRPr="00E74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.01. </w:t>
            </w: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Теоретическая подготовка водителей автомобилей категорий «В» и «С».</w:t>
            </w:r>
          </w:p>
        </w:tc>
        <w:tc>
          <w:tcPr>
            <w:tcW w:w="1436" w:type="dxa"/>
            <w:tcBorders>
              <w:top w:val="single" w:sz="4" w:space="0" w:color="auto"/>
            </w:tcBorders>
          </w:tcPr>
          <w:p w:rsidR="00605177" w:rsidRPr="00E748EA" w:rsidRDefault="00605177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vMerge w:val="restart"/>
            <w:shd w:val="clear" w:color="auto" w:fill="808080"/>
          </w:tcPr>
          <w:p w:rsidR="00605177" w:rsidRDefault="00605177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605177" w:rsidRPr="00E748EA" w:rsidRDefault="00605177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179"/>
          <w:jc w:val="center"/>
        </w:trPr>
        <w:tc>
          <w:tcPr>
            <w:tcW w:w="2830" w:type="dxa"/>
            <w:vMerge w:val="restart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3.1. Дорожно-транспортный травматизм (общая характеристика). </w:t>
            </w:r>
            <w:r w:rsidRPr="00E748E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Правовые аспекты оказания медицинской помощи пострадавшим в ДТП.</w:t>
            </w:r>
          </w:p>
        </w:tc>
        <w:tc>
          <w:tcPr>
            <w:tcW w:w="9054" w:type="dxa"/>
            <w:gridSpan w:val="4"/>
            <w:tcBorders>
              <w:bottom w:val="single" w:sz="4" w:space="0" w:color="auto"/>
            </w:tcBorders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55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травм в зависимости от вида происшествия. Оснащение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средствами безопасности транспортных средств.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375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Обязанности водителя, медицинского работника, административных служб при ДТП с человеческими жертвами.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467EC" w:rsidRPr="00E748EA" w:rsidTr="00605177">
        <w:trPr>
          <w:trHeight w:val="180"/>
          <w:jc w:val="center"/>
        </w:trPr>
        <w:tc>
          <w:tcPr>
            <w:tcW w:w="2830" w:type="dxa"/>
            <w:vMerge w:val="restart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3.2. Основы анатомии и физиологии человека.</w:t>
            </w:r>
          </w:p>
        </w:tc>
        <w:tc>
          <w:tcPr>
            <w:tcW w:w="9054" w:type="dxa"/>
            <w:gridSpan w:val="4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63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представления о строении и функциях организма человека. 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277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Сердечно - сосудистая и дыхательная системы.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467EC" w:rsidRPr="00E748EA" w:rsidTr="00605177">
        <w:trPr>
          <w:trHeight w:val="156"/>
          <w:jc w:val="center"/>
        </w:trPr>
        <w:tc>
          <w:tcPr>
            <w:tcW w:w="2830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Тема 3.3. Терминальные состояния.</w:t>
            </w:r>
          </w:p>
        </w:tc>
        <w:tc>
          <w:tcPr>
            <w:tcW w:w="9054" w:type="dxa"/>
            <w:gridSpan w:val="4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477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Шок, острая дыхательная недостаточность,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асфиксия, синдром утраты сознания.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559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Определение и характеристика терминальных состояний. Признаки жизни и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смерти, реанимационные мероприятия при наличии признаков жизни.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461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Признаки и симптомы шока. Комплекс противошоковых мероприятий. Причины острой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дыхательной недостаточности и асфиксии, комплекс мероприятий первой медицинской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помощи и критерии его эффективности. Характеристика синдрома утраты сознания,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кома, обморок, причины возникновения и первая медицинская помощь.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35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54" w:type="dxa"/>
            <w:gridSpan w:val="4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vMerge w:val="restart"/>
            <w:shd w:val="clear" w:color="auto" w:fill="808080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249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Очищение ротовой полости и восстановления проходимости верхних дыхательных путей. Искусственная вентиляция легких: «рот в рот», «рот в нос», методика применения воздуховода.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38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Проведение закрытого массажа сердца одним или двумя спасателями.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38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Определение частоты пульса на: лучевой артерии, бедренной артерии, сонной артерии.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38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Проведение мероприятий сердечно-легочной реанимации.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функции внешнего дыхания.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38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искусственного дыхания методом «рот в рот», «рот в нос». Методика использования воздуховода.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38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закрытого массажа сердца одним или двумя спасателями. Контроль эффективности реанимационных мероприятий.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38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сердечно-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легочной реанимации. Особенности проведения сердечно-легочной реанимации у детей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пожилых людей.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63"/>
          <w:jc w:val="center"/>
        </w:trPr>
        <w:tc>
          <w:tcPr>
            <w:tcW w:w="2830" w:type="dxa"/>
            <w:vMerge w:val="restart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Тема 3.4. Кровотечение и методы его остановки.</w:t>
            </w:r>
          </w:p>
        </w:tc>
        <w:tc>
          <w:tcPr>
            <w:tcW w:w="9054" w:type="dxa"/>
            <w:gridSpan w:val="4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66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Виды кровотечений. Способы остановки кровотечения (пальцевое прижатие,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наложение давящей повязки, наложение жгута или жгута-закрутки).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540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Методика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наложения жгута. Особенности остановки кровотечения из носа, ушей и полости рта.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493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медицинская помощь при легочном кровотечении и подозрении на внутрибрюшное кровотечение.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21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54" w:type="dxa"/>
            <w:gridSpan w:val="4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808080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ПК.6.1-6.6</w:t>
            </w:r>
          </w:p>
        </w:tc>
      </w:tr>
      <w:tr w:rsidR="005467EC" w:rsidRPr="00E748EA" w:rsidTr="00605177">
        <w:trPr>
          <w:trHeight w:val="346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кровотечения: пальцевое прижатие, наложение давящей повязки, максимальное сгибание конечностей. Методика наложения жгута или жгута – закрутки. Наиболее правильные места их наложения.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318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кровотечения пальцевым прижатием артерий (плечевой, сонной, подключичной, бедренной) в типичных местах. Использование салфеток  «</w:t>
            </w:r>
            <w:proofErr w:type="spellStart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Колетекс</w:t>
            </w:r>
            <w:proofErr w:type="spellEnd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ГЕМ» и порошка «</w:t>
            </w:r>
            <w:proofErr w:type="spellStart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Статин</w:t>
            </w:r>
            <w:proofErr w:type="spellEnd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 целью остановки капиллярного или венозного кровотечения.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87"/>
          <w:jc w:val="center"/>
        </w:trPr>
        <w:tc>
          <w:tcPr>
            <w:tcW w:w="2830" w:type="dxa"/>
            <w:vMerge w:val="restart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 3.5.</w:t>
            </w:r>
            <w:proofErr w:type="gramEnd"/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Первая  медицинская помощь при травмах. Раны и их  первичная</w:t>
            </w:r>
            <w:r w:rsidRPr="00E748E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обработка.</w:t>
            </w:r>
          </w:p>
        </w:tc>
        <w:tc>
          <w:tcPr>
            <w:tcW w:w="9054" w:type="dxa"/>
            <w:gridSpan w:val="4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75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травм, особенности травм при ДТП. Классификация ран и их первичная обработка.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570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Черепно-мозговые травмы. Закрытые повреждения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мягких тканей. Синдром длительного сдавливания, особенности оказания медицинской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помощи.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471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Переломы костей скелета, характерные признаки перелома кости. Ожоги. </w:t>
            </w:r>
            <w:proofErr w:type="spellStart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Холодовая</w:t>
            </w:r>
            <w:proofErr w:type="spellEnd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травма.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21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54" w:type="dxa"/>
            <w:gridSpan w:val="4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808080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279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первичной обработки раны.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76"/>
          <w:jc w:val="center"/>
        </w:trPr>
        <w:tc>
          <w:tcPr>
            <w:tcW w:w="2830" w:type="dxa"/>
            <w:vMerge w:val="restart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3.6. Правила наложения транспортной иммобилизации.</w:t>
            </w:r>
          </w:p>
        </w:tc>
        <w:tc>
          <w:tcPr>
            <w:tcW w:w="9054" w:type="dxa"/>
            <w:gridSpan w:val="4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77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Показания к транспортной иммобилизации и применяемые средства.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40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41" w:type="dxa"/>
            <w:gridSpan w:val="2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Особенности транспортной иммобилизации при различных повреждениях и типичные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 при ее наложении.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08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54" w:type="dxa"/>
            <w:gridSpan w:val="4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808080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221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41" w:type="dxa"/>
            <w:gridSpan w:val="2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Наложение транспортной иммобилизации с использованием подручных средств и стандартных шин при повреждениях: ключицы, плеча предплечья, кисти, бедра, голени, стопы.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61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41" w:type="dxa"/>
            <w:gridSpan w:val="2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Наложение транспортной иммобилизации при повреждениях: позвоночника и костей таза, органов живота, множественных переломах ребер, </w:t>
            </w:r>
            <w:proofErr w:type="spellStart"/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черепно</w:t>
            </w:r>
            <w:proofErr w:type="spellEnd"/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– мозговой травме.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19"/>
          <w:jc w:val="center"/>
        </w:trPr>
        <w:tc>
          <w:tcPr>
            <w:tcW w:w="2830" w:type="dxa"/>
            <w:vMerge w:val="restart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Тема 3.7. Виды бинтовых повязок и правила их наложения.</w:t>
            </w:r>
          </w:p>
        </w:tc>
        <w:tc>
          <w:tcPr>
            <w:tcW w:w="9054" w:type="dxa"/>
            <w:gridSpan w:val="4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39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наложения повязок на различные части тела.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59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индивидуального перевязочного пакета.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21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54" w:type="dxa"/>
            <w:gridSpan w:val="4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808080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161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бинтовой повязки. Наложение типичных бинтовых повязок на различные части тела: циркулярная, спиральная, крестообразная, колосовидная, возвращающая.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333"/>
          <w:jc w:val="center"/>
        </w:trPr>
        <w:tc>
          <w:tcPr>
            <w:tcW w:w="2830" w:type="dxa"/>
            <w:vMerge w:val="restart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3.8. Первая медицинская помощь пострадавшему с острым заболеванием и в состоянии неадекватности.</w:t>
            </w:r>
          </w:p>
        </w:tc>
        <w:tc>
          <w:tcPr>
            <w:tcW w:w="9054" w:type="dxa"/>
            <w:gridSpan w:val="4"/>
            <w:tcBorders>
              <w:bottom w:val="single" w:sz="4" w:space="0" w:color="auto"/>
            </w:tcBorders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840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оказания первой медицинской помощи при острой </w:t>
            </w:r>
            <w:proofErr w:type="spellStart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сосудистой</w:t>
            </w:r>
            <w:proofErr w:type="spellEnd"/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недостаточности, гипертоническом кризе, диабетической коме, бронхиальной астме. 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854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Признаки и симптомы отравлений, оказание первой медицинской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помощи. Симптомы острых заболеваний органов брюшной полости. Психические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реакции и состояния неадекватности. Эпилептический припадок.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57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транспортировки пострадавшего в лечебное учреждение.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57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пользования медицинской аптечкой. Комплектация медицинской аптечки.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15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54" w:type="dxa"/>
            <w:gridSpan w:val="4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36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vMerge w:val="restart"/>
            <w:shd w:val="clear" w:color="auto" w:fill="808080"/>
          </w:tcPr>
          <w:p w:rsidR="00D3637B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D3637B" w:rsidP="00D363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595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Переноска пострадавшего на носилках. Способы переноски </w:t>
            </w: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пострадавшего на руках.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568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Транспортировка при различных повреждениях.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Предотвращение травм при транспортировке.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66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Укладывание пострадавших на носилки и правила переноски с различными повреждениями.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66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Переноска пострадавших одним и двумя людьми.</w:t>
            </w:r>
          </w:p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Переноска пострадавшего с применением лямок и других  подручных средств.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166"/>
          <w:jc w:val="center"/>
        </w:trPr>
        <w:tc>
          <w:tcPr>
            <w:tcW w:w="2830" w:type="dxa"/>
            <w:vMerge/>
          </w:tcPr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2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41" w:type="dxa"/>
            <w:gridSpan w:val="2"/>
          </w:tcPr>
          <w:p w:rsidR="005467EC" w:rsidRPr="00E748EA" w:rsidRDefault="005467EC" w:rsidP="00E748E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содержимого медицинской аптечки.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808080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3375"/>
          <w:jc w:val="center"/>
        </w:trPr>
        <w:tc>
          <w:tcPr>
            <w:tcW w:w="11884" w:type="dxa"/>
            <w:gridSpan w:val="5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tabs>
                <w:tab w:val="left" w:pos="29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Самостоятельная работа при изучении раздела ПМ 3.</w:t>
            </w:r>
          </w:p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  <w:tab w:val="left" w:pos="29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представления о системах организма и их функционировании: сердечно - сосудистая система, нервная система, </w:t>
            </w:r>
            <w:proofErr w:type="spellStart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опорно</w:t>
            </w:r>
            <w:proofErr w:type="spellEnd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двигательная система.</w:t>
            </w:r>
          </w:p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  <w:tab w:val="left" w:pos="29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транспортных средств, приспособления, предохраняющие от травм при ДТП. </w:t>
            </w:r>
          </w:p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  <w:tab w:val="left" w:pos="29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повреждений при ДТП, их локализация и степень тяжести.</w:t>
            </w:r>
          </w:p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  <w:tab w:val="left" w:pos="29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фактора времени при оказании медицинской помощи пострадавшим.</w:t>
            </w:r>
          </w:p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  <w:tab w:val="left" w:pos="29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высвобождения пострадавших, извлечения из машины; их транспортировка, погрузка в транспорт.</w:t>
            </w:r>
          </w:p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  <w:tab w:val="left" w:pos="29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действующего законодательства (административное и уголовное право) относительно оказания или неоказания помощи пострадавшим.</w:t>
            </w:r>
          </w:p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  <w:tab w:val="left" w:pos="29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Обязанности водителя автотранспорта, медицинского работника, административных служб при дорожно-транспортных пришествиях, повлекших за собой человеческие жертвы.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</w:tcBorders>
          </w:tcPr>
          <w:p w:rsidR="005467EC" w:rsidRPr="00E748EA" w:rsidRDefault="00E748EA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05177" w:rsidRDefault="00605177" w:rsidP="006051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467EC" w:rsidRPr="00E748EA" w:rsidRDefault="00605177" w:rsidP="006051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5467EC" w:rsidRPr="00E748EA" w:rsidTr="00605177">
        <w:trPr>
          <w:trHeight w:val="4575"/>
          <w:jc w:val="center"/>
        </w:trPr>
        <w:tc>
          <w:tcPr>
            <w:tcW w:w="11884" w:type="dxa"/>
            <w:gridSpan w:val="5"/>
          </w:tcPr>
          <w:p w:rsidR="005467EC" w:rsidRPr="00E748EA" w:rsidRDefault="005467EC" w:rsidP="00E748EA">
            <w:pPr>
              <w:tabs>
                <w:tab w:val="left" w:pos="0"/>
                <w:tab w:val="left" w:pos="29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Примерная тематика домашних заданий</w:t>
            </w:r>
          </w:p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  <w:tab w:val="left" w:pos="29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понятий: </w:t>
            </w:r>
            <w:proofErr w:type="spellStart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предагональное</w:t>
            </w:r>
            <w:proofErr w:type="spellEnd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состояние, агония, клиническая смерть. Их признаки.</w:t>
            </w:r>
          </w:p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  <w:tab w:val="left" w:pos="29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реанимационных мероприятий при оказании первой медицинской помощи и критерии её эффективности.</w:t>
            </w:r>
          </w:p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  <w:tab w:val="left" w:pos="29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Шок. Виды шока – травматический, геморрагический, ожоговый, кардиогенный, аллергический. Клинические проявления шока. Комплекс противошоковых мероприятий при оказании первой медицинской помощи.</w:t>
            </w:r>
          </w:p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  <w:tab w:val="left" w:pos="29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Психотические и невротические расстройства, их характеристики и частота возникновения. </w:t>
            </w:r>
          </w:p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  <w:tab w:val="left" w:pos="29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Аффективно-шоковые реакции, психомоторные возбуждения, истерические психозы, психогенный ступор.</w:t>
            </w:r>
          </w:p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  <w:tab w:val="left" w:pos="29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Термические ожоги. Клинические признаки, определение степени тяжести ожогового поражения, особенности наложения повязок, проведения иммобилизации при ожогах.</w:t>
            </w:r>
          </w:p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  <w:tab w:val="left" w:pos="29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Диабетическая кома.</w:t>
            </w:r>
          </w:p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  <w:tab w:val="left" w:pos="29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Острая сердечно - сосудистая недостаточность.</w:t>
            </w:r>
          </w:p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  <w:tab w:val="left" w:pos="29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Гипертонический криз. </w:t>
            </w:r>
          </w:p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  <w:tab w:val="left" w:pos="29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Астматический статус.</w:t>
            </w:r>
          </w:p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  <w:tab w:val="left" w:pos="29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Отравления. </w:t>
            </w:r>
          </w:p>
          <w:p w:rsidR="005467EC" w:rsidRPr="00E748EA" w:rsidRDefault="005467EC" w:rsidP="00E748EA">
            <w:pPr>
              <w:numPr>
                <w:ilvl w:val="0"/>
                <w:numId w:val="28"/>
              </w:numPr>
              <w:tabs>
                <w:tab w:val="left" w:pos="0"/>
                <w:tab w:val="left" w:pos="29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Клинические признаки, способы оказания первой медицинской помощи.</w:t>
            </w:r>
          </w:p>
        </w:tc>
        <w:tc>
          <w:tcPr>
            <w:tcW w:w="1436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FFFFFF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7EC" w:rsidRPr="00E748EA" w:rsidTr="00605177">
        <w:trPr>
          <w:trHeight w:val="260"/>
          <w:jc w:val="center"/>
        </w:trPr>
        <w:tc>
          <w:tcPr>
            <w:tcW w:w="11884" w:type="dxa"/>
            <w:gridSpan w:val="5"/>
          </w:tcPr>
          <w:p w:rsidR="005467EC" w:rsidRPr="00E748EA" w:rsidRDefault="005467EC" w:rsidP="00E748EA">
            <w:pPr>
              <w:tabs>
                <w:tab w:val="left" w:pos="0"/>
              </w:tabs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36" w:type="dxa"/>
          </w:tcPr>
          <w:p w:rsidR="005467EC" w:rsidRPr="00E748EA" w:rsidRDefault="00801ED0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FFFFFF"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11D" w:rsidRPr="00E748EA" w:rsidTr="00605177">
        <w:trPr>
          <w:trHeight w:val="260"/>
          <w:jc w:val="center"/>
        </w:trPr>
        <w:tc>
          <w:tcPr>
            <w:tcW w:w="11884" w:type="dxa"/>
            <w:gridSpan w:val="5"/>
          </w:tcPr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Учебная практика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автомобилями по элементам автодрома с соблюдением правил дорожного движения и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требований выполнения определенных упражнений.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Транспортировка грузов с соблюдением правил перевозки грузов и требований техники безопасности.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Вождение автомобиля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Посадка. Ознакомление с органами управления, контрольно-измерительными приборами.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Освоение техники управления транспортным средством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Движение с переключением передач в восходящем и нисходящем порядке и с изменением направления.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Остановка в заданном месте развороты.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Маневрирование в ограниченных проездах.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Сложное маневрирование.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Вождение по маршрутам с малой интенсивностью движения.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Вождение по маршрутам с большой интенсивностью движения.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навыков вождения в различных дорожных условиях.</w:t>
            </w:r>
          </w:p>
        </w:tc>
        <w:tc>
          <w:tcPr>
            <w:tcW w:w="1436" w:type="dxa"/>
          </w:tcPr>
          <w:p w:rsidR="000A711D" w:rsidRPr="00E748EA" w:rsidRDefault="000A711D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</w:tcPr>
          <w:p w:rsidR="00605177" w:rsidRDefault="00605177" w:rsidP="006051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0A711D" w:rsidRPr="00E748EA" w:rsidRDefault="00605177" w:rsidP="006051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</w:tc>
      </w:tr>
      <w:tr w:rsidR="000A711D" w:rsidRPr="00E748EA" w:rsidTr="00605177">
        <w:trPr>
          <w:trHeight w:val="260"/>
          <w:jc w:val="center"/>
        </w:trPr>
        <w:tc>
          <w:tcPr>
            <w:tcW w:w="11884" w:type="dxa"/>
            <w:gridSpan w:val="5"/>
          </w:tcPr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практика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ознакомление с </w:t>
            </w:r>
            <w:proofErr w:type="gramStart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парко-гаражным</w:t>
            </w:r>
            <w:proofErr w:type="gramEnd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оборудованием и инструментом водителя;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-организация рабочего места: подготовка инструмента и оборудования для проведения технического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обслуживания грузового автомобиля;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-анализ технологической карты технического обслуживания: контрольного осмотра грузового автомобиля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 выездом из парка, контрольного осмотра в пути;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отработка приемов контрольного осмотра грузового автомобиля перед выездом из парка и в пути: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автомобиля снаружи, удаление пыли, влаги, проверка автомобиля на наружные повреждения.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уровня масла в системе смазки двигателя; доведение уровня масла до нормы;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уровня охлаждающей жидкости в системе охлаждения двигателя; доведение уровня</w:t>
            </w:r>
          </w:p>
          <w:p w:rsidR="000A711D" w:rsidRPr="00E748EA" w:rsidRDefault="001D67C3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охлаждающей жидкости до нормы;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уровня жидкости в бачке стеклоомывателя; доведение уровня жидкости в бачке стеклоомывателя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нормы;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уровня тормозной жидкости в гидроприводе сцепления и тормозной системы; доведение уровня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тормозной жидкости в гидроприводе сцепления и тормозной системы до нормы;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натяжения приводных ремней;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доведение до нормы давления воздуха в шинах колес; замена колеса (при необходимости):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колеса и установка колеса;</w:t>
            </w:r>
          </w:p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показаний контрольно-измерительных приборов.</w:t>
            </w:r>
          </w:p>
        </w:tc>
        <w:tc>
          <w:tcPr>
            <w:tcW w:w="1436" w:type="dxa"/>
          </w:tcPr>
          <w:p w:rsidR="000A711D" w:rsidRPr="00E748EA" w:rsidRDefault="000A711D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</w:tcPr>
          <w:p w:rsidR="00605177" w:rsidRDefault="00605177" w:rsidP="006051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1D67C3" w:rsidRDefault="00605177" w:rsidP="006051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ПК.6.1-6.6</w:t>
            </w:r>
          </w:p>
          <w:p w:rsidR="001D67C3" w:rsidRPr="001D67C3" w:rsidRDefault="001D67C3" w:rsidP="001D67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67C3" w:rsidRPr="001D67C3" w:rsidRDefault="001D67C3" w:rsidP="001D67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67C3" w:rsidRPr="001D67C3" w:rsidRDefault="001D67C3" w:rsidP="001D67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67C3" w:rsidRPr="001D67C3" w:rsidRDefault="001D67C3" w:rsidP="001D67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67C3" w:rsidRPr="001D67C3" w:rsidRDefault="001D67C3" w:rsidP="001D67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67C3" w:rsidRPr="001D67C3" w:rsidRDefault="001D67C3" w:rsidP="001D67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67C3" w:rsidRPr="001D67C3" w:rsidRDefault="001D67C3" w:rsidP="001D67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67C3" w:rsidRDefault="001D67C3" w:rsidP="001D67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67C3" w:rsidRPr="001D67C3" w:rsidRDefault="001D67C3" w:rsidP="001D67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11D" w:rsidRPr="00E748EA" w:rsidTr="00605177">
        <w:trPr>
          <w:trHeight w:val="260"/>
          <w:jc w:val="center"/>
        </w:trPr>
        <w:tc>
          <w:tcPr>
            <w:tcW w:w="11884" w:type="dxa"/>
            <w:gridSpan w:val="5"/>
          </w:tcPr>
          <w:p w:rsidR="000A711D" w:rsidRPr="00E748EA" w:rsidRDefault="000A711D" w:rsidP="00E748EA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Итого </w:t>
            </w:r>
          </w:p>
        </w:tc>
        <w:tc>
          <w:tcPr>
            <w:tcW w:w="1436" w:type="dxa"/>
          </w:tcPr>
          <w:p w:rsidR="000A711D" w:rsidRPr="00E748EA" w:rsidRDefault="000A711D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/>
          </w:tcPr>
          <w:p w:rsidR="000A711D" w:rsidRPr="00E748EA" w:rsidRDefault="000A711D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67EC" w:rsidRPr="00E748EA" w:rsidRDefault="005467EC" w:rsidP="00E748E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</w:p>
    <w:p w:rsidR="005467EC" w:rsidRPr="00E748EA" w:rsidRDefault="005467EC" w:rsidP="00E748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467EC" w:rsidRPr="00E748EA" w:rsidSect="005467EC">
          <w:pgSz w:w="16838" w:h="11906" w:orient="landscape"/>
          <w:pgMar w:top="851" w:right="567" w:bottom="567" w:left="1134" w:header="709" w:footer="709" w:gutter="0"/>
          <w:cols w:space="708"/>
          <w:docGrid w:linePitch="360"/>
        </w:sectPr>
      </w:pPr>
    </w:p>
    <w:p w:rsidR="005467EC" w:rsidRPr="00E748EA" w:rsidRDefault="005467EC" w:rsidP="00E748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4. </w:t>
      </w:r>
      <w:r w:rsidR="00D34FCD" w:rsidRPr="00E748E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УСЛОВИЯ РЕАЛИЗАЦИИ ПРОГРАММЫ ПРОФЕССИОНАЛЬНОГО</w:t>
      </w:r>
      <w:r w:rsidRPr="00E748E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МОДУЛЯ</w:t>
      </w:r>
    </w:p>
    <w:p w:rsidR="005467EC" w:rsidRPr="00E748EA" w:rsidRDefault="005467EC" w:rsidP="00E748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7EC" w:rsidRPr="00E748EA" w:rsidRDefault="005467EC" w:rsidP="00E748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Pr="00E748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минимальному материально – техническому обеспечению</w:t>
      </w:r>
    </w:p>
    <w:p w:rsidR="005467EC" w:rsidRPr="00E748EA" w:rsidRDefault="005467EC" w:rsidP="00E748EA">
      <w:pPr>
        <w:widowControl w:val="0"/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модуля предполагает наличие:</w:t>
      </w:r>
    </w:p>
    <w:p w:rsidR="005467EC" w:rsidRPr="00E748EA" w:rsidRDefault="005467EC" w:rsidP="00E748EA">
      <w:pPr>
        <w:widowControl w:val="0"/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кабинетов:</w:t>
      </w:r>
    </w:p>
    <w:p w:rsidR="005467EC" w:rsidRPr="00E748EA" w:rsidRDefault="005467EC" w:rsidP="00E748EA">
      <w:pPr>
        <w:widowControl w:val="0"/>
        <w:numPr>
          <w:ilvl w:val="0"/>
          <w:numId w:val="6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 жизнедеятельности;</w:t>
      </w:r>
    </w:p>
    <w:p w:rsidR="005467EC" w:rsidRPr="00E748EA" w:rsidRDefault="005467EC" w:rsidP="00E748EA">
      <w:pPr>
        <w:widowControl w:val="0"/>
        <w:numPr>
          <w:ilvl w:val="0"/>
          <w:numId w:val="6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устройства автомобилей.</w:t>
      </w:r>
    </w:p>
    <w:p w:rsidR="005467EC" w:rsidRPr="00E748EA" w:rsidRDefault="005467EC" w:rsidP="00E748EA">
      <w:pPr>
        <w:widowControl w:val="0"/>
        <w:tabs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EC" w:rsidRPr="00E748EA" w:rsidRDefault="005467EC" w:rsidP="00E748EA">
      <w:pPr>
        <w:widowControl w:val="0"/>
        <w:tabs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лабораторий:</w:t>
      </w:r>
    </w:p>
    <w:p w:rsidR="005467EC" w:rsidRPr="001D67C3" w:rsidRDefault="005467EC" w:rsidP="001D67C3">
      <w:pPr>
        <w:widowControl w:val="0"/>
        <w:numPr>
          <w:ilvl w:val="0"/>
          <w:numId w:val="27"/>
        </w:numPr>
        <w:tabs>
          <w:tab w:val="left" w:pos="709"/>
        </w:tabs>
        <w:spacing w:after="0" w:line="276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обслуживания и ремонта автомобилей.</w:t>
      </w:r>
    </w:p>
    <w:p w:rsidR="005467EC" w:rsidRPr="00E748EA" w:rsidRDefault="005467EC" w:rsidP="00E748EA">
      <w:pPr>
        <w:tabs>
          <w:tab w:val="left" w:pos="0"/>
        </w:tabs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учебного кабинета «Безопасности жизнедеятельности</w:t>
      </w: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5467EC" w:rsidRPr="00E748EA" w:rsidRDefault="005467EC" w:rsidP="00E748EA">
      <w:pPr>
        <w:tabs>
          <w:tab w:val="left" w:pos="0"/>
        </w:tabs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67EC" w:rsidRPr="00E748EA" w:rsidRDefault="005467EC" w:rsidP="00E748EA">
      <w:pPr>
        <w:numPr>
          <w:ilvl w:val="0"/>
          <w:numId w:val="15"/>
        </w:numPr>
        <w:tabs>
          <w:tab w:val="left" w:pos="0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посадочные места по количеству обучающихся;</w:t>
      </w:r>
    </w:p>
    <w:p w:rsidR="005467EC" w:rsidRPr="00E748EA" w:rsidRDefault="005467EC" w:rsidP="00E748EA">
      <w:pPr>
        <w:numPr>
          <w:ilvl w:val="0"/>
          <w:numId w:val="15"/>
        </w:numPr>
        <w:tabs>
          <w:tab w:val="left" w:pos="0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рабочее место преподавателя;</w:t>
      </w:r>
    </w:p>
    <w:p w:rsidR="005467EC" w:rsidRPr="00E748EA" w:rsidRDefault="005467EC" w:rsidP="00E748EA">
      <w:pPr>
        <w:numPr>
          <w:ilvl w:val="0"/>
          <w:numId w:val="15"/>
        </w:numPr>
        <w:tabs>
          <w:tab w:val="left" w:pos="0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плакаты по безопасности движения;</w:t>
      </w:r>
    </w:p>
    <w:p w:rsidR="005467EC" w:rsidRPr="00E748EA" w:rsidRDefault="005467EC" w:rsidP="00E748EA">
      <w:pPr>
        <w:numPr>
          <w:ilvl w:val="0"/>
          <w:numId w:val="15"/>
        </w:numPr>
        <w:tabs>
          <w:tab w:val="left" w:pos="0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компьютерные стенды для вождения;</w:t>
      </w:r>
    </w:p>
    <w:p w:rsidR="005467EC" w:rsidRPr="00E748EA" w:rsidRDefault="005467EC" w:rsidP="00E748EA">
      <w:pPr>
        <w:numPr>
          <w:ilvl w:val="0"/>
          <w:numId w:val="15"/>
        </w:numPr>
        <w:tabs>
          <w:tab w:val="left" w:pos="0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робот-тренажер "Гоша" для обучения приемам оказания доврачебной помощи;</w:t>
      </w:r>
    </w:p>
    <w:p w:rsidR="005467EC" w:rsidRPr="00E748EA" w:rsidRDefault="005467EC" w:rsidP="00E748EA">
      <w:pPr>
        <w:numPr>
          <w:ilvl w:val="0"/>
          <w:numId w:val="21"/>
        </w:numPr>
        <w:shd w:val="clear" w:color="auto" w:fill="FFFFFF"/>
        <w:tabs>
          <w:tab w:val="left" w:pos="709"/>
        </w:tabs>
        <w:spacing w:before="60" w:after="60" w:line="276" w:lineRule="auto"/>
        <w:ind w:hanging="1145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проектор мультимедийный;</w:t>
      </w:r>
    </w:p>
    <w:p w:rsidR="005467EC" w:rsidRPr="00E748EA" w:rsidRDefault="005467EC" w:rsidP="00E748EA">
      <w:pPr>
        <w:numPr>
          <w:ilvl w:val="0"/>
          <w:numId w:val="21"/>
        </w:numPr>
        <w:shd w:val="clear" w:color="auto" w:fill="FFFFFF"/>
        <w:tabs>
          <w:tab w:val="left" w:pos="709"/>
        </w:tabs>
        <w:spacing w:before="60" w:after="60" w:line="276" w:lineRule="auto"/>
        <w:ind w:hanging="1145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плакаты со всеми правилами движения;</w:t>
      </w:r>
    </w:p>
    <w:p w:rsidR="005467EC" w:rsidRPr="00E748EA" w:rsidRDefault="005467EC" w:rsidP="00E748EA">
      <w:pPr>
        <w:numPr>
          <w:ilvl w:val="0"/>
          <w:numId w:val="21"/>
        </w:numPr>
        <w:shd w:val="clear" w:color="auto" w:fill="FFFFFF"/>
        <w:tabs>
          <w:tab w:val="left" w:pos="709"/>
        </w:tabs>
        <w:spacing w:before="60" w:after="60" w:line="276" w:lineRule="auto"/>
        <w:ind w:hanging="1145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плакаты дорожных знаков;</w:t>
      </w:r>
    </w:p>
    <w:p w:rsidR="005467EC" w:rsidRPr="00E748EA" w:rsidRDefault="005467EC" w:rsidP="00E748EA">
      <w:pPr>
        <w:numPr>
          <w:ilvl w:val="0"/>
          <w:numId w:val="21"/>
        </w:numPr>
        <w:shd w:val="clear" w:color="auto" w:fill="FFFFFF"/>
        <w:tabs>
          <w:tab w:val="left" w:pos="709"/>
        </w:tabs>
        <w:spacing w:before="60" w:after="60" w:line="276" w:lineRule="auto"/>
        <w:ind w:hanging="1145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экран настенный;</w:t>
      </w:r>
    </w:p>
    <w:p w:rsidR="005467EC" w:rsidRPr="00E748EA" w:rsidRDefault="005467EC" w:rsidP="00E748EA">
      <w:pPr>
        <w:numPr>
          <w:ilvl w:val="0"/>
          <w:numId w:val="20"/>
        </w:numPr>
        <w:shd w:val="clear" w:color="auto" w:fill="FFFFFF"/>
        <w:tabs>
          <w:tab w:val="left" w:pos="142"/>
          <w:tab w:val="left" w:pos="4678"/>
        </w:tabs>
        <w:spacing w:before="60" w:after="60" w:line="276" w:lineRule="auto"/>
        <w:ind w:hanging="43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проектор для демонстрации слайдов;</w:t>
      </w:r>
    </w:p>
    <w:p w:rsidR="005467EC" w:rsidRPr="00E748EA" w:rsidRDefault="00D87452" w:rsidP="00E748EA">
      <w:pPr>
        <w:numPr>
          <w:ilvl w:val="0"/>
          <w:numId w:val="20"/>
        </w:numPr>
        <w:shd w:val="clear" w:color="auto" w:fill="FFFFFF"/>
        <w:tabs>
          <w:tab w:val="left" w:pos="0"/>
          <w:tab w:val="left" w:pos="4678"/>
        </w:tabs>
        <w:spacing w:before="60" w:after="60" w:line="276" w:lineRule="auto"/>
        <w:ind w:hanging="43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9" w:tooltip="Тематические витрины с элементом освещения" w:history="1">
        <w:r w:rsidR="005467EC" w:rsidRPr="00E748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тематические витрины с элементом освещения</w:t>
        </w:r>
      </w:hyperlink>
      <w:r w:rsidR="005467EC"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(для наглядной демонстрации спецификации предприятия с поясняющими табличками);</w:t>
      </w:r>
    </w:p>
    <w:p w:rsidR="005467EC" w:rsidRPr="00E748EA" w:rsidRDefault="00D87452" w:rsidP="00E748EA">
      <w:pPr>
        <w:numPr>
          <w:ilvl w:val="0"/>
          <w:numId w:val="20"/>
        </w:numPr>
        <w:shd w:val="clear" w:color="auto" w:fill="FFFFFF"/>
        <w:tabs>
          <w:tab w:val="left" w:pos="0"/>
          <w:tab w:val="left" w:pos="4678"/>
        </w:tabs>
        <w:spacing w:before="60" w:after="60" w:line="276" w:lineRule="auto"/>
        <w:ind w:hanging="43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10" w:tooltip="Информационные стенды" w:history="1">
        <w:r w:rsidR="005467EC" w:rsidRPr="00E748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информационные стенды</w:t>
        </w:r>
      </w:hyperlink>
      <w:r w:rsidR="005467EC"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67EC" w:rsidRPr="00E748EA" w:rsidRDefault="005467EC" w:rsidP="00E748EA">
      <w:pPr>
        <w:numPr>
          <w:ilvl w:val="0"/>
          <w:numId w:val="20"/>
        </w:numPr>
        <w:shd w:val="clear" w:color="auto" w:fill="FFFFFF"/>
        <w:tabs>
          <w:tab w:val="left" w:pos="0"/>
          <w:tab w:val="left" w:pos="4678"/>
        </w:tabs>
        <w:spacing w:before="60" w:after="60" w:line="276" w:lineRule="auto"/>
        <w:ind w:hanging="43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доска информационная;</w:t>
      </w:r>
    </w:p>
    <w:p w:rsidR="005467EC" w:rsidRPr="00E748EA" w:rsidRDefault="005467EC" w:rsidP="00E748EA">
      <w:pPr>
        <w:numPr>
          <w:ilvl w:val="0"/>
          <w:numId w:val="20"/>
        </w:numPr>
        <w:shd w:val="clear" w:color="auto" w:fill="FFFFFF"/>
        <w:tabs>
          <w:tab w:val="left" w:pos="0"/>
          <w:tab w:val="left" w:pos="4678"/>
        </w:tabs>
        <w:spacing w:before="60" w:after="60" w:line="276" w:lineRule="auto"/>
        <w:ind w:hanging="43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системы настенных и напольных перекидных устройств разных форматов (для максимального оснащения текстовой и иллюстрационной информацией);</w:t>
      </w:r>
    </w:p>
    <w:p w:rsidR="005467EC" w:rsidRPr="00E748EA" w:rsidRDefault="005467EC" w:rsidP="00E748EA">
      <w:pPr>
        <w:numPr>
          <w:ilvl w:val="0"/>
          <w:numId w:val="20"/>
        </w:numPr>
        <w:shd w:val="clear" w:color="auto" w:fill="FFFFFF"/>
        <w:tabs>
          <w:tab w:val="left" w:pos="0"/>
          <w:tab w:val="left" w:pos="4678"/>
        </w:tabs>
        <w:spacing w:before="60" w:after="60" w:line="276" w:lineRule="auto"/>
        <w:ind w:hanging="43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манекены для демонстрации СИЗ;</w:t>
      </w:r>
    </w:p>
    <w:p w:rsidR="005467EC" w:rsidRPr="00E748EA" w:rsidRDefault="005467EC" w:rsidP="00E748EA">
      <w:pPr>
        <w:numPr>
          <w:ilvl w:val="0"/>
          <w:numId w:val="20"/>
        </w:numPr>
        <w:shd w:val="clear" w:color="auto" w:fill="FFFFFF"/>
        <w:tabs>
          <w:tab w:val="left" w:pos="0"/>
          <w:tab w:val="left" w:pos="4678"/>
        </w:tabs>
        <w:spacing w:before="60" w:after="60" w:line="276" w:lineRule="auto"/>
        <w:ind w:hanging="43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телевизор;</w:t>
      </w:r>
    </w:p>
    <w:p w:rsidR="005467EC" w:rsidRPr="00E748EA" w:rsidRDefault="005467EC" w:rsidP="00E748EA">
      <w:pPr>
        <w:numPr>
          <w:ilvl w:val="0"/>
          <w:numId w:val="20"/>
        </w:numPr>
        <w:shd w:val="clear" w:color="auto" w:fill="FFFFFF"/>
        <w:tabs>
          <w:tab w:val="left" w:pos="0"/>
          <w:tab w:val="left" w:pos="4678"/>
        </w:tabs>
        <w:spacing w:before="60" w:after="60" w:line="276" w:lineRule="auto"/>
        <w:ind w:hanging="43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видеомагнитофон;</w:t>
      </w:r>
    </w:p>
    <w:p w:rsidR="005467EC" w:rsidRPr="00E748EA" w:rsidRDefault="005467EC" w:rsidP="00E748EA">
      <w:pPr>
        <w:numPr>
          <w:ilvl w:val="0"/>
          <w:numId w:val="20"/>
        </w:numPr>
        <w:shd w:val="clear" w:color="auto" w:fill="FFFFFF"/>
        <w:tabs>
          <w:tab w:val="left" w:pos="0"/>
          <w:tab w:val="left" w:pos="4678"/>
        </w:tabs>
        <w:spacing w:before="60" w:after="60" w:line="276" w:lineRule="auto"/>
        <w:ind w:hanging="43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компьютер;</w:t>
      </w:r>
    </w:p>
    <w:p w:rsidR="005467EC" w:rsidRPr="00E748EA" w:rsidRDefault="005467EC" w:rsidP="00E748EA">
      <w:pPr>
        <w:numPr>
          <w:ilvl w:val="0"/>
          <w:numId w:val="20"/>
        </w:numPr>
        <w:shd w:val="clear" w:color="auto" w:fill="FFFFFF"/>
        <w:tabs>
          <w:tab w:val="left" w:pos="0"/>
          <w:tab w:val="left" w:pos="4678"/>
        </w:tabs>
        <w:spacing w:before="60" w:after="60" w:line="276" w:lineRule="auto"/>
        <w:ind w:hanging="43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компьютерные программы по ОТ и пожарной безопасности;</w:t>
      </w:r>
    </w:p>
    <w:p w:rsidR="005467EC" w:rsidRPr="00E748EA" w:rsidRDefault="00D87452" w:rsidP="00E748EA">
      <w:pPr>
        <w:numPr>
          <w:ilvl w:val="0"/>
          <w:numId w:val="20"/>
        </w:numPr>
        <w:shd w:val="clear" w:color="auto" w:fill="FFFFFF"/>
        <w:tabs>
          <w:tab w:val="left" w:pos="0"/>
          <w:tab w:val="left" w:pos="4678"/>
        </w:tabs>
        <w:spacing w:before="60" w:after="60" w:line="276" w:lineRule="auto"/>
        <w:ind w:hanging="43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11" w:history="1">
        <w:r w:rsidR="005467EC" w:rsidRPr="00E748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тематические видеофильмы</w:t>
        </w:r>
      </w:hyperlink>
      <w:r w:rsidR="005467EC"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67EC" w:rsidRPr="00E748EA" w:rsidRDefault="005467EC" w:rsidP="00E748EA">
      <w:pPr>
        <w:numPr>
          <w:ilvl w:val="0"/>
          <w:numId w:val="20"/>
        </w:numPr>
        <w:shd w:val="clear" w:color="auto" w:fill="FFFFFF"/>
        <w:tabs>
          <w:tab w:val="left" w:pos="0"/>
          <w:tab w:val="left" w:pos="4678"/>
        </w:tabs>
        <w:spacing w:before="60" w:after="60" w:line="276" w:lineRule="auto"/>
        <w:ind w:hanging="43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 с «магнитными» машинами и доской;</w:t>
      </w:r>
    </w:p>
    <w:p w:rsidR="005467EC" w:rsidRPr="00E748EA" w:rsidRDefault="005467EC" w:rsidP="00E748EA">
      <w:pPr>
        <w:numPr>
          <w:ilvl w:val="0"/>
          <w:numId w:val="20"/>
        </w:numPr>
        <w:shd w:val="clear" w:color="auto" w:fill="FFFFFF"/>
        <w:tabs>
          <w:tab w:val="left" w:pos="0"/>
          <w:tab w:val="left" w:pos="4678"/>
        </w:tabs>
        <w:spacing w:before="60" w:after="60" w:line="276" w:lineRule="auto"/>
        <w:ind w:hanging="43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плакаты с картинками для оказания первой помощи;</w:t>
      </w:r>
    </w:p>
    <w:p w:rsidR="005467EC" w:rsidRPr="00E748EA" w:rsidRDefault="005467EC" w:rsidP="00E748EA">
      <w:pPr>
        <w:numPr>
          <w:ilvl w:val="0"/>
          <w:numId w:val="20"/>
        </w:numPr>
        <w:shd w:val="clear" w:color="auto" w:fill="FFFFFF"/>
        <w:tabs>
          <w:tab w:val="left" w:pos="0"/>
          <w:tab w:val="left" w:pos="4678"/>
        </w:tabs>
        <w:spacing w:before="60" w:after="60" w:line="276" w:lineRule="auto"/>
        <w:ind w:hanging="43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 автомобильной аптечки.</w:t>
      </w:r>
    </w:p>
    <w:p w:rsidR="005467EC" w:rsidRPr="00E748EA" w:rsidRDefault="005467EC" w:rsidP="00E748EA">
      <w:pPr>
        <w:shd w:val="clear" w:color="auto" w:fill="FFFFFF"/>
        <w:tabs>
          <w:tab w:val="left" w:pos="0"/>
          <w:tab w:val="left" w:pos="4678"/>
        </w:tabs>
        <w:spacing w:before="60" w:after="100" w:line="276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67EC" w:rsidRPr="00E748EA" w:rsidRDefault="005467EC" w:rsidP="00E748EA">
      <w:pPr>
        <w:shd w:val="clear" w:color="auto" w:fill="FFFFFF"/>
        <w:tabs>
          <w:tab w:val="left" w:pos="0"/>
          <w:tab w:val="left" w:pos="4678"/>
        </w:tabs>
        <w:spacing w:before="60" w:after="100" w:line="276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средства обучения:</w:t>
      </w:r>
    </w:p>
    <w:p w:rsidR="005467EC" w:rsidRPr="00E748EA" w:rsidRDefault="005467EC" w:rsidP="00E748EA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и информационные материалы;</w:t>
      </w:r>
    </w:p>
    <w:p w:rsidR="005467EC" w:rsidRPr="00E748EA" w:rsidRDefault="005467EC" w:rsidP="00E748EA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по производственной санитарии, технической эстетике, инженерной психологии (эргономике), пожарной безопасности;</w:t>
      </w:r>
    </w:p>
    <w:p w:rsidR="005467EC" w:rsidRPr="00E748EA" w:rsidRDefault="005467EC" w:rsidP="00E748EA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учебные программы по охране труда для обучения и проверки знаний руководителей, специалистов и рабочих;</w:t>
      </w:r>
    </w:p>
    <w:p w:rsidR="005467EC" w:rsidRPr="00E748EA" w:rsidRDefault="005467EC" w:rsidP="00E748EA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учебные пособия по технике безопасности и производственной санитарии (плакаты, фотовыставки, альбомы, схемы, макеты, модели, диафильмы, видео- и кинофильмы, натурные образцы защитных средств);</w:t>
      </w:r>
    </w:p>
    <w:p w:rsidR="005467EC" w:rsidRPr="00E748EA" w:rsidRDefault="005467EC" w:rsidP="00E748EA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средства обучения охране труда (персональные компьютеры, проекционная, звукозаписывающая и воспроизводящая аппаратура);</w:t>
      </w:r>
    </w:p>
    <w:p w:rsidR="005467EC" w:rsidRPr="00E748EA" w:rsidRDefault="005467EC" w:rsidP="00E748EA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для демонстрации наглядных пособий;</w:t>
      </w:r>
    </w:p>
    <w:p w:rsidR="005467EC" w:rsidRPr="00E748EA" w:rsidRDefault="005467EC" w:rsidP="00E748EA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компьютерные тренажеры;</w:t>
      </w:r>
    </w:p>
    <w:p w:rsidR="005467EC" w:rsidRPr="00E748EA" w:rsidRDefault="005467EC" w:rsidP="00E748EA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настенный стенд дорожных знаков с подсветкой.</w:t>
      </w:r>
    </w:p>
    <w:p w:rsidR="005467EC" w:rsidRPr="00E748EA" w:rsidRDefault="005467EC" w:rsidP="00E74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7EC" w:rsidRPr="00E748EA" w:rsidRDefault="005467EC" w:rsidP="00E748EA">
      <w:pPr>
        <w:tabs>
          <w:tab w:val="left" w:pos="0"/>
        </w:tabs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учебного кабинета и рабочих мест кабинета «</w:t>
      </w: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Устройство автомобилей»</w:t>
      </w:r>
      <w:r w:rsidRPr="00E748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5467EC" w:rsidRPr="00E748EA" w:rsidRDefault="005467EC" w:rsidP="00E748EA">
      <w:pPr>
        <w:numPr>
          <w:ilvl w:val="0"/>
          <w:numId w:val="15"/>
        </w:numPr>
        <w:tabs>
          <w:tab w:val="left" w:pos="0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рабочее место преподавателя;</w:t>
      </w:r>
    </w:p>
    <w:p w:rsidR="005467EC" w:rsidRPr="00E748EA" w:rsidRDefault="005467EC" w:rsidP="00E748EA">
      <w:pPr>
        <w:numPr>
          <w:ilvl w:val="0"/>
          <w:numId w:val="15"/>
        </w:numPr>
        <w:tabs>
          <w:tab w:val="left" w:pos="0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посадочные места по количеству обучающихся;</w:t>
      </w:r>
    </w:p>
    <w:p w:rsidR="005467EC" w:rsidRPr="00E748EA" w:rsidRDefault="005467EC" w:rsidP="00E748EA">
      <w:pPr>
        <w:numPr>
          <w:ilvl w:val="0"/>
          <w:numId w:val="15"/>
        </w:numPr>
        <w:tabs>
          <w:tab w:val="left" w:pos="0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информационный стенд;</w:t>
      </w:r>
    </w:p>
    <w:p w:rsidR="005467EC" w:rsidRPr="00E748EA" w:rsidRDefault="005467EC" w:rsidP="00E748EA">
      <w:pPr>
        <w:numPr>
          <w:ilvl w:val="0"/>
          <w:numId w:val="39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деталей, инструментов, приспособлений;</w:t>
      </w:r>
    </w:p>
    <w:p w:rsidR="005467EC" w:rsidRPr="00E748EA" w:rsidRDefault="005467EC" w:rsidP="00E748EA">
      <w:pPr>
        <w:numPr>
          <w:ilvl w:val="0"/>
          <w:numId w:val="39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бланков технологической документации;</w:t>
      </w:r>
    </w:p>
    <w:p w:rsidR="005467EC" w:rsidRPr="00E748EA" w:rsidRDefault="005467EC" w:rsidP="00E748EA">
      <w:pPr>
        <w:numPr>
          <w:ilvl w:val="0"/>
          <w:numId w:val="39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учебно-методической документации;</w:t>
      </w:r>
    </w:p>
    <w:p w:rsidR="005467EC" w:rsidRPr="00E748EA" w:rsidRDefault="005467EC" w:rsidP="00E748EA">
      <w:pPr>
        <w:numPr>
          <w:ilvl w:val="0"/>
          <w:numId w:val="39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комплекты </w:t>
      </w:r>
      <w:proofErr w:type="spellStart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наглядных пособий по устройству автомобилей.</w:t>
      </w:r>
    </w:p>
    <w:p w:rsidR="005467EC" w:rsidRPr="00E748EA" w:rsidRDefault="005467EC" w:rsidP="00E748EA">
      <w:pPr>
        <w:tabs>
          <w:tab w:val="left" w:pos="0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67EC" w:rsidRPr="00E748EA" w:rsidRDefault="005467EC" w:rsidP="00E74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EC" w:rsidRPr="00E748EA" w:rsidRDefault="005467EC" w:rsidP="00E74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 </w:t>
      </w: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лаборатории </w:t>
      </w:r>
      <w:r w:rsidRPr="00E748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рабочих мест лаборатории </w:t>
      </w: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«Технического обслуживания и ремонта автомобилей»:</w:t>
      </w:r>
    </w:p>
    <w:p w:rsidR="005467EC" w:rsidRPr="00E748EA" w:rsidRDefault="005467EC" w:rsidP="00E748EA">
      <w:pPr>
        <w:numPr>
          <w:ilvl w:val="0"/>
          <w:numId w:val="40"/>
        </w:numPr>
        <w:tabs>
          <w:tab w:val="left" w:pos="709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рабочее место преподавателя;</w:t>
      </w:r>
    </w:p>
    <w:p w:rsidR="005467EC" w:rsidRPr="00E748EA" w:rsidRDefault="005467EC" w:rsidP="00E748EA">
      <w:pPr>
        <w:numPr>
          <w:ilvl w:val="0"/>
          <w:numId w:val="40"/>
        </w:numPr>
        <w:tabs>
          <w:tab w:val="left" w:pos="709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места по количеству обучающихся;</w:t>
      </w:r>
    </w:p>
    <w:p w:rsidR="005467EC" w:rsidRPr="00E748EA" w:rsidRDefault="005467EC" w:rsidP="00E748EA">
      <w:pPr>
        <w:numPr>
          <w:ilvl w:val="0"/>
          <w:numId w:val="40"/>
        </w:numPr>
        <w:tabs>
          <w:tab w:val="left" w:pos="0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 </w:t>
      </w:r>
      <w:proofErr w:type="spellStart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методической документации;</w:t>
      </w:r>
    </w:p>
    <w:p w:rsidR="005467EC" w:rsidRPr="00E748EA" w:rsidRDefault="005467EC" w:rsidP="00E748EA">
      <w:pPr>
        <w:numPr>
          <w:ilvl w:val="0"/>
          <w:numId w:val="40"/>
        </w:numPr>
        <w:tabs>
          <w:tab w:val="left" w:pos="0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технической документации;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 </w:t>
      </w:r>
      <w:proofErr w:type="spellStart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наглядных пособий;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инструмента и приспособлений;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ванна для слива масла из картера двигателя, 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ванна для слива масла из корпусов задних мостов;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ванна моечная передвижная; подставка ростовая; 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стол монтажный; 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стол </w:t>
      </w:r>
      <w:proofErr w:type="spellStart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дефектовщика</w:t>
      </w:r>
      <w:proofErr w:type="spellEnd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домкрат гидравлический; 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станок сверлильный;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станок точильный двухсторонний;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шприц для промывки деталей; 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ручной измерительный инструмент</w:t>
      </w: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приспособления и приборы для разборки и сборки двигателя;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приспособления и приборы для снятия и установки поршневых колец; 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для притирки клапанов;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зарядное устройство;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оборудование, приборы, приспособления для ремонта электрооборудования автомобилей;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автомобиль с карбюраторным двигателем; 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 с дизельным двигателем;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двигатель автомобильный карбюраторный с навесным оборудованием; 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двигатель автомобильный </w:t>
      </w:r>
      <w:proofErr w:type="spellStart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инжекторный</w:t>
      </w:r>
      <w:proofErr w:type="spellEnd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навесным оборудованием; 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комплекты сборочных единиц </w:t>
      </w:r>
      <w:proofErr w:type="spellStart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кривошипно</w:t>
      </w:r>
      <w:proofErr w:type="spellEnd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шатунного и газораспределительного механизмов дизельного и карбюраторного двигателей;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комплекты агрегатов систем двигателей автомобиля;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приборы электрооборудования автомобилей</w:t>
      </w: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сборочных единиц и деталей колесных тормозов с гидравлическим приводом;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сборочных единиц и деталей колесных тормозов с пневматическим приводом;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сцепление автомобилей различных марок в сборе;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коробка передач автомобилей различных марок; 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раздаточная коробка;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мосты передний и задний легкового и грузового автомобилей; 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 сборочных единиц и агрегатов ходовой части автомобиля; </w:t>
      </w:r>
    </w:p>
    <w:p w:rsidR="005467EC" w:rsidRPr="00E748EA" w:rsidRDefault="005467EC" w:rsidP="00E748EA">
      <w:pPr>
        <w:numPr>
          <w:ilvl w:val="0"/>
          <w:numId w:val="4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сборочных единиц и агрегатов рулевого управления автомобиля.</w:t>
      </w:r>
    </w:p>
    <w:p w:rsidR="005467EC" w:rsidRPr="00E748EA" w:rsidRDefault="005467EC" w:rsidP="00E748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7EC" w:rsidRPr="00E748EA" w:rsidRDefault="005467EC" w:rsidP="00E748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Информационное обеспечение обучения</w:t>
      </w:r>
    </w:p>
    <w:p w:rsidR="005467EC" w:rsidRPr="00E748EA" w:rsidRDefault="005467EC" w:rsidP="00E74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5467EC" w:rsidRPr="00E748EA" w:rsidRDefault="005467EC" w:rsidP="00E74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источники:</w:t>
      </w:r>
    </w:p>
    <w:p w:rsidR="005467EC" w:rsidRPr="00E748EA" w:rsidRDefault="005467EC" w:rsidP="00E748E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И. Н. Пугачёв. Организация и безопасность дорожного движения. Москва. Из</w:t>
      </w:r>
      <w:r w:rsidR="001D67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дательский центр «</w:t>
      </w:r>
      <w:r w:rsidR="0060517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Академия».2020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67EC" w:rsidRPr="00E748EA" w:rsidRDefault="005467EC" w:rsidP="00E748E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А.Э. Горев. Организация и безопасность дорожного движения. Москва. Из</w:t>
      </w:r>
      <w:r w:rsidR="001D67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дательский центр «Академия».2018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67EC" w:rsidRPr="00E748EA" w:rsidRDefault="005467EC" w:rsidP="00E748E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 М. </w:t>
      </w:r>
      <w:proofErr w:type="spellStart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Олещенко</w:t>
      </w:r>
      <w:proofErr w:type="spellEnd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Организация и безопасность дорожного движения. Москва. Из</w:t>
      </w:r>
      <w:r w:rsidR="0060517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дательский центр «Академия».2019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67EC" w:rsidRPr="00E748EA" w:rsidRDefault="005467EC" w:rsidP="00E748E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С. К. Шестопалов. Безопасное и экономичное управление автомобилем. Москва. Издательский центр «Академия».2</w:t>
      </w:r>
      <w:r w:rsidR="00605177">
        <w:rPr>
          <w:rFonts w:ascii="Times New Roman" w:eastAsia="Times New Roman" w:hAnsi="Times New Roman" w:cs="Times New Roman"/>
          <w:sz w:val="24"/>
          <w:szCs w:val="24"/>
          <w:lang w:eastAsia="ru-RU"/>
        </w:rPr>
        <w:t>019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67EC" w:rsidRPr="00E748EA" w:rsidRDefault="005467EC" w:rsidP="00E748E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Н. Николенко., Г.А. </w:t>
      </w:r>
      <w:proofErr w:type="spellStart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Блувштейн</w:t>
      </w:r>
      <w:proofErr w:type="spellEnd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., Г.М. Карнаухов. Первая доврачебная помощь. Москва. Изд</w:t>
      </w:r>
      <w:r w:rsidR="00605177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ательский центр «Академия». 2019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67EC" w:rsidRPr="00E748EA" w:rsidRDefault="005467EC" w:rsidP="00E748E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В. Смагин. Правовые основы деятельности водителя. Москва. Издательский центр «Академия».20</w:t>
      </w:r>
      <w:r w:rsidR="001D67C3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67EC" w:rsidRPr="00E748EA" w:rsidRDefault="005467EC" w:rsidP="00E748E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О безопасности дорожного движения. Федеральный закон «О транспортной безопасности». Мос</w:t>
      </w:r>
      <w:r w:rsidR="001D67C3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ква. Издательство «Ось-89». 2019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67EC" w:rsidRPr="00E748EA" w:rsidRDefault="005467EC" w:rsidP="00E748E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Н. Николаев. Подготовка по вождению кандидатов в водители. Москва. МААШ. 2010.</w:t>
      </w:r>
    </w:p>
    <w:p w:rsidR="005467EC" w:rsidRPr="00E748EA" w:rsidRDefault="005467EC" w:rsidP="00E748E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И. Нерсесян. Устройство легковых автомобилей. Практикум. Москва. Издательский цен</w:t>
      </w:r>
      <w:r w:rsidR="001D67C3">
        <w:rPr>
          <w:rFonts w:ascii="Times New Roman" w:eastAsia="Times New Roman" w:hAnsi="Times New Roman" w:cs="Times New Roman"/>
          <w:sz w:val="24"/>
          <w:szCs w:val="24"/>
          <w:lang w:eastAsia="ru-RU"/>
        </w:rPr>
        <w:t>тр «Академия». 2018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67EC" w:rsidRPr="00E748EA" w:rsidRDefault="005467EC" w:rsidP="00E748E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А. Родичев. Устройство и техническое обслуживание грузовых автомобилей. Москв</w:t>
      </w:r>
      <w:r w:rsidR="001D67C3">
        <w:rPr>
          <w:rFonts w:ascii="Times New Roman" w:eastAsia="Times New Roman" w:hAnsi="Times New Roman" w:cs="Times New Roman"/>
          <w:sz w:val="24"/>
          <w:szCs w:val="24"/>
          <w:lang w:eastAsia="ru-RU"/>
        </w:rPr>
        <w:t>а. Издательство «Академия». 2019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67EC" w:rsidRPr="00E748EA" w:rsidRDefault="005467EC" w:rsidP="00E748EA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7EC" w:rsidRPr="00E748EA" w:rsidRDefault="005467EC" w:rsidP="00E74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источники:</w:t>
      </w:r>
    </w:p>
    <w:p w:rsidR="005467EC" w:rsidRPr="00E748EA" w:rsidRDefault="005467EC" w:rsidP="00E748EA">
      <w:pPr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Н.Я. </w:t>
      </w:r>
      <w:proofErr w:type="spellStart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Жульнев</w:t>
      </w:r>
      <w:proofErr w:type="spellEnd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Правила дорожного движения. Москва. Издательство «Академия».20</w:t>
      </w:r>
      <w:r w:rsidR="00605177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67EC" w:rsidRPr="00E748EA" w:rsidRDefault="005467EC" w:rsidP="00E748EA">
      <w:pPr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А.А. Мен. Автошкола МААШ: Арсенал преподавателя. Москва. ООО «УКЦ МААШ». 20</w:t>
      </w:r>
      <w:r w:rsidR="0060517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67EC" w:rsidRPr="00E748EA" w:rsidRDefault="005467EC" w:rsidP="00E748EA">
      <w:pPr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В.Я. Крылов. Автошкола МААШ: Арсенал инструкт</w:t>
      </w:r>
      <w:r w:rsidR="0060517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ора. Москва. ООО «УКЦ МААШ». 2020</w:t>
      </w:r>
      <w:bookmarkStart w:id="1" w:name="_GoBack"/>
      <w:bookmarkEnd w:id="1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67EC" w:rsidRPr="00E748EA" w:rsidRDefault="005467EC" w:rsidP="00E748EA">
      <w:p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467EC" w:rsidRPr="00E748EA" w:rsidRDefault="005467EC" w:rsidP="00E748EA">
      <w:pPr>
        <w:spacing w:after="0" w:line="276" w:lineRule="auto"/>
        <w:ind w:left="-284"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Отечественные журналы:</w:t>
      </w:r>
    </w:p>
    <w:p w:rsidR="005467EC" w:rsidRPr="00E748EA" w:rsidRDefault="005467EC" w:rsidP="00E748EA">
      <w:pPr>
        <w:numPr>
          <w:ilvl w:val="0"/>
          <w:numId w:val="19"/>
        </w:numPr>
        <w:spacing w:after="0" w:line="276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«Автомир».</w:t>
      </w:r>
    </w:p>
    <w:p w:rsidR="005467EC" w:rsidRPr="00E748EA" w:rsidRDefault="005467EC" w:rsidP="00E748EA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 рулем».</w:t>
      </w:r>
    </w:p>
    <w:p w:rsidR="005467EC" w:rsidRPr="00E748EA" w:rsidRDefault="005467EC" w:rsidP="00E748EA">
      <w:pPr>
        <w:autoSpaceDE w:val="0"/>
        <w:autoSpaceDN w:val="0"/>
        <w:adjustRightInd w:val="0"/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467EC" w:rsidRPr="00E748EA" w:rsidRDefault="005467EC" w:rsidP="00E748E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 – ресурсы:</w:t>
      </w:r>
    </w:p>
    <w:p w:rsidR="005467EC" w:rsidRPr="00E748EA" w:rsidRDefault="00D87452" w:rsidP="00E748EA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hyperlink r:id="rId12" w:history="1">
        <w:r w:rsidR="005467EC" w:rsidRPr="00E748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http://www.viamobile.ru/index.php -</w:t>
        </w:r>
      </w:hyperlink>
      <w:r w:rsidR="005467EC"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библиотека автомобилиста.</w:t>
      </w:r>
    </w:p>
    <w:p w:rsidR="005467EC" w:rsidRPr="00E748EA" w:rsidRDefault="005467EC" w:rsidP="00E748EA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467EC" w:rsidRPr="00E748EA" w:rsidRDefault="005467EC" w:rsidP="00E748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left="142" w:hanging="142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 Общие требования к организации образовательного процесса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right="3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Продолжительность учебного часа теоретических и практических занятий - </w:t>
      </w: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академический час (45 минут), 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при обучении вождению - </w:t>
      </w: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астрономический </w:t>
      </w:r>
      <w:proofErr w:type="gramStart"/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час(</w:t>
      </w:r>
      <w:proofErr w:type="gramEnd"/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60 минут), 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время на подведение итогов, оформление документации.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right="34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Теоретическое и практическое обучение проводятся 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условиями реализации программы профессионального модуля для подготовки водителей транспортных средств категории «</w:t>
      </w:r>
      <w:proofErr w:type="gramStart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</w:t>
      </w:r>
      <w:proofErr w:type="gramEnd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right="43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Практическое обучение по теме «Устройство и техническое обслуживание 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транспортных средств» проводится на учебных транспортных средствах.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left="5" w:right="34"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практического обучения по теме «Оказание медицинской помощи» обучающиеся должны уметь выполнять приемы по оказанию доврачебной помощи (самопомощи) пострадавшим на дорогах.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left="5"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вождению проводится вне сетки учебного времени мастером производственного обучения по вождению индивидуально с каждым обучаемым в соответствии с графиком очередности обучения вождению (на тренажере и учебном транспортном средстве). При этом мастер может обучать на тренажере одновременно до четырех обучаемых (по числу учебных мест), а на учебном транспортном средстве - одного. Обучение вождению состоит из первоначального обучения вождению и обучения практическому вождению на учебных маршрутах в условиях реального дорожного движения.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left="5" w:right="5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Первоначальное обучение вождению транспортных средств должно проводиться на закрытых площадках или автодромах.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обучению практическому вождению на учебных маршрутах допускаются лица, имеющие первоначальные навыки управления транспортным средством, представившие медицинскую справку установленного образца и знающие требования Правил дорожного движения.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left="5" w:right="5"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На занятии по вождению мастер производственного обучения должен иметь при 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себе: удостоверение на право управления транспортным средством соответствующей категории, документ на право обучения вождению транспортного средства данной категории.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right="5"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практическому вождению проводится на учебных транспортных средствах, оборудованных в установленном порядке и имеющих опознавательные знаки «Учебное транспортное средство», тренажерах (при их наличии), учебном автодроме (площадке для учебной езды) и на учебных маршрутах, утвержденных руководителем образовательного учреждения и согласованных с ГИБДД.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right="5" w:firstLine="5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обучение вождению отводится 64 астрономических часа на каждого обучаемого. При отработке упражнений по вождению предусматривается выполнение работ по контрольному осмотру учебного транспортного средства.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right="5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задание программы обучения вождению разбивается на отдельные упражнения, которые разрабатываются образовательным учреждением и утверждаются ее руководителем.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right="5"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проверки навыков управления транспортными средствами предусматривается проведение контрольных занятий.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right="5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занятия проводится на площадке для учебной езды. В ходе занятий проверяется качество приобретенных навыков управления транспортными средствами путем выполнения соответствующих упражнений.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right="10"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Обучающиеся, получившие по итогам контрольных занятий неудовлетворительную оценку, не допускаются к выполнению последующих заданий.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right="5"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завершению обучения проводится итоговая аттестация. Состав аттестационной комиссии определяется и утверждается директором.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right="10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видами аттестационных испытаний являются: комплексный экзамен и практический экзамен по управлению транспортными средствами.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left="14" w:right="5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прием экзамена отводится 2 академических часа. При проведении экзаменов с использованием автоматизированных систем, время, отводимое </w:t>
      </w:r>
      <w:proofErr w:type="gramStart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экзамен</w:t>
      </w:r>
      <w:proofErr w:type="gramEnd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уменьшается до фактически затраченного.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left="10" w:firstLine="57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Практический экзамен по управлению транспортными средствами проводится в </w:t>
      </w: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этапа. Первый этап проводится на закрытой площадке или автодроме, второй этап - на контрольном маршруте в условиях реального дорожного движения.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итоговой аттестации оформляются протоколом.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left="14" w:right="10"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итоговой аттестации выдается свидетельство о прохождении обучения действующего образца.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left="10" w:right="10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обучении вождению на транспортных средствах, оборудованных автоматической коробкой переключения передач в свидетельстве о прохождении обучения делается соответствующая запись.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left="5" w:right="10"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водительского удостоверения на право управления транспортными средствами производится подразделениями ГИБДД после сдачи экзамена квалификационного.</w:t>
      </w:r>
    </w:p>
    <w:p w:rsidR="005467EC" w:rsidRPr="00E748EA" w:rsidRDefault="005467EC" w:rsidP="00E74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период реализации профессионального модуля предусмотрены консультации (групповые, индивидуальные, письменные, устные). Формы проведения консультаций определяет образовательное учреждение.</w:t>
      </w:r>
    </w:p>
    <w:p w:rsidR="005467EC" w:rsidRPr="00E748EA" w:rsidRDefault="005467EC" w:rsidP="001D67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467EC" w:rsidRPr="00E748EA" w:rsidRDefault="005467EC" w:rsidP="00E748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 Кадровое обеспечение образовательного процесса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left="5" w:right="10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по дисциплине «Оказание медицинской помощи» проводятся медицинским работником с высшим или средним профессиональным образованием медицинского профиля.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left="5" w:right="14"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Мастера производственного обучения должны иметь образование не ниже среднего (полного) общего, непрерывный стаж управления транспортным средством соответствующей категории не менее трех лет, и документ на право обучения вождению транспортным средством соответствующей категории.</w:t>
      </w:r>
    </w:p>
    <w:p w:rsidR="005467EC" w:rsidRPr="00E748EA" w:rsidRDefault="005467EC" w:rsidP="00E748EA">
      <w:pPr>
        <w:shd w:val="clear" w:color="auto" w:fill="FFFFFF"/>
        <w:spacing w:after="0" w:line="276" w:lineRule="auto"/>
        <w:ind w:right="14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Преподаватели и мастера производственного обучения должны проходить повышение квалификации не реже 1 раза в 3 года. Опыт деятельности в организациях соответствующей профессиональной сферы является обязательным.</w:t>
      </w:r>
    </w:p>
    <w:p w:rsidR="005467EC" w:rsidRPr="00E748EA" w:rsidRDefault="005467EC" w:rsidP="00E748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7EC" w:rsidRPr="00E748EA" w:rsidRDefault="005467EC" w:rsidP="00E748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7EC" w:rsidRPr="00E748EA" w:rsidRDefault="005467EC" w:rsidP="00E748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7EC" w:rsidRPr="00E748EA" w:rsidRDefault="005467EC" w:rsidP="00E748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7EC" w:rsidRPr="00E748EA" w:rsidRDefault="005467EC" w:rsidP="00E748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7EC" w:rsidRPr="00E748EA" w:rsidRDefault="005467EC" w:rsidP="00E748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left="284" w:hanging="284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5. Контроль и оценка результатов освоения профессионального модуля (вида профессиональной деятельности)</w:t>
      </w:r>
    </w:p>
    <w:p w:rsidR="005467EC" w:rsidRPr="00E748EA" w:rsidRDefault="005467EC" w:rsidP="00E74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3543"/>
        <w:gridCol w:w="3402"/>
      </w:tblGrid>
      <w:tr w:rsidR="005467EC" w:rsidRPr="00E748EA" w:rsidTr="005467EC">
        <w:tc>
          <w:tcPr>
            <w:tcW w:w="35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spacing w:after="0" w:line="276" w:lineRule="auto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(освоенные профессиональные компетенции)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spacing w:after="0" w:line="276" w:lineRule="auto"/>
              <w:ind w:left="284" w:hanging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67EC" w:rsidRPr="00E748EA" w:rsidRDefault="005467EC" w:rsidP="00E748EA">
            <w:pPr>
              <w:spacing w:after="0" w:line="276" w:lineRule="auto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5467EC" w:rsidRPr="00E748EA" w:rsidTr="005467EC">
        <w:trPr>
          <w:trHeight w:val="1335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1.Управлять автомобилями категорий «В» и «С».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7"/>
              </w:numPr>
              <w:tabs>
                <w:tab w:val="left" w:pos="175"/>
              </w:tabs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Точное соблюдение правил дорожного движения в соответствии с основами законодательства в сфере дорожного движения;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7"/>
              </w:numPr>
              <w:tabs>
                <w:tab w:val="left" w:pos="33"/>
                <w:tab w:val="left" w:pos="317"/>
              </w:tabs>
              <w:spacing w:after="0" w:line="276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 защиты практических работ</w:t>
            </w:r>
          </w:p>
        </w:tc>
      </w:tr>
      <w:tr w:rsidR="005467EC" w:rsidRPr="00E748EA" w:rsidTr="005467EC">
        <w:trPr>
          <w:trHeight w:val="2220"/>
        </w:trPr>
        <w:tc>
          <w:tcPr>
            <w:tcW w:w="354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7"/>
              </w:numPr>
              <w:tabs>
                <w:tab w:val="left" w:pos="175"/>
              </w:tabs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безопасного управления транспортными средствами в различных дорожных и метеорологических условиях с соблюдением требований Правил дорожного движения;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7"/>
              </w:numPr>
              <w:tabs>
                <w:tab w:val="left" w:pos="33"/>
                <w:tab w:val="left" w:pos="317"/>
              </w:tabs>
              <w:spacing w:after="0" w:line="276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 защиты практических работ</w:t>
            </w:r>
          </w:p>
        </w:tc>
      </w:tr>
      <w:tr w:rsidR="005467EC" w:rsidRPr="00E748EA" w:rsidTr="005467EC">
        <w:trPr>
          <w:trHeight w:val="2215"/>
        </w:trPr>
        <w:tc>
          <w:tcPr>
            <w:tcW w:w="354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7"/>
              </w:numPr>
              <w:tabs>
                <w:tab w:val="left" w:pos="175"/>
              </w:tabs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правильное выполнение уверенных  действий и управление своим эмоциональным состоянием в нештатных ситуациях с соблюдением требований Правил дорожного движения;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7"/>
              </w:numPr>
              <w:tabs>
                <w:tab w:val="left" w:pos="33"/>
                <w:tab w:val="left" w:pos="317"/>
              </w:tabs>
              <w:spacing w:after="0" w:line="276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 защиты практических работ</w:t>
            </w:r>
          </w:p>
        </w:tc>
      </w:tr>
      <w:tr w:rsidR="005467EC" w:rsidRPr="00E748EA" w:rsidTr="005467EC">
        <w:trPr>
          <w:trHeight w:val="1339"/>
        </w:trPr>
        <w:tc>
          <w:tcPr>
            <w:tcW w:w="3545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 Выполнять работы по транспортировке грузов и перевозке пассажиров.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8"/>
              </w:numPr>
              <w:tabs>
                <w:tab w:val="left" w:pos="175"/>
              </w:tabs>
              <w:spacing w:after="0" w:line="276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навыков правильного выполнения работ по транспортировке грузов и перевозке пассажиров;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8"/>
              </w:numPr>
              <w:tabs>
                <w:tab w:val="left" w:pos="33"/>
                <w:tab w:val="left" w:pos="317"/>
              </w:tabs>
              <w:spacing w:after="0" w:line="276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 защиты практических работ</w:t>
            </w:r>
          </w:p>
        </w:tc>
      </w:tr>
      <w:tr w:rsidR="005467EC" w:rsidRPr="00E748EA" w:rsidTr="005467EC">
        <w:trPr>
          <w:trHeight w:val="2820"/>
        </w:trPr>
        <w:tc>
          <w:tcPr>
            <w:tcW w:w="354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8"/>
              </w:numPr>
              <w:tabs>
                <w:tab w:val="left" w:pos="175"/>
              </w:tabs>
              <w:spacing w:after="0" w:line="276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качественное выполнение работ по приему, размещению, креплению и перевозку грузов, а также безопасной посадке, перевозке и высадке пассажиров в соответствии требованиями Правил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дорожного движения и технических условий;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8"/>
              </w:numPr>
              <w:tabs>
                <w:tab w:val="left" w:pos="33"/>
                <w:tab w:val="left" w:pos="317"/>
              </w:tabs>
              <w:spacing w:after="0" w:line="276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оценка  защиты практических работ</w:t>
            </w:r>
          </w:p>
        </w:tc>
      </w:tr>
      <w:tr w:rsidR="005467EC" w:rsidRPr="00E748EA" w:rsidTr="005467EC">
        <w:trPr>
          <w:trHeight w:val="1402"/>
        </w:trPr>
        <w:tc>
          <w:tcPr>
            <w:tcW w:w="3545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3. Осуществлять техническое обслуживание транспортных средств в пути следования.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8"/>
              </w:numPr>
              <w:tabs>
                <w:tab w:val="left" w:pos="175"/>
              </w:tabs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технического обслуживания транспортных средств в пути следования с соблюдением технических условий;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8"/>
              </w:numPr>
              <w:tabs>
                <w:tab w:val="left" w:pos="33"/>
                <w:tab w:val="left" w:pos="317"/>
              </w:tabs>
              <w:spacing w:after="0" w:line="276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 защиты практических работ</w:t>
            </w:r>
          </w:p>
        </w:tc>
      </w:tr>
      <w:tr w:rsidR="005467EC" w:rsidRPr="00E748EA" w:rsidTr="005467EC">
        <w:trPr>
          <w:trHeight w:val="2205"/>
        </w:trPr>
        <w:tc>
          <w:tcPr>
            <w:tcW w:w="354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8"/>
              </w:numPr>
              <w:tabs>
                <w:tab w:val="left" w:pos="175"/>
              </w:tabs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точное определение правил устранения неисправностей и выполнения работ по техническому обслуживанию в соответствии с требованиями технических условий;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8"/>
              </w:numPr>
              <w:tabs>
                <w:tab w:val="left" w:pos="33"/>
                <w:tab w:val="left" w:pos="317"/>
              </w:tabs>
              <w:spacing w:after="0" w:line="276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 защиты практических работ</w:t>
            </w:r>
          </w:p>
        </w:tc>
      </w:tr>
      <w:tr w:rsidR="005467EC" w:rsidRPr="00E748EA" w:rsidTr="005467EC">
        <w:trPr>
          <w:trHeight w:val="1380"/>
        </w:trPr>
        <w:tc>
          <w:tcPr>
            <w:tcW w:w="3545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 Устранять мелкие неисправности, возникающие во время эксплуатации транспортных средств.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8"/>
              </w:numPr>
              <w:tabs>
                <w:tab w:val="left" w:pos="175"/>
              </w:tabs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Безошибочное выявление неисправностей, возникающие во время эксплуатации транспортных средств;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8"/>
              </w:numPr>
              <w:tabs>
                <w:tab w:val="left" w:pos="33"/>
                <w:tab w:val="left" w:pos="317"/>
              </w:tabs>
              <w:spacing w:after="0" w:line="276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 защиты практических работ</w:t>
            </w:r>
          </w:p>
        </w:tc>
      </w:tr>
      <w:tr w:rsidR="005467EC" w:rsidRPr="00E748EA" w:rsidTr="005467EC">
        <w:trPr>
          <w:trHeight w:val="2505"/>
        </w:trPr>
        <w:tc>
          <w:tcPr>
            <w:tcW w:w="354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8"/>
              </w:numPr>
              <w:tabs>
                <w:tab w:val="left" w:pos="175"/>
              </w:tabs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качественное  устранение неисправностей, возникающие во время эксплуатации транспортных средств в соответствии с требованиями технических условий и с соблюдением требований техники безопасности;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8"/>
              </w:numPr>
              <w:tabs>
                <w:tab w:val="left" w:pos="33"/>
                <w:tab w:val="left" w:pos="317"/>
              </w:tabs>
              <w:spacing w:after="0" w:line="276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 защиты практических работ</w:t>
            </w:r>
          </w:p>
        </w:tc>
      </w:tr>
      <w:tr w:rsidR="005467EC" w:rsidRPr="00E748EA" w:rsidTr="005467EC">
        <w:trPr>
          <w:trHeight w:val="855"/>
        </w:trPr>
        <w:tc>
          <w:tcPr>
            <w:tcW w:w="354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 Работать с документацией установленной формы.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8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Правильное выполнение работ при получении, оформлении и сдачи путевой и транспортной документации в соответствии с условиями нормативных документов;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8"/>
              </w:numPr>
              <w:tabs>
                <w:tab w:val="left" w:pos="33"/>
                <w:tab w:val="left" w:pos="317"/>
              </w:tabs>
              <w:spacing w:after="0" w:line="276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 защиты практических работ</w:t>
            </w:r>
          </w:p>
        </w:tc>
      </w:tr>
      <w:tr w:rsidR="005467EC" w:rsidRPr="00E748EA" w:rsidTr="005467EC">
        <w:trPr>
          <w:trHeight w:val="2775"/>
        </w:trPr>
        <w:tc>
          <w:tcPr>
            <w:tcW w:w="3545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6. Проводить первоочередные мероприятия на месте дорожно-транспортного происшествия.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8"/>
              </w:numPr>
              <w:tabs>
                <w:tab w:val="left" w:pos="193"/>
                <w:tab w:val="left" w:pos="387"/>
              </w:tabs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Правильное проведение первоочередных мероприятий по оказанию первой помощи пострадавшим на месте </w:t>
            </w:r>
            <w:proofErr w:type="spellStart"/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</w:t>
            </w:r>
            <w:proofErr w:type="spellEnd"/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транспортного происшествия в соответствии с требованиями Правил дорожного движения;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8"/>
              </w:numPr>
              <w:tabs>
                <w:tab w:val="left" w:pos="175"/>
              </w:tabs>
              <w:spacing w:after="0" w:line="276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 защиты практических работ</w:t>
            </w:r>
          </w:p>
        </w:tc>
      </w:tr>
      <w:tr w:rsidR="005467EC" w:rsidRPr="00E748EA" w:rsidTr="005467EC">
        <w:trPr>
          <w:trHeight w:val="2212"/>
        </w:trPr>
        <w:tc>
          <w:tcPr>
            <w:tcW w:w="354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8"/>
              </w:numPr>
              <w:tabs>
                <w:tab w:val="left" w:pos="193"/>
                <w:tab w:val="left" w:pos="387"/>
              </w:tabs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точное соблюдение требований по транспортировке пострадавших с места </w:t>
            </w:r>
            <w:proofErr w:type="spellStart"/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</w:t>
            </w:r>
            <w:proofErr w:type="spellEnd"/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транспортного происшествия в соответствии с медицинскими условиями;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467EC" w:rsidRPr="00E748EA" w:rsidRDefault="005467EC" w:rsidP="00E748EA">
            <w:pPr>
              <w:numPr>
                <w:ilvl w:val="0"/>
                <w:numId w:val="38"/>
              </w:numPr>
              <w:tabs>
                <w:tab w:val="left" w:pos="175"/>
              </w:tabs>
              <w:spacing w:after="0" w:line="276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 защиты практических работ</w:t>
            </w:r>
          </w:p>
        </w:tc>
      </w:tr>
    </w:tbl>
    <w:p w:rsidR="005467EC" w:rsidRPr="00E748EA" w:rsidRDefault="005467EC" w:rsidP="00E74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7EC" w:rsidRPr="00E748EA" w:rsidRDefault="005467EC" w:rsidP="00E74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7EC" w:rsidRPr="00E748EA" w:rsidRDefault="005467EC" w:rsidP="00E74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7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p w:rsidR="005467EC" w:rsidRPr="00E748EA" w:rsidRDefault="005467EC" w:rsidP="00E74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4110"/>
        <w:gridCol w:w="2835"/>
      </w:tblGrid>
      <w:tr w:rsidR="005467EC" w:rsidRPr="00E748EA" w:rsidTr="005467EC">
        <w:tc>
          <w:tcPr>
            <w:tcW w:w="3369" w:type="dxa"/>
            <w:vAlign w:val="center"/>
            <w:hideMark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4110" w:type="dxa"/>
            <w:vAlign w:val="center"/>
            <w:hideMark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835" w:type="dxa"/>
            <w:vAlign w:val="center"/>
            <w:hideMark/>
          </w:tcPr>
          <w:p w:rsidR="005467EC" w:rsidRPr="00E748EA" w:rsidRDefault="005467EC" w:rsidP="00E748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5467EC" w:rsidRPr="00E748EA" w:rsidTr="005467EC">
        <w:trPr>
          <w:trHeight w:val="852"/>
        </w:trPr>
        <w:tc>
          <w:tcPr>
            <w:tcW w:w="3369" w:type="dxa"/>
            <w:vMerge w:val="restart"/>
            <w:hideMark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5467EC" w:rsidRPr="00E748EA" w:rsidRDefault="005467EC" w:rsidP="00E748EA">
            <w:pPr>
              <w:numPr>
                <w:ilvl w:val="0"/>
                <w:numId w:val="38"/>
              </w:numPr>
              <w:tabs>
                <w:tab w:val="left" w:pos="257"/>
              </w:tabs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Высокое качество выполнения работ при освоении профессионального модуля;</w:t>
            </w:r>
          </w:p>
        </w:tc>
        <w:tc>
          <w:tcPr>
            <w:tcW w:w="2835" w:type="dxa"/>
            <w:vMerge w:val="restart"/>
          </w:tcPr>
          <w:p w:rsidR="005467EC" w:rsidRPr="00E748EA" w:rsidRDefault="005467EC" w:rsidP="00E748EA">
            <w:pPr>
              <w:numPr>
                <w:ilvl w:val="0"/>
                <w:numId w:val="38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Наблюдение, оценка на практических занятиях, и практических занятиях по вождению транспортных средств и экзамене.</w:t>
            </w:r>
          </w:p>
        </w:tc>
      </w:tr>
      <w:tr w:rsidR="005467EC" w:rsidRPr="00E748EA" w:rsidTr="005467EC">
        <w:trPr>
          <w:trHeight w:val="832"/>
        </w:trPr>
        <w:tc>
          <w:tcPr>
            <w:tcW w:w="3369" w:type="dxa"/>
            <w:vMerge/>
            <w:hideMark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numPr>
                <w:ilvl w:val="0"/>
                <w:numId w:val="42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систематическое выполнение самостоятельной работы по профессиональному  модулю.</w:t>
            </w:r>
          </w:p>
        </w:tc>
        <w:tc>
          <w:tcPr>
            <w:tcW w:w="2835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5467EC" w:rsidRPr="00E748EA" w:rsidTr="005467EC">
        <w:trPr>
          <w:trHeight w:val="2299"/>
        </w:trPr>
        <w:tc>
          <w:tcPr>
            <w:tcW w:w="3369" w:type="dxa"/>
            <w:vMerge w:val="restart"/>
            <w:hideMark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hideMark/>
          </w:tcPr>
          <w:p w:rsidR="005467EC" w:rsidRPr="00E748EA" w:rsidRDefault="005467EC" w:rsidP="00E748EA">
            <w:pPr>
              <w:numPr>
                <w:ilvl w:val="0"/>
                <w:numId w:val="42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Рациональная организация рабочего места при контрольном осмотре транспортного средства, при устранении неисправностей и выполнении работ по техническому обслуживанию по заданию руководителя (преподавателя);</w:t>
            </w:r>
          </w:p>
        </w:tc>
        <w:tc>
          <w:tcPr>
            <w:tcW w:w="2835" w:type="dxa"/>
            <w:vMerge w:val="restart"/>
          </w:tcPr>
          <w:p w:rsidR="005467EC" w:rsidRPr="00E748EA" w:rsidRDefault="005467EC" w:rsidP="00E748EA">
            <w:pPr>
              <w:numPr>
                <w:ilvl w:val="0"/>
                <w:numId w:val="42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Наблюдение, оценка деятельности на практических занятиях.</w:t>
            </w:r>
          </w:p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467EC" w:rsidRPr="00E748EA" w:rsidTr="005467EC">
        <w:trPr>
          <w:trHeight w:val="1143"/>
        </w:trPr>
        <w:tc>
          <w:tcPr>
            <w:tcW w:w="3369" w:type="dxa"/>
            <w:vMerge/>
            <w:hideMark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467EC" w:rsidRPr="00E748EA" w:rsidRDefault="005467EC" w:rsidP="00E748EA">
            <w:pPr>
              <w:numPr>
                <w:ilvl w:val="0"/>
                <w:numId w:val="42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грамотный выбор и применение правил, методов и способов эксплуатации транспортных средств;</w:t>
            </w:r>
          </w:p>
        </w:tc>
        <w:tc>
          <w:tcPr>
            <w:tcW w:w="2835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5467EC" w:rsidRPr="00E748EA" w:rsidTr="005467EC">
        <w:trPr>
          <w:trHeight w:val="1395"/>
        </w:trPr>
        <w:tc>
          <w:tcPr>
            <w:tcW w:w="3369" w:type="dxa"/>
            <w:vMerge/>
            <w:hideMark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467EC" w:rsidRPr="00E748EA" w:rsidRDefault="005467EC" w:rsidP="00E748EA">
            <w:pPr>
              <w:numPr>
                <w:ilvl w:val="0"/>
                <w:numId w:val="42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рациональное планирование времени при транспортировки грузов и перевозки пассажиров с учетом задания руководителя (преподавателя);</w:t>
            </w:r>
          </w:p>
        </w:tc>
        <w:tc>
          <w:tcPr>
            <w:tcW w:w="2835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5467EC" w:rsidRPr="00E748EA" w:rsidTr="005467EC">
        <w:trPr>
          <w:trHeight w:val="882"/>
        </w:trPr>
        <w:tc>
          <w:tcPr>
            <w:tcW w:w="3369" w:type="dxa"/>
            <w:vMerge/>
            <w:hideMark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  <w:hideMark/>
          </w:tcPr>
          <w:p w:rsidR="005467EC" w:rsidRPr="00E748EA" w:rsidRDefault="005467EC" w:rsidP="00E748EA">
            <w:pPr>
              <w:numPr>
                <w:ilvl w:val="0"/>
                <w:numId w:val="42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и качество выполнения поставленной задачи руководителя (преподавателя).</w:t>
            </w:r>
          </w:p>
          <w:p w:rsidR="005467EC" w:rsidRPr="00E748EA" w:rsidRDefault="005467EC" w:rsidP="00E748EA">
            <w:p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5467EC" w:rsidRPr="00E748EA" w:rsidTr="005467EC">
        <w:trPr>
          <w:trHeight w:val="845"/>
        </w:trPr>
        <w:tc>
          <w:tcPr>
            <w:tcW w:w="3369" w:type="dxa"/>
            <w:vMerge w:val="restart"/>
            <w:hideMark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hideMark/>
          </w:tcPr>
          <w:p w:rsidR="005467EC" w:rsidRPr="00E748EA" w:rsidRDefault="005467EC" w:rsidP="00E748EA">
            <w:pPr>
              <w:numPr>
                <w:ilvl w:val="0"/>
                <w:numId w:val="43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Правильная оценка технического состояния транспортного средства в рабочей ситуации;</w:t>
            </w:r>
          </w:p>
        </w:tc>
        <w:tc>
          <w:tcPr>
            <w:tcW w:w="2835" w:type="dxa"/>
            <w:vMerge w:val="restart"/>
            <w:hideMark/>
          </w:tcPr>
          <w:p w:rsidR="005467EC" w:rsidRPr="00E748EA" w:rsidRDefault="005467EC" w:rsidP="00E748EA">
            <w:pPr>
              <w:numPr>
                <w:ilvl w:val="0"/>
                <w:numId w:val="43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прета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ция ре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зуль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татов наблю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дений за дея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чающе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гося в про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ния об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разова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граммы.</w:t>
            </w:r>
          </w:p>
        </w:tc>
      </w:tr>
      <w:tr w:rsidR="005467EC" w:rsidRPr="00E748EA" w:rsidTr="005467EC">
        <w:trPr>
          <w:trHeight w:val="2246"/>
        </w:trPr>
        <w:tc>
          <w:tcPr>
            <w:tcW w:w="3369" w:type="dxa"/>
            <w:vMerge/>
            <w:hideMark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467EC" w:rsidRPr="00E748EA" w:rsidRDefault="005467EC" w:rsidP="00E748EA">
            <w:pPr>
              <w:numPr>
                <w:ilvl w:val="0"/>
                <w:numId w:val="43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текущего и итогового контроля при выполнении контрольного осмотра транспортных средств перед поездкой и работ по его техническому обслуживанию в соответствии с   техническими условиями;</w:t>
            </w:r>
          </w:p>
        </w:tc>
        <w:tc>
          <w:tcPr>
            <w:tcW w:w="2835" w:type="dxa"/>
            <w:vMerge/>
            <w:hideMark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467EC" w:rsidRPr="00E748EA" w:rsidTr="005467EC">
        <w:trPr>
          <w:trHeight w:val="2257"/>
        </w:trPr>
        <w:tc>
          <w:tcPr>
            <w:tcW w:w="3369" w:type="dxa"/>
            <w:vMerge/>
            <w:hideMark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467EC" w:rsidRPr="00E748EA" w:rsidRDefault="005467EC" w:rsidP="00E748EA">
            <w:pPr>
              <w:numPr>
                <w:ilvl w:val="0"/>
                <w:numId w:val="43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полное выявление неисправностей и условий при которых запрещается эксплуатация транспортных средств дефектов при выполнении технического обслуживания в соответствии с технологической картой;</w:t>
            </w:r>
          </w:p>
        </w:tc>
        <w:tc>
          <w:tcPr>
            <w:tcW w:w="2835" w:type="dxa"/>
            <w:vMerge/>
            <w:hideMark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467EC" w:rsidRPr="00E748EA" w:rsidTr="005467EC">
        <w:trPr>
          <w:trHeight w:val="1977"/>
        </w:trPr>
        <w:tc>
          <w:tcPr>
            <w:tcW w:w="3369" w:type="dxa"/>
            <w:vMerge/>
            <w:hideMark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467EC" w:rsidRPr="00E748EA" w:rsidRDefault="005467EC" w:rsidP="00E748EA">
            <w:pPr>
              <w:numPr>
                <w:ilvl w:val="0"/>
                <w:numId w:val="43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точное выполнение требований Правил дорожного движения, правил эксплуатации транспортных средств и норм по охране окружающей среды в соответствии с законодательством Российской Федерации;</w:t>
            </w:r>
          </w:p>
        </w:tc>
        <w:tc>
          <w:tcPr>
            <w:tcW w:w="2835" w:type="dxa"/>
            <w:vMerge/>
            <w:hideMark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467EC" w:rsidRPr="00E748EA" w:rsidTr="005467EC">
        <w:trPr>
          <w:trHeight w:val="846"/>
        </w:trPr>
        <w:tc>
          <w:tcPr>
            <w:tcW w:w="3369" w:type="dxa"/>
            <w:vMerge/>
            <w:hideMark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  <w:hideMark/>
          </w:tcPr>
          <w:p w:rsidR="005467EC" w:rsidRPr="00E748EA" w:rsidRDefault="005467EC" w:rsidP="00E748EA">
            <w:pPr>
              <w:numPr>
                <w:ilvl w:val="0"/>
                <w:numId w:val="43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и качественное выполнение задания руководителя(преподавателя).</w:t>
            </w:r>
          </w:p>
        </w:tc>
        <w:tc>
          <w:tcPr>
            <w:tcW w:w="2835" w:type="dxa"/>
            <w:vMerge/>
            <w:hideMark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467EC" w:rsidRPr="00E748EA" w:rsidTr="005467EC">
        <w:trPr>
          <w:trHeight w:val="546"/>
        </w:trPr>
        <w:tc>
          <w:tcPr>
            <w:tcW w:w="3369" w:type="dxa"/>
            <w:vMerge w:val="restart"/>
            <w:hideMark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4. Осуществлять поиск информации, необходимой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эффективного выполнения профессиональных задач.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5467EC" w:rsidRPr="00E748EA" w:rsidRDefault="005467EC" w:rsidP="00E748EA">
            <w:pPr>
              <w:numPr>
                <w:ilvl w:val="0"/>
                <w:numId w:val="44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Эффективный поиск 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мой информации;</w:t>
            </w:r>
          </w:p>
        </w:tc>
        <w:tc>
          <w:tcPr>
            <w:tcW w:w="2835" w:type="dxa"/>
            <w:vMerge w:val="restart"/>
            <w:hideMark/>
          </w:tcPr>
          <w:p w:rsidR="005467EC" w:rsidRPr="00E748EA" w:rsidRDefault="005467EC" w:rsidP="00E748EA">
            <w:pPr>
              <w:numPr>
                <w:ilvl w:val="0"/>
                <w:numId w:val="44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прета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ция ре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зуль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татов наблю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дений за дея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чающе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гося в про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ния об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разова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граммы.</w:t>
            </w:r>
          </w:p>
        </w:tc>
      </w:tr>
      <w:tr w:rsidR="005467EC" w:rsidRPr="00E748EA" w:rsidTr="005467EC">
        <w:trPr>
          <w:trHeight w:val="1095"/>
        </w:trPr>
        <w:tc>
          <w:tcPr>
            <w:tcW w:w="3369" w:type="dxa"/>
            <w:vMerge/>
            <w:hideMark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5467EC" w:rsidRPr="00E748EA" w:rsidRDefault="005467EC" w:rsidP="00E748EA">
            <w:pPr>
              <w:numPr>
                <w:ilvl w:val="0"/>
                <w:numId w:val="44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использование различных ис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точников информации, включая электронные.</w:t>
            </w:r>
          </w:p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hideMark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467EC" w:rsidRPr="00E748EA" w:rsidTr="005467EC">
        <w:trPr>
          <w:trHeight w:val="1774"/>
        </w:trPr>
        <w:tc>
          <w:tcPr>
            <w:tcW w:w="3369" w:type="dxa"/>
            <w:hideMark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110" w:type="dxa"/>
            <w:hideMark/>
          </w:tcPr>
          <w:p w:rsidR="005467EC" w:rsidRPr="00E748EA" w:rsidRDefault="005467EC" w:rsidP="00E748EA">
            <w:pPr>
              <w:numPr>
                <w:ilvl w:val="0"/>
                <w:numId w:val="44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 навыков использования информационно-коммуникационных программных средств при выполнении работ на практических занятиях по решению комплексных задач.</w:t>
            </w:r>
          </w:p>
        </w:tc>
        <w:tc>
          <w:tcPr>
            <w:tcW w:w="2835" w:type="dxa"/>
            <w:hideMark/>
          </w:tcPr>
          <w:p w:rsidR="005467EC" w:rsidRPr="00E748EA" w:rsidRDefault="005467EC" w:rsidP="00E748EA">
            <w:pPr>
              <w:numPr>
                <w:ilvl w:val="0"/>
                <w:numId w:val="44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прета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ция ре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зуль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татов наблю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дений за дея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чающе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гося в про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ния об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разова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граммы.</w:t>
            </w:r>
          </w:p>
        </w:tc>
      </w:tr>
      <w:tr w:rsidR="005467EC" w:rsidRPr="00E748EA" w:rsidTr="005467EC">
        <w:trPr>
          <w:trHeight w:val="825"/>
        </w:trPr>
        <w:tc>
          <w:tcPr>
            <w:tcW w:w="3369" w:type="dxa"/>
            <w:vMerge w:val="restart"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6. Работать в коллективе </w:t>
            </w:r>
            <w:proofErr w:type="gramStart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команде</w:t>
            </w:r>
            <w:proofErr w:type="gramEnd"/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эффективно общаться с коллегами, руководством, клиентами.</w:t>
            </w:r>
          </w:p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hideMark/>
          </w:tcPr>
          <w:p w:rsidR="005467EC" w:rsidRPr="00E748EA" w:rsidRDefault="005467EC" w:rsidP="00E748EA">
            <w:pPr>
              <w:numPr>
                <w:ilvl w:val="0"/>
                <w:numId w:val="44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позитивного стиля общения, владение  диалоговыми формами общения;</w:t>
            </w:r>
          </w:p>
        </w:tc>
        <w:tc>
          <w:tcPr>
            <w:tcW w:w="2835" w:type="dxa"/>
            <w:vMerge w:val="restart"/>
            <w:hideMark/>
          </w:tcPr>
          <w:p w:rsidR="005467EC" w:rsidRPr="00E748EA" w:rsidRDefault="005467EC" w:rsidP="00E748EA">
            <w:pPr>
              <w:numPr>
                <w:ilvl w:val="0"/>
                <w:numId w:val="44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прета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ция ре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зуль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татов наблю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дений за дея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чающе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гося в про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ния об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разова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граммы.</w:t>
            </w:r>
          </w:p>
        </w:tc>
      </w:tr>
      <w:tr w:rsidR="005467EC" w:rsidRPr="00E748EA" w:rsidTr="005467EC">
        <w:trPr>
          <w:trHeight w:val="597"/>
        </w:trPr>
        <w:tc>
          <w:tcPr>
            <w:tcW w:w="3369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467EC" w:rsidRPr="00E748EA" w:rsidRDefault="005467EC" w:rsidP="00E748EA">
            <w:pPr>
              <w:numPr>
                <w:ilvl w:val="0"/>
                <w:numId w:val="44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аргументирование  и обоснование  своей точки зрения;</w:t>
            </w:r>
          </w:p>
        </w:tc>
        <w:tc>
          <w:tcPr>
            <w:tcW w:w="2835" w:type="dxa"/>
            <w:vMerge/>
            <w:hideMark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467EC" w:rsidRPr="00E748EA" w:rsidTr="005467EC">
        <w:trPr>
          <w:trHeight w:val="1994"/>
        </w:trPr>
        <w:tc>
          <w:tcPr>
            <w:tcW w:w="3369" w:type="dxa"/>
            <w:vMerge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  <w:hideMark/>
          </w:tcPr>
          <w:p w:rsidR="005467EC" w:rsidRPr="00E748EA" w:rsidRDefault="005467EC" w:rsidP="00E748EA">
            <w:pPr>
              <w:numPr>
                <w:ilvl w:val="0"/>
                <w:numId w:val="44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успешное выполнение групповых заданий при выполнении вида профессиональной деятельности;</w:t>
            </w:r>
          </w:p>
          <w:p w:rsidR="005467EC" w:rsidRPr="00E748EA" w:rsidRDefault="005467EC" w:rsidP="00E748EA">
            <w:pPr>
              <w:numPr>
                <w:ilvl w:val="0"/>
                <w:numId w:val="44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бесконфликтная работа в коллективе (команде), бригаде;</w:t>
            </w:r>
          </w:p>
          <w:p w:rsidR="005467EC" w:rsidRPr="00E748EA" w:rsidRDefault="005467EC" w:rsidP="00E748EA">
            <w:pPr>
              <w:numPr>
                <w:ilvl w:val="0"/>
                <w:numId w:val="44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бесконфликтное общение с клиентами.</w:t>
            </w:r>
          </w:p>
        </w:tc>
        <w:tc>
          <w:tcPr>
            <w:tcW w:w="2835" w:type="dxa"/>
            <w:vMerge/>
            <w:hideMark/>
          </w:tcPr>
          <w:p w:rsidR="005467EC" w:rsidRPr="00E748EA" w:rsidRDefault="005467EC" w:rsidP="00E748E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467EC" w:rsidRPr="00E748EA" w:rsidTr="005467EC">
        <w:trPr>
          <w:trHeight w:val="1405"/>
        </w:trPr>
        <w:tc>
          <w:tcPr>
            <w:tcW w:w="3369" w:type="dxa"/>
            <w:hideMark/>
          </w:tcPr>
          <w:p w:rsidR="005467EC" w:rsidRPr="00E748EA" w:rsidRDefault="005467EC" w:rsidP="00E748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7. Исполнять воинскую обязанность, в том числе с применением полученных профессиональных знаний (для юношей). </w:t>
            </w:r>
          </w:p>
        </w:tc>
        <w:tc>
          <w:tcPr>
            <w:tcW w:w="4110" w:type="dxa"/>
            <w:hideMark/>
          </w:tcPr>
          <w:p w:rsidR="005467EC" w:rsidRPr="00E748EA" w:rsidRDefault="005467EC" w:rsidP="00E748EA">
            <w:pPr>
              <w:numPr>
                <w:ilvl w:val="0"/>
                <w:numId w:val="45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</w:t>
            </w:r>
            <w:r w:rsidRPr="00E74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спешное выполнение ситуационных задач, требующих применения профессиональных знаний и навыков.</w:t>
            </w:r>
          </w:p>
        </w:tc>
        <w:tc>
          <w:tcPr>
            <w:tcW w:w="2835" w:type="dxa"/>
            <w:hideMark/>
          </w:tcPr>
          <w:p w:rsidR="005467EC" w:rsidRPr="00E748EA" w:rsidRDefault="005467EC" w:rsidP="00E748EA">
            <w:pPr>
              <w:numPr>
                <w:ilvl w:val="0"/>
                <w:numId w:val="46"/>
              </w:numPr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дение за дея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чающе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гося в про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ния об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разова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Pr="00E7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граммы.</w:t>
            </w:r>
          </w:p>
        </w:tc>
      </w:tr>
    </w:tbl>
    <w:p w:rsidR="005467EC" w:rsidRPr="00E748EA" w:rsidRDefault="005467EC" w:rsidP="00E74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7EC" w:rsidRPr="00E748EA" w:rsidRDefault="005467EC" w:rsidP="00E748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B9C" w:rsidRPr="00E748EA" w:rsidRDefault="00910B9C" w:rsidP="00E748EA">
      <w:pPr>
        <w:spacing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50C62" w:rsidRPr="001D67C3" w:rsidRDefault="00350C62" w:rsidP="001D67C3">
      <w:pPr>
        <w:spacing w:line="276" w:lineRule="auto"/>
        <w:jc w:val="both"/>
        <w:rPr>
          <w:i/>
          <w:sz w:val="24"/>
          <w:szCs w:val="24"/>
        </w:rPr>
      </w:pPr>
    </w:p>
    <w:sectPr w:rsidR="00350C62" w:rsidRPr="001D67C3" w:rsidSect="005467E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129" w:rsidRDefault="00FD0129">
      <w:pPr>
        <w:spacing w:after="0" w:line="240" w:lineRule="auto"/>
      </w:pPr>
      <w:r>
        <w:separator/>
      </w:r>
    </w:p>
  </w:endnote>
  <w:endnote w:type="continuationSeparator" w:id="0">
    <w:p w:rsidR="00FD0129" w:rsidRDefault="00FD0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Bookman Old Style">
    <w:charset w:val="CC"/>
    <w:family w:val="roman"/>
    <w:pitch w:val="variable"/>
    <w:sig w:usb0="00000287" w:usb1="00000000" w:usb2="00000000" w:usb3="00000000" w:csb0="000000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452" w:rsidRDefault="00D87452" w:rsidP="005467E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87452" w:rsidRDefault="00D87452" w:rsidP="005467E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7457158"/>
      <w:docPartObj>
        <w:docPartGallery w:val="Page Numbers (Bottom of Page)"/>
        <w:docPartUnique/>
      </w:docPartObj>
    </w:sdtPr>
    <w:sdtContent>
      <w:p w:rsidR="00D87452" w:rsidRDefault="00D8745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177">
          <w:rPr>
            <w:noProof/>
          </w:rPr>
          <w:t>840</w:t>
        </w:r>
        <w:r>
          <w:fldChar w:fldCharType="end"/>
        </w:r>
      </w:p>
    </w:sdtContent>
  </w:sdt>
  <w:p w:rsidR="00D87452" w:rsidRDefault="00D87452" w:rsidP="005467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129" w:rsidRDefault="00FD0129">
      <w:pPr>
        <w:spacing w:after="0" w:line="240" w:lineRule="auto"/>
      </w:pPr>
      <w:r>
        <w:separator/>
      </w:r>
    </w:p>
  </w:footnote>
  <w:footnote w:type="continuationSeparator" w:id="0">
    <w:p w:rsidR="00FD0129" w:rsidRDefault="00FD0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1" type="#_x0000_t75" style="width:11.25pt;height:11.25pt" o:bullet="t">
        <v:imagedata r:id="rId1" o:title="msoFF17"/>
      </v:shape>
    </w:pict>
  </w:numPicBullet>
  <w:abstractNum w:abstractNumId="0" w15:restartNumberingAfterBreak="0">
    <w:nsid w:val="015B3293"/>
    <w:multiLevelType w:val="hybridMultilevel"/>
    <w:tmpl w:val="BEFEA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04C07"/>
    <w:multiLevelType w:val="hybridMultilevel"/>
    <w:tmpl w:val="41582A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92892"/>
    <w:multiLevelType w:val="hybridMultilevel"/>
    <w:tmpl w:val="601EEC54"/>
    <w:lvl w:ilvl="0" w:tplc="AE94F6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5140541"/>
    <w:multiLevelType w:val="hybridMultilevel"/>
    <w:tmpl w:val="9F3C33FE"/>
    <w:lvl w:ilvl="0" w:tplc="0419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4" w15:restartNumberingAfterBreak="0">
    <w:nsid w:val="076D07BC"/>
    <w:multiLevelType w:val="hybridMultilevel"/>
    <w:tmpl w:val="7674AF10"/>
    <w:lvl w:ilvl="0" w:tplc="191A7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F3E60"/>
    <w:multiLevelType w:val="singleLevel"/>
    <w:tmpl w:val="6220CA60"/>
    <w:lvl w:ilvl="0">
      <w:start w:val="20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53D6DEA"/>
    <w:multiLevelType w:val="hybridMultilevel"/>
    <w:tmpl w:val="D6367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05DD4"/>
    <w:multiLevelType w:val="hybridMultilevel"/>
    <w:tmpl w:val="46662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772DE"/>
    <w:multiLevelType w:val="hybridMultilevel"/>
    <w:tmpl w:val="C842FFB2"/>
    <w:lvl w:ilvl="0" w:tplc="3DAEB5D0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0" w15:restartNumberingAfterBreak="0">
    <w:nsid w:val="1AD04341"/>
    <w:multiLevelType w:val="hybridMultilevel"/>
    <w:tmpl w:val="C724660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D3113"/>
    <w:multiLevelType w:val="hybridMultilevel"/>
    <w:tmpl w:val="2384EB9C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27D8D"/>
    <w:multiLevelType w:val="hybridMultilevel"/>
    <w:tmpl w:val="E05CB8DC"/>
    <w:lvl w:ilvl="0" w:tplc="191A7F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4741C60"/>
    <w:multiLevelType w:val="hybridMultilevel"/>
    <w:tmpl w:val="A3CEA09A"/>
    <w:lvl w:ilvl="0" w:tplc="AE94F6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0E5160"/>
    <w:multiLevelType w:val="hybridMultilevel"/>
    <w:tmpl w:val="A14C6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530AC4"/>
    <w:multiLevelType w:val="hybridMultilevel"/>
    <w:tmpl w:val="51603936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4A0145"/>
    <w:multiLevelType w:val="singleLevel"/>
    <w:tmpl w:val="B97C75CE"/>
    <w:lvl w:ilvl="0">
      <w:start w:val="14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BAA493A"/>
    <w:multiLevelType w:val="hybridMultilevel"/>
    <w:tmpl w:val="9D7872E4"/>
    <w:lvl w:ilvl="0" w:tplc="91C6C568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8" w15:restartNumberingAfterBreak="0">
    <w:nsid w:val="2C282388"/>
    <w:multiLevelType w:val="hybridMultilevel"/>
    <w:tmpl w:val="7568A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66599"/>
    <w:multiLevelType w:val="hybridMultilevel"/>
    <w:tmpl w:val="E9ECC34A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5748AF"/>
    <w:multiLevelType w:val="hybridMultilevel"/>
    <w:tmpl w:val="45E85226"/>
    <w:lvl w:ilvl="0" w:tplc="D4EC020E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1ED0530"/>
    <w:multiLevelType w:val="hybridMultilevel"/>
    <w:tmpl w:val="6DCE1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8409FB"/>
    <w:multiLevelType w:val="hybridMultilevel"/>
    <w:tmpl w:val="34DC292A"/>
    <w:lvl w:ilvl="0" w:tplc="191A7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8773C1"/>
    <w:multiLevelType w:val="hybridMultilevel"/>
    <w:tmpl w:val="F6B04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EE4686"/>
    <w:multiLevelType w:val="hybridMultilevel"/>
    <w:tmpl w:val="881C3CBA"/>
    <w:lvl w:ilvl="0" w:tplc="3DAEB5D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A3D7B4F"/>
    <w:multiLevelType w:val="singleLevel"/>
    <w:tmpl w:val="B638F6A0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3A92325E"/>
    <w:multiLevelType w:val="hybridMultilevel"/>
    <w:tmpl w:val="C298C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F61C63"/>
    <w:multiLevelType w:val="hybridMultilevel"/>
    <w:tmpl w:val="3B5A6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A743BC"/>
    <w:multiLevelType w:val="hybridMultilevel"/>
    <w:tmpl w:val="47F02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354955"/>
    <w:multiLevelType w:val="hybridMultilevel"/>
    <w:tmpl w:val="29B8F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9D0C59"/>
    <w:multiLevelType w:val="hybridMultilevel"/>
    <w:tmpl w:val="61CE9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A518A4"/>
    <w:multiLevelType w:val="hybridMultilevel"/>
    <w:tmpl w:val="0E80B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771AFC"/>
    <w:multiLevelType w:val="hybridMultilevel"/>
    <w:tmpl w:val="F006DE0A"/>
    <w:lvl w:ilvl="0" w:tplc="0419000D">
      <w:start w:val="1"/>
      <w:numFmt w:val="bullet"/>
      <w:lvlText w:val=""/>
      <w:lvlJc w:val="left"/>
      <w:pPr>
        <w:ind w:left="11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 w15:restartNumberingAfterBreak="0">
    <w:nsid w:val="4EF14BEF"/>
    <w:multiLevelType w:val="hybridMultilevel"/>
    <w:tmpl w:val="1504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302810"/>
    <w:multiLevelType w:val="hybridMultilevel"/>
    <w:tmpl w:val="75ACC68C"/>
    <w:lvl w:ilvl="0" w:tplc="0419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35" w15:restartNumberingAfterBreak="0">
    <w:nsid w:val="5318108E"/>
    <w:multiLevelType w:val="hybridMultilevel"/>
    <w:tmpl w:val="696E0DF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904204"/>
    <w:multiLevelType w:val="hybridMultilevel"/>
    <w:tmpl w:val="03AE7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AF5A9E"/>
    <w:multiLevelType w:val="hybridMultilevel"/>
    <w:tmpl w:val="21BC8352"/>
    <w:lvl w:ilvl="0" w:tplc="7AAA5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831135"/>
    <w:multiLevelType w:val="hybridMultilevel"/>
    <w:tmpl w:val="A5DA28CC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0647D4"/>
    <w:multiLevelType w:val="hybridMultilevel"/>
    <w:tmpl w:val="92869CF2"/>
    <w:lvl w:ilvl="0" w:tplc="AE94F6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405FE9"/>
    <w:multiLevelType w:val="hybridMultilevel"/>
    <w:tmpl w:val="4ED25632"/>
    <w:lvl w:ilvl="0" w:tplc="191A7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D01D99"/>
    <w:multiLevelType w:val="hybridMultilevel"/>
    <w:tmpl w:val="3D649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5F3D92"/>
    <w:multiLevelType w:val="hybridMultilevel"/>
    <w:tmpl w:val="45703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A01AF9"/>
    <w:multiLevelType w:val="hybridMultilevel"/>
    <w:tmpl w:val="A70E5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4C1ABE"/>
    <w:multiLevelType w:val="hybridMultilevel"/>
    <w:tmpl w:val="7F9E4380"/>
    <w:lvl w:ilvl="0" w:tplc="BB0C511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5" w15:restartNumberingAfterBreak="0">
    <w:nsid w:val="728B0DEE"/>
    <w:multiLevelType w:val="hybridMultilevel"/>
    <w:tmpl w:val="0B701FAC"/>
    <w:lvl w:ilvl="0" w:tplc="AE94F6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4A52B47"/>
    <w:multiLevelType w:val="hybridMultilevel"/>
    <w:tmpl w:val="D9AAFDBC"/>
    <w:lvl w:ilvl="0" w:tplc="AE94F6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957EC2"/>
    <w:multiLevelType w:val="hybridMultilevel"/>
    <w:tmpl w:val="696E0DF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D31537"/>
    <w:multiLevelType w:val="hybridMultilevel"/>
    <w:tmpl w:val="0D02899C"/>
    <w:lvl w:ilvl="0" w:tplc="85266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5"/>
  </w:num>
  <w:num w:numId="3">
    <w:abstractNumId w:val="11"/>
  </w:num>
  <w:num w:numId="4">
    <w:abstractNumId w:val="47"/>
  </w:num>
  <w:num w:numId="5">
    <w:abstractNumId w:val="33"/>
  </w:num>
  <w:num w:numId="6">
    <w:abstractNumId w:val="12"/>
  </w:num>
  <w:num w:numId="7">
    <w:abstractNumId w:val="22"/>
  </w:num>
  <w:num w:numId="8">
    <w:abstractNumId w:val="7"/>
  </w:num>
  <w:num w:numId="9">
    <w:abstractNumId w:val="43"/>
  </w:num>
  <w:num w:numId="10">
    <w:abstractNumId w:val="14"/>
  </w:num>
  <w:num w:numId="11">
    <w:abstractNumId w:val="18"/>
  </w:num>
  <w:num w:numId="12">
    <w:abstractNumId w:val="4"/>
  </w:num>
  <w:num w:numId="13">
    <w:abstractNumId w:val="40"/>
  </w:num>
  <w:num w:numId="14">
    <w:abstractNumId w:val="1"/>
  </w:num>
  <w:num w:numId="15">
    <w:abstractNumId w:val="2"/>
  </w:num>
  <w:num w:numId="16">
    <w:abstractNumId w:val="28"/>
  </w:num>
  <w:num w:numId="17">
    <w:abstractNumId w:val="8"/>
  </w:num>
  <w:num w:numId="18">
    <w:abstractNumId w:val="46"/>
  </w:num>
  <w:num w:numId="19">
    <w:abstractNumId w:val="20"/>
  </w:num>
  <w:num w:numId="20">
    <w:abstractNumId w:val="39"/>
  </w:num>
  <w:num w:numId="21">
    <w:abstractNumId w:val="45"/>
  </w:num>
  <w:num w:numId="22">
    <w:abstractNumId w:val="15"/>
  </w:num>
  <w:num w:numId="23">
    <w:abstractNumId w:val="19"/>
  </w:num>
  <w:num w:numId="24">
    <w:abstractNumId w:val="25"/>
  </w:num>
  <w:num w:numId="25">
    <w:abstractNumId w:val="16"/>
  </w:num>
  <w:num w:numId="26">
    <w:abstractNumId w:val="6"/>
  </w:num>
  <w:num w:numId="27">
    <w:abstractNumId w:val="9"/>
  </w:num>
  <w:num w:numId="28">
    <w:abstractNumId w:val="29"/>
  </w:num>
  <w:num w:numId="29">
    <w:abstractNumId w:val="0"/>
  </w:num>
  <w:num w:numId="30">
    <w:abstractNumId w:val="23"/>
  </w:num>
  <w:num w:numId="31">
    <w:abstractNumId w:val="3"/>
  </w:num>
  <w:num w:numId="32">
    <w:abstractNumId w:val="34"/>
  </w:num>
  <w:num w:numId="33">
    <w:abstractNumId w:val="10"/>
  </w:num>
  <w:num w:numId="34">
    <w:abstractNumId w:val="32"/>
  </w:num>
  <w:num w:numId="35">
    <w:abstractNumId w:val="17"/>
  </w:num>
  <w:num w:numId="36">
    <w:abstractNumId w:val="44"/>
  </w:num>
  <w:num w:numId="37">
    <w:abstractNumId w:val="27"/>
  </w:num>
  <w:num w:numId="38">
    <w:abstractNumId w:val="42"/>
  </w:num>
  <w:num w:numId="39">
    <w:abstractNumId w:val="38"/>
  </w:num>
  <w:num w:numId="40">
    <w:abstractNumId w:val="13"/>
  </w:num>
  <w:num w:numId="41">
    <w:abstractNumId w:val="35"/>
  </w:num>
  <w:num w:numId="42">
    <w:abstractNumId w:val="26"/>
  </w:num>
  <w:num w:numId="43">
    <w:abstractNumId w:val="21"/>
  </w:num>
  <w:num w:numId="44">
    <w:abstractNumId w:val="30"/>
  </w:num>
  <w:num w:numId="45">
    <w:abstractNumId w:val="37"/>
  </w:num>
  <w:num w:numId="46">
    <w:abstractNumId w:val="48"/>
  </w:num>
  <w:num w:numId="47">
    <w:abstractNumId w:val="41"/>
  </w:num>
  <w:num w:numId="48">
    <w:abstractNumId w:val="31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B2"/>
    <w:rsid w:val="0006427B"/>
    <w:rsid w:val="000745B2"/>
    <w:rsid w:val="000A711D"/>
    <w:rsid w:val="001D67C3"/>
    <w:rsid w:val="002F1FE7"/>
    <w:rsid w:val="00350C62"/>
    <w:rsid w:val="003F6076"/>
    <w:rsid w:val="00431E05"/>
    <w:rsid w:val="005467EC"/>
    <w:rsid w:val="00605177"/>
    <w:rsid w:val="00801ED0"/>
    <w:rsid w:val="00910B9C"/>
    <w:rsid w:val="00984F5A"/>
    <w:rsid w:val="00B84D16"/>
    <w:rsid w:val="00B90E61"/>
    <w:rsid w:val="00D34FCD"/>
    <w:rsid w:val="00D3637B"/>
    <w:rsid w:val="00D87452"/>
    <w:rsid w:val="00E748EA"/>
    <w:rsid w:val="00FB655D"/>
    <w:rsid w:val="00FD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3A90E"/>
  <w15:chartTrackingRefBased/>
  <w15:docId w15:val="{50B18742-38B8-4049-8E8D-94708043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B9C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5467E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67EC"/>
    <w:pPr>
      <w:keepNext/>
      <w:keepLines/>
      <w:spacing w:before="40" w:after="0"/>
      <w:outlineLvl w:val="2"/>
    </w:pPr>
    <w:rPr>
      <w:rFonts w:ascii="Century Schoolbook" w:eastAsia="Times New Roman" w:hAnsi="Century Schoolbook" w:cs="Times New Roman"/>
      <w:b/>
      <w:bCs/>
      <w:color w:val="FF388C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10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nhideWhenUsed/>
    <w:rsid w:val="00910B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467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5467EC"/>
    <w:pPr>
      <w:keepNext/>
      <w:keepLines/>
      <w:spacing w:before="200" w:after="0" w:line="240" w:lineRule="auto"/>
      <w:outlineLvl w:val="2"/>
    </w:pPr>
    <w:rPr>
      <w:rFonts w:ascii="Century Schoolbook" w:eastAsia="Times New Roman" w:hAnsi="Century Schoolbook" w:cs="Times New Roman"/>
      <w:b/>
      <w:bCs/>
      <w:color w:val="FF388C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467EC"/>
  </w:style>
  <w:style w:type="character" w:customStyle="1" w:styleId="30">
    <w:name w:val="Заголовок 3 Знак"/>
    <w:basedOn w:val="a0"/>
    <w:link w:val="3"/>
    <w:uiPriority w:val="9"/>
    <w:semiHidden/>
    <w:rsid w:val="005467EC"/>
    <w:rPr>
      <w:rFonts w:ascii="Century Schoolbook" w:eastAsia="Times New Roman" w:hAnsi="Century Schoolbook" w:cs="Times New Roman"/>
      <w:b/>
      <w:bCs/>
      <w:color w:val="FF388C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467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5467E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5467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467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5467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467EC"/>
  </w:style>
  <w:style w:type="paragraph" w:styleId="a8">
    <w:name w:val="List"/>
    <w:basedOn w:val="a"/>
    <w:rsid w:val="005467E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otnote reference"/>
    <w:basedOn w:val="a0"/>
    <w:semiHidden/>
    <w:rsid w:val="005467EC"/>
    <w:rPr>
      <w:vertAlign w:val="superscript"/>
    </w:rPr>
  </w:style>
  <w:style w:type="character" w:styleId="aa">
    <w:name w:val="Hyperlink"/>
    <w:basedOn w:val="a0"/>
    <w:rsid w:val="005467EC"/>
    <w:rPr>
      <w:color w:val="0000FF"/>
      <w:u w:val="single"/>
    </w:rPr>
  </w:style>
  <w:style w:type="paragraph" w:customStyle="1" w:styleId="210">
    <w:name w:val="Основной текст 21"/>
    <w:basedOn w:val="a"/>
    <w:rsid w:val="005467EC"/>
    <w:pPr>
      <w:suppressAutoHyphens/>
      <w:spacing w:after="0" w:line="240" w:lineRule="auto"/>
      <w:jc w:val="center"/>
    </w:pPr>
    <w:rPr>
      <w:rFonts w:ascii="Bookman Old Style" w:eastAsia="Times New Roman" w:hAnsi="Bookman Old Style" w:cs="Times New Roman"/>
      <w:b/>
      <w:sz w:val="36"/>
      <w:szCs w:val="20"/>
      <w:lang w:eastAsia="ar-SA"/>
    </w:rPr>
  </w:style>
  <w:style w:type="paragraph" w:styleId="22">
    <w:name w:val="Body Text 2"/>
    <w:basedOn w:val="a"/>
    <w:link w:val="23"/>
    <w:rsid w:val="005467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467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5467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5467E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Strong"/>
    <w:basedOn w:val="a0"/>
    <w:qFormat/>
    <w:rsid w:val="005467EC"/>
    <w:rPr>
      <w:b/>
      <w:bCs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5467EC"/>
    <w:rPr>
      <w:color w:val="FF79C2"/>
      <w:u w:val="single"/>
    </w:rPr>
  </w:style>
  <w:style w:type="paragraph" w:styleId="ac">
    <w:name w:val="No Spacing"/>
    <w:uiPriority w:val="1"/>
    <w:qFormat/>
    <w:rsid w:val="005467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467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5467EC"/>
    <w:rPr>
      <w:rFonts w:ascii="Tahoma" w:eastAsia="Times New Roman" w:hAnsi="Tahoma" w:cs="Tahoma"/>
      <w:sz w:val="16"/>
      <w:szCs w:val="16"/>
      <w:lang w:eastAsia="ru-RU"/>
    </w:rPr>
  </w:style>
  <w:style w:type="paragraph" w:styleId="34">
    <w:name w:val="Body Text Indent 3"/>
    <w:basedOn w:val="a"/>
    <w:link w:val="35"/>
    <w:unhideWhenUsed/>
    <w:rsid w:val="005467E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5467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unhideWhenUsed/>
    <w:rsid w:val="005467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467E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1"/>
    <w:uiPriority w:val="59"/>
    <w:rsid w:val="005467E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header"/>
    <w:basedOn w:val="a"/>
    <w:link w:val="af3"/>
    <w:uiPriority w:val="99"/>
    <w:unhideWhenUsed/>
    <w:rsid w:val="005467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5467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5467E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4">
    <w:name w:val="FollowedHyperlink"/>
    <w:basedOn w:val="a0"/>
    <w:uiPriority w:val="99"/>
    <w:semiHidden/>
    <w:unhideWhenUsed/>
    <w:rsid w:val="005467EC"/>
    <w:rPr>
      <w:color w:val="954F72" w:themeColor="followedHyperlink"/>
      <w:u w:val="single"/>
    </w:rPr>
  </w:style>
  <w:style w:type="table" w:styleId="af1">
    <w:name w:val="Table Grid"/>
    <w:basedOn w:val="a1"/>
    <w:uiPriority w:val="39"/>
    <w:rsid w:val="00546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2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viamobile.ru/index.php%20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tis-ars.ru/educational-video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tis-ars.ru/stand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tis-ars.ru/information-stands/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10652</Words>
  <Characters>60717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8</cp:revision>
  <cp:lastPrinted>2022-09-26T13:18:00Z</cp:lastPrinted>
  <dcterms:created xsi:type="dcterms:W3CDTF">2020-10-19T20:10:00Z</dcterms:created>
  <dcterms:modified xsi:type="dcterms:W3CDTF">2022-09-26T13:20:00Z</dcterms:modified>
</cp:coreProperties>
</file>