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74" w:rsidRPr="00397ED5" w:rsidRDefault="001C06F4" w:rsidP="00397ED5">
      <w:pPr>
        <w:spacing w:line="276" w:lineRule="auto"/>
        <w:ind w:firstLine="709"/>
        <w:contextualSpacing/>
      </w:pPr>
      <w:r w:rsidRPr="00397ED5">
        <w:t xml:space="preserve">Программа подготовки </w:t>
      </w:r>
      <w:r w:rsidR="00C17E7E" w:rsidRPr="00397ED5">
        <w:t xml:space="preserve">квалифицированных рабочих, служащих </w:t>
      </w:r>
      <w:r w:rsidR="002A6874" w:rsidRPr="00397ED5">
        <w:t xml:space="preserve"> составлена на основе Федерального государственного образовательного стандарта </w:t>
      </w:r>
      <w:r w:rsidRPr="00397ED5">
        <w:t xml:space="preserve">среднего профессионального образования </w:t>
      </w:r>
      <w:r w:rsidR="002A6874" w:rsidRPr="00397ED5">
        <w:t>по</w:t>
      </w:r>
      <w:r w:rsidR="00A60C48" w:rsidRPr="00397ED5">
        <w:t xml:space="preserve"> </w:t>
      </w:r>
      <w:r w:rsidR="00C17E7E" w:rsidRPr="00397ED5">
        <w:t>профессии</w:t>
      </w:r>
      <w:r w:rsidRPr="00397ED5">
        <w:t xml:space="preserve"> </w:t>
      </w:r>
      <w:r w:rsidR="00BB3DBD" w:rsidRPr="00397ED5">
        <w:t>34.01.01 Младшая медицинская сестра по уходу за больными</w:t>
      </w:r>
      <w:r w:rsidR="00637EEF" w:rsidRPr="00397ED5">
        <w:t>,</w:t>
      </w:r>
      <w:r w:rsidR="00C17E7E" w:rsidRPr="00397ED5">
        <w:t xml:space="preserve"> </w:t>
      </w:r>
      <w:r w:rsidR="002A6874" w:rsidRPr="00397ED5">
        <w:t>утвержденного приказом Министерства образования</w:t>
      </w:r>
      <w:r w:rsidR="00C17E7E" w:rsidRPr="00397ED5">
        <w:t xml:space="preserve"> и науки Российской Федерации</w:t>
      </w:r>
      <w:r w:rsidR="00795EE3" w:rsidRPr="00397ED5">
        <w:t xml:space="preserve"> </w:t>
      </w:r>
      <w:r w:rsidR="00B0505A" w:rsidRPr="00397ED5">
        <w:t xml:space="preserve">№ </w:t>
      </w:r>
      <w:r w:rsidR="00BB3DBD" w:rsidRPr="00397ED5">
        <w:t>69</w:t>
      </w:r>
      <w:r w:rsidR="00C17E7E" w:rsidRPr="00397ED5">
        <w:t>4</w:t>
      </w:r>
      <w:r w:rsidR="00B0505A" w:rsidRPr="00397ED5">
        <w:t xml:space="preserve"> от </w:t>
      </w:r>
      <w:r w:rsidR="00C17E7E" w:rsidRPr="00397ED5">
        <w:t>02.08.</w:t>
      </w:r>
      <w:r w:rsidR="00ED4F49" w:rsidRPr="00397ED5">
        <w:t xml:space="preserve"> </w:t>
      </w:r>
      <w:r w:rsidR="00C17E7E" w:rsidRPr="00397ED5">
        <w:t>2013г</w:t>
      </w:r>
      <w:r w:rsidR="00B0505A" w:rsidRPr="00397ED5">
        <w:t>.</w:t>
      </w:r>
      <w:r w:rsidR="002A6874" w:rsidRPr="00397ED5">
        <w:t xml:space="preserve"> </w:t>
      </w:r>
      <w:r w:rsidR="00A60C48" w:rsidRPr="00397ED5">
        <w:t xml:space="preserve">и Федерального государственного образовательного стандарта среднего общего образования </w:t>
      </w:r>
      <w:r w:rsidR="00467616" w:rsidRPr="00397ED5">
        <w:t>от 17 мая 2012 г. №413.</w:t>
      </w:r>
    </w:p>
    <w:p w:rsidR="00542073" w:rsidRPr="00397ED5" w:rsidRDefault="00542073" w:rsidP="00397ED5">
      <w:pPr>
        <w:pStyle w:val="Style4"/>
        <w:spacing w:line="276" w:lineRule="auto"/>
        <w:ind w:firstLine="709"/>
        <w:jc w:val="both"/>
      </w:pPr>
    </w:p>
    <w:p w:rsidR="002A6874" w:rsidRPr="00397ED5" w:rsidRDefault="000765E4" w:rsidP="00397ED5">
      <w:pPr>
        <w:spacing w:line="276" w:lineRule="auto"/>
        <w:rPr>
          <w:b/>
          <w:u w:val="single"/>
        </w:rPr>
      </w:pPr>
      <w:r w:rsidRPr="00397ED5">
        <w:t xml:space="preserve">Профиль профессионального образования: </w:t>
      </w:r>
      <w:r w:rsidR="0017039C" w:rsidRPr="00397ED5">
        <w:rPr>
          <w:b/>
          <w:u w:val="single"/>
        </w:rPr>
        <w:t>естественнонаучный</w:t>
      </w:r>
    </w:p>
    <w:p w:rsidR="0017039C" w:rsidRPr="00397ED5" w:rsidRDefault="0017039C" w:rsidP="00397ED5">
      <w:pPr>
        <w:spacing w:line="276" w:lineRule="auto"/>
        <w:rPr>
          <w:b/>
          <w:u w:val="single"/>
        </w:rPr>
      </w:pPr>
    </w:p>
    <w:p w:rsidR="002A6874" w:rsidRPr="00397ED5" w:rsidRDefault="002A6874" w:rsidP="00397ED5">
      <w:pPr>
        <w:spacing w:line="276" w:lineRule="auto"/>
        <w:ind w:firstLine="567"/>
        <w:contextualSpacing/>
        <w:jc w:val="both"/>
      </w:pPr>
      <w:r w:rsidRPr="00397ED5">
        <w:t xml:space="preserve">Организация-разработчик: </w:t>
      </w:r>
      <w:r w:rsidR="00BA58B9" w:rsidRPr="00397ED5">
        <w:t>Част</w:t>
      </w:r>
      <w:r w:rsidR="002437B5" w:rsidRPr="00397ED5">
        <w:t xml:space="preserve">ное </w:t>
      </w:r>
      <w:r w:rsidR="00BA58B9" w:rsidRPr="00397ED5">
        <w:t>учреждение профессионального образования</w:t>
      </w:r>
      <w:r w:rsidR="002437B5" w:rsidRPr="00397ED5">
        <w:t xml:space="preserve"> </w:t>
      </w:r>
      <w:r w:rsidRPr="00397ED5">
        <w:t>«</w:t>
      </w:r>
      <w:r w:rsidR="00BA58B9" w:rsidRPr="00397ED5">
        <w:t>Экономико – правовой колледж</w:t>
      </w:r>
      <w:r w:rsidRPr="00397ED5">
        <w:t>»</w:t>
      </w:r>
    </w:p>
    <w:p w:rsidR="002A6874" w:rsidRPr="00397ED5" w:rsidRDefault="002A6874" w:rsidP="00397ED5">
      <w:pPr>
        <w:widowControl w:val="0"/>
        <w:suppressAutoHyphens/>
        <w:spacing w:line="276" w:lineRule="auto"/>
        <w:contextualSpacing/>
        <w:jc w:val="both"/>
      </w:pPr>
    </w:p>
    <w:p w:rsidR="002A6874" w:rsidRPr="00397ED5" w:rsidRDefault="002A6874" w:rsidP="00397ED5">
      <w:pPr>
        <w:widowControl w:val="0"/>
        <w:suppressAutoHyphens/>
        <w:spacing w:line="276" w:lineRule="auto"/>
        <w:ind w:firstLine="709"/>
        <w:contextualSpacing/>
        <w:jc w:val="both"/>
      </w:pPr>
      <w:r w:rsidRPr="00397ED5">
        <w:t>Разработчики:</w:t>
      </w:r>
    </w:p>
    <w:p w:rsidR="00F45D5A" w:rsidRPr="00397ED5" w:rsidRDefault="00F45D5A" w:rsidP="00752519">
      <w:pPr>
        <w:pStyle w:val="Style4"/>
        <w:widowControl/>
        <w:numPr>
          <w:ilvl w:val="0"/>
          <w:numId w:val="5"/>
        </w:numPr>
        <w:spacing w:line="276" w:lineRule="auto"/>
        <w:contextualSpacing/>
        <w:jc w:val="both"/>
      </w:pPr>
      <w:r w:rsidRPr="00397ED5">
        <w:t>Л.Х.Дукаева – преподаватель профессиональных дисциплин</w:t>
      </w:r>
    </w:p>
    <w:p w:rsidR="00F8421E" w:rsidRPr="00397ED5" w:rsidRDefault="00F8421E" w:rsidP="00752519">
      <w:pPr>
        <w:pStyle w:val="Style4"/>
        <w:widowControl/>
        <w:numPr>
          <w:ilvl w:val="0"/>
          <w:numId w:val="5"/>
        </w:numPr>
        <w:spacing w:line="276" w:lineRule="auto"/>
        <w:ind w:left="0" w:firstLine="360"/>
        <w:contextualSpacing/>
        <w:jc w:val="both"/>
      </w:pPr>
      <w:r w:rsidRPr="00397ED5">
        <w:t>К.С. Ахмедова – к.б.н., преподаватель профессиональных дисциплин</w:t>
      </w:r>
    </w:p>
    <w:p w:rsidR="00F45D5A" w:rsidRPr="00397ED5" w:rsidRDefault="00655CEB" w:rsidP="00752519">
      <w:pPr>
        <w:pStyle w:val="Style4"/>
        <w:widowControl/>
        <w:numPr>
          <w:ilvl w:val="0"/>
          <w:numId w:val="5"/>
        </w:numPr>
        <w:spacing w:line="276" w:lineRule="auto"/>
        <w:contextualSpacing/>
        <w:jc w:val="both"/>
      </w:pPr>
      <w:r>
        <w:t>Б.Т.Хайтаев</w:t>
      </w:r>
      <w:r w:rsidR="00F45D5A" w:rsidRPr="00397ED5">
        <w:t xml:space="preserve"> – к.э.н.</w:t>
      </w:r>
      <w:r w:rsidR="002437B5" w:rsidRPr="00397ED5">
        <w:t xml:space="preserve">, </w:t>
      </w:r>
      <w:r w:rsidR="00F45D5A" w:rsidRPr="00397ED5">
        <w:t>председатель ПЦК профессиональных дисциплин</w:t>
      </w:r>
    </w:p>
    <w:p w:rsidR="00F45D5A" w:rsidRPr="00397ED5" w:rsidRDefault="00655CEB" w:rsidP="00752519">
      <w:pPr>
        <w:pStyle w:val="Style4"/>
        <w:widowControl/>
        <w:numPr>
          <w:ilvl w:val="0"/>
          <w:numId w:val="5"/>
        </w:numPr>
        <w:spacing w:line="276" w:lineRule="auto"/>
        <w:contextualSpacing/>
        <w:jc w:val="both"/>
      </w:pPr>
      <w:r>
        <w:t>М.Д.Денисултанова</w:t>
      </w:r>
      <w:r w:rsidR="00F45D5A" w:rsidRPr="00397ED5">
        <w:t xml:space="preserve"> – председатель ПЦК </w:t>
      </w:r>
      <w:r w:rsidR="00F8421E" w:rsidRPr="00397ED5">
        <w:t>о</w:t>
      </w:r>
      <w:r w:rsidR="00F45D5A" w:rsidRPr="00397ED5">
        <w:t xml:space="preserve">бщеобразовательных дисциплин </w:t>
      </w:r>
    </w:p>
    <w:p w:rsidR="002A6874" w:rsidRPr="00397ED5" w:rsidRDefault="002437B5" w:rsidP="00752519">
      <w:pPr>
        <w:pStyle w:val="Style4"/>
        <w:widowControl/>
        <w:numPr>
          <w:ilvl w:val="0"/>
          <w:numId w:val="5"/>
        </w:numPr>
        <w:spacing w:line="276" w:lineRule="auto"/>
        <w:contextualSpacing/>
        <w:jc w:val="both"/>
      </w:pPr>
      <w:r w:rsidRPr="00397ED5">
        <w:t xml:space="preserve"> </w:t>
      </w:r>
      <w:r w:rsidR="00F45D5A" w:rsidRPr="00397ED5">
        <w:t>Л.Г.Арсанукаева – зам. директора по научно – методической работе</w:t>
      </w:r>
    </w:p>
    <w:p w:rsidR="00042D97" w:rsidRDefault="00042D97" w:rsidP="00752519">
      <w:pPr>
        <w:pStyle w:val="Style4"/>
        <w:widowControl/>
        <w:numPr>
          <w:ilvl w:val="0"/>
          <w:numId w:val="5"/>
        </w:numPr>
        <w:spacing w:line="276" w:lineRule="auto"/>
        <w:contextualSpacing/>
        <w:jc w:val="both"/>
      </w:pPr>
      <w:r w:rsidRPr="00397ED5">
        <w:t xml:space="preserve">А. Х. Байсултанова – зам. директора по </w:t>
      </w:r>
      <w:r w:rsidR="00F22144" w:rsidRPr="00397ED5">
        <w:t>учебной работе</w:t>
      </w:r>
    </w:p>
    <w:p w:rsidR="00655CEB" w:rsidRDefault="00655CEB" w:rsidP="00752519">
      <w:pPr>
        <w:pStyle w:val="Style4"/>
        <w:widowControl/>
        <w:numPr>
          <w:ilvl w:val="0"/>
          <w:numId w:val="5"/>
        </w:numPr>
        <w:spacing w:line="276" w:lineRule="auto"/>
        <w:contextualSpacing/>
        <w:jc w:val="both"/>
      </w:pPr>
      <w:r>
        <w:t>Р.Р.Цицигов – зам. директора по ИКТ</w:t>
      </w:r>
    </w:p>
    <w:p w:rsidR="0045036C" w:rsidRPr="00397ED5" w:rsidRDefault="00655CEB" w:rsidP="00752519">
      <w:pPr>
        <w:pStyle w:val="Style4"/>
        <w:widowControl/>
        <w:numPr>
          <w:ilvl w:val="0"/>
          <w:numId w:val="5"/>
        </w:numPr>
        <w:spacing w:line="276" w:lineRule="auto"/>
        <w:contextualSpacing/>
        <w:jc w:val="both"/>
      </w:pPr>
      <w:r>
        <w:t>А.Р.Яшуркаев</w:t>
      </w:r>
      <w:r w:rsidR="0045036C" w:rsidRPr="00397ED5">
        <w:t xml:space="preserve"> – зам. директора по воспитательной работе</w:t>
      </w:r>
    </w:p>
    <w:p w:rsidR="0045036C" w:rsidRPr="00397ED5" w:rsidRDefault="0045036C" w:rsidP="0045036C">
      <w:pPr>
        <w:pStyle w:val="Style4"/>
        <w:widowControl/>
        <w:spacing w:line="276" w:lineRule="auto"/>
        <w:ind w:left="720"/>
        <w:contextualSpacing/>
        <w:jc w:val="both"/>
      </w:pPr>
    </w:p>
    <w:p w:rsidR="00F22144" w:rsidRPr="00397ED5" w:rsidRDefault="00F22144" w:rsidP="00397ED5">
      <w:pPr>
        <w:pStyle w:val="Style4"/>
        <w:widowControl/>
        <w:spacing w:line="276" w:lineRule="auto"/>
        <w:ind w:left="720"/>
        <w:contextualSpacing/>
        <w:jc w:val="both"/>
      </w:pPr>
    </w:p>
    <w:p w:rsidR="009B391C" w:rsidRPr="00397ED5" w:rsidRDefault="009B391C" w:rsidP="00397ED5">
      <w:pPr>
        <w:widowControl w:val="0"/>
        <w:tabs>
          <w:tab w:val="left" w:pos="6420"/>
        </w:tabs>
        <w:suppressAutoHyphens/>
        <w:spacing w:line="276" w:lineRule="auto"/>
        <w:contextualSpacing/>
        <w:jc w:val="both"/>
        <w:sectPr w:rsidR="009B391C" w:rsidRPr="00397ED5" w:rsidSect="00E43A19">
          <w:footerReference w:type="default" r:id="rId11"/>
          <w:footerReference w:type="first" r:id="rId12"/>
          <w:pgSz w:w="11906" w:h="16838"/>
          <w:pgMar w:top="851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2A6874" w:rsidRPr="00397ED5" w:rsidRDefault="002A6874" w:rsidP="00397ED5">
      <w:pPr>
        <w:widowControl w:val="0"/>
        <w:tabs>
          <w:tab w:val="left" w:pos="6420"/>
        </w:tabs>
        <w:suppressAutoHyphens/>
        <w:spacing w:line="276" w:lineRule="auto"/>
        <w:contextualSpacing/>
        <w:jc w:val="both"/>
      </w:pPr>
    </w:p>
    <w:p w:rsidR="00E8543F" w:rsidRPr="00397ED5" w:rsidRDefault="00E8543F" w:rsidP="00397ED5">
      <w:pPr>
        <w:widowControl w:val="0"/>
        <w:suppressAutoHyphens/>
        <w:spacing w:line="276" w:lineRule="auto"/>
        <w:contextualSpacing/>
        <w:jc w:val="both"/>
      </w:pPr>
    </w:p>
    <w:p w:rsidR="00802547" w:rsidRPr="00397ED5" w:rsidRDefault="00802547" w:rsidP="00397ED5">
      <w:pPr>
        <w:spacing w:line="276" w:lineRule="auto"/>
        <w:contextualSpacing/>
      </w:pPr>
    </w:p>
    <w:p w:rsidR="00CA025A" w:rsidRPr="00397ED5" w:rsidRDefault="00CA025A" w:rsidP="00397ED5">
      <w:pPr>
        <w:spacing w:line="276" w:lineRule="auto"/>
        <w:contextualSpacing/>
        <w:jc w:val="center"/>
      </w:pPr>
    </w:p>
    <w:p w:rsidR="00CA025A" w:rsidRPr="00397ED5" w:rsidRDefault="00CA025A" w:rsidP="00397ED5">
      <w:pPr>
        <w:tabs>
          <w:tab w:val="left" w:pos="989"/>
        </w:tabs>
        <w:spacing w:line="276" w:lineRule="auto"/>
        <w:contextualSpacing/>
      </w:pPr>
      <w:r w:rsidRPr="00397ED5">
        <w:tab/>
      </w:r>
    </w:p>
    <w:p w:rsidR="00CA025A" w:rsidRPr="00397ED5" w:rsidRDefault="00CA025A" w:rsidP="00397ED5">
      <w:pPr>
        <w:spacing w:line="276" w:lineRule="auto"/>
        <w:contextualSpacing/>
        <w:jc w:val="center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spacing w:line="276" w:lineRule="auto"/>
      </w:pPr>
    </w:p>
    <w:p w:rsidR="00CA025A" w:rsidRPr="00397ED5" w:rsidRDefault="00CA025A" w:rsidP="00397ED5">
      <w:pPr>
        <w:tabs>
          <w:tab w:val="left" w:pos="860"/>
        </w:tabs>
        <w:spacing w:line="276" w:lineRule="auto"/>
        <w:contextualSpacing/>
      </w:pPr>
      <w:r w:rsidRPr="00397ED5">
        <w:br w:type="page"/>
      </w:r>
    </w:p>
    <w:p w:rsidR="002A6874" w:rsidRPr="00397ED5" w:rsidRDefault="002A6874" w:rsidP="00397ED5">
      <w:pPr>
        <w:spacing w:line="276" w:lineRule="auto"/>
        <w:contextualSpacing/>
        <w:jc w:val="center"/>
      </w:pPr>
      <w:r w:rsidRPr="00397ED5">
        <w:rPr>
          <w:b/>
        </w:rPr>
        <w:lastRenderedPageBreak/>
        <w:t>СОДЕРЖАНИЕ</w:t>
      </w:r>
    </w:p>
    <w:p w:rsidR="00802547" w:rsidRDefault="00802547" w:rsidP="00397ED5">
      <w:pPr>
        <w:spacing w:line="276" w:lineRule="auto"/>
        <w:contextualSpacing/>
        <w:jc w:val="center"/>
        <w:rPr>
          <w:b/>
        </w:rPr>
      </w:pPr>
    </w:p>
    <w:p w:rsidR="001B52C1" w:rsidRPr="00397ED5" w:rsidRDefault="001B52C1" w:rsidP="00397ED5">
      <w:pPr>
        <w:spacing w:line="276" w:lineRule="auto"/>
        <w:contextualSpacing/>
        <w:jc w:val="center"/>
        <w:rPr>
          <w:b/>
        </w:rPr>
      </w:pPr>
    </w:p>
    <w:tbl>
      <w:tblPr>
        <w:tblStyle w:val="TableNormal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927"/>
      </w:tblGrid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655CEB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655CEB">
              <w:rPr>
                <w:rFonts w:cs="Times New Roman"/>
                <w:sz w:val="24"/>
                <w:szCs w:val="24"/>
                <w:lang w:val="ru-RU"/>
              </w:rPr>
              <w:t>1. Общие положения</w:t>
            </w:r>
          </w:p>
        </w:tc>
        <w:tc>
          <w:tcPr>
            <w:tcW w:w="927" w:type="dxa"/>
          </w:tcPr>
          <w:p w:rsidR="002437B5" w:rsidRPr="00655CEB" w:rsidRDefault="002437B5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655CEB">
              <w:rPr>
                <w:rFonts w:cs="Times New Roman"/>
                <w:sz w:val="24"/>
                <w:szCs w:val="24"/>
                <w:lang w:val="ru-RU"/>
              </w:rPr>
              <w:t>4</w:t>
            </w:r>
          </w:p>
        </w:tc>
      </w:tr>
      <w:tr w:rsidR="002437B5" w:rsidRPr="00397ED5" w:rsidTr="00242943">
        <w:trPr>
          <w:trHeight w:val="551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1.1. Нормативно-правовые основы разработки основной профессиональной обра-</w:t>
            </w:r>
          </w:p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зовательной программы</w:t>
            </w:r>
          </w:p>
        </w:tc>
        <w:tc>
          <w:tcPr>
            <w:tcW w:w="92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2437B5" w:rsidRPr="00397ED5" w:rsidTr="00242943">
        <w:trPr>
          <w:trHeight w:val="551"/>
        </w:trPr>
        <w:tc>
          <w:tcPr>
            <w:tcW w:w="8647" w:type="dxa"/>
          </w:tcPr>
          <w:p w:rsidR="00C17E7E" w:rsidRPr="00397ED5" w:rsidRDefault="00C17E7E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1.2. Цель разработки ППКРС</w:t>
            </w:r>
            <w:r w:rsidR="002437B5" w:rsidRPr="00397ED5">
              <w:rPr>
                <w:rFonts w:cs="Times New Roman"/>
                <w:sz w:val="24"/>
                <w:szCs w:val="24"/>
                <w:lang w:val="ru-RU"/>
              </w:rPr>
              <w:t xml:space="preserve"> по </w:t>
            </w:r>
            <w:r w:rsidRPr="00397ED5">
              <w:rPr>
                <w:rFonts w:cs="Times New Roman"/>
                <w:sz w:val="24"/>
                <w:szCs w:val="24"/>
                <w:lang w:val="ru-RU"/>
              </w:rPr>
              <w:t xml:space="preserve">профессии </w:t>
            </w:r>
            <w:r w:rsidR="00BB3DBD" w:rsidRPr="00397ED5">
              <w:rPr>
                <w:rFonts w:cs="Times New Roman"/>
                <w:sz w:val="24"/>
                <w:szCs w:val="24"/>
                <w:lang w:val="ru-RU"/>
              </w:rPr>
              <w:t>34.01.01 Младшая медицинская сестра по уходу за больными</w:t>
            </w:r>
          </w:p>
        </w:tc>
        <w:tc>
          <w:tcPr>
            <w:tcW w:w="92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</w:tr>
      <w:tr w:rsidR="002437B5" w:rsidRPr="00397ED5" w:rsidTr="00242943">
        <w:trPr>
          <w:trHeight w:val="551"/>
        </w:trPr>
        <w:tc>
          <w:tcPr>
            <w:tcW w:w="8647" w:type="dxa"/>
          </w:tcPr>
          <w:p w:rsidR="002437B5" w:rsidRPr="00397ED5" w:rsidRDefault="00C17E7E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1.3. Характеристика ППКРС</w:t>
            </w:r>
            <w:r w:rsidR="002437B5" w:rsidRPr="00397ED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397ED5">
              <w:rPr>
                <w:rFonts w:cs="Times New Roman"/>
                <w:sz w:val="24"/>
                <w:szCs w:val="24"/>
                <w:lang w:val="ru-RU"/>
              </w:rPr>
              <w:t xml:space="preserve">по профессии </w:t>
            </w:r>
            <w:r w:rsidR="00BB3DBD" w:rsidRPr="00397ED5">
              <w:rPr>
                <w:rFonts w:cs="Times New Roman"/>
                <w:sz w:val="24"/>
                <w:szCs w:val="24"/>
                <w:lang w:val="ru-RU"/>
              </w:rPr>
              <w:t>34.01.01 Младшая медицинская сестра по уходу за больными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6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2. Характеристика профессиональной деятельно</w:t>
            </w:r>
            <w:r w:rsidRPr="00397ED5">
              <w:rPr>
                <w:rFonts w:cs="Times New Roman"/>
                <w:sz w:val="24"/>
                <w:szCs w:val="24"/>
              </w:rPr>
              <w:t>сти выпускников</w:t>
            </w:r>
          </w:p>
        </w:tc>
        <w:tc>
          <w:tcPr>
            <w:tcW w:w="927" w:type="dxa"/>
          </w:tcPr>
          <w:p w:rsidR="002437B5" w:rsidRPr="00397ED5" w:rsidRDefault="00E67A29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2437B5" w:rsidRPr="00397ED5" w:rsidTr="00242943">
        <w:trPr>
          <w:trHeight w:val="277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2.1.Область профессиональной деятельности выпускников</w:t>
            </w:r>
          </w:p>
        </w:tc>
        <w:tc>
          <w:tcPr>
            <w:tcW w:w="927" w:type="dxa"/>
          </w:tcPr>
          <w:p w:rsidR="002437B5" w:rsidRPr="00397ED5" w:rsidRDefault="00E67A29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2.2.Объекты профессиональной деятельности выпускников</w:t>
            </w:r>
          </w:p>
        </w:tc>
        <w:tc>
          <w:tcPr>
            <w:tcW w:w="927" w:type="dxa"/>
          </w:tcPr>
          <w:p w:rsidR="002437B5" w:rsidRPr="00397ED5" w:rsidRDefault="00E67A29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2.3. Виды профессиональной деятельности</w:t>
            </w:r>
          </w:p>
        </w:tc>
        <w:tc>
          <w:tcPr>
            <w:tcW w:w="927" w:type="dxa"/>
          </w:tcPr>
          <w:p w:rsidR="002437B5" w:rsidRPr="00397ED5" w:rsidRDefault="00E67A29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3. Требования к результатам освоения основной образовательной программы</w:t>
            </w:r>
          </w:p>
        </w:tc>
        <w:tc>
          <w:tcPr>
            <w:tcW w:w="927" w:type="dxa"/>
          </w:tcPr>
          <w:p w:rsidR="002437B5" w:rsidRPr="00397ED5" w:rsidRDefault="0044656F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2437B5" w:rsidRPr="00397ED5" w:rsidTr="00242943">
        <w:trPr>
          <w:trHeight w:val="276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3.1 Требования к результатам освоения ФГОС СПО</w:t>
            </w:r>
            <w:r w:rsidRPr="00397ED5">
              <w:rPr>
                <w:rFonts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="00C17E7E" w:rsidRPr="00397ED5">
              <w:rPr>
                <w:rFonts w:cs="Times New Roman"/>
                <w:sz w:val="24"/>
                <w:szCs w:val="24"/>
                <w:lang w:val="ru-RU"/>
              </w:rPr>
              <w:t>ППКРС</w:t>
            </w:r>
          </w:p>
        </w:tc>
        <w:tc>
          <w:tcPr>
            <w:tcW w:w="927" w:type="dxa"/>
          </w:tcPr>
          <w:p w:rsidR="002437B5" w:rsidRPr="00397ED5" w:rsidRDefault="0044656F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40059A" w:rsidRPr="00397ED5" w:rsidTr="00242943">
        <w:trPr>
          <w:trHeight w:val="276"/>
        </w:trPr>
        <w:tc>
          <w:tcPr>
            <w:tcW w:w="8647" w:type="dxa"/>
          </w:tcPr>
          <w:p w:rsidR="0040059A" w:rsidRPr="00397ED5" w:rsidRDefault="0040059A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3.2 Матрица соответствия компетенций и составных частей ОПОП по профессии 34.01.01 младшая медицинская сестра по уходу за больными</w:t>
            </w:r>
          </w:p>
        </w:tc>
        <w:tc>
          <w:tcPr>
            <w:tcW w:w="927" w:type="dxa"/>
          </w:tcPr>
          <w:p w:rsidR="0040059A" w:rsidRPr="00397ED5" w:rsidRDefault="00634603" w:rsidP="001B52C1">
            <w:pPr>
              <w:pStyle w:val="TableParagraph"/>
              <w:spacing w:line="276" w:lineRule="auto"/>
              <w:ind w:left="8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9</w:t>
            </w:r>
          </w:p>
        </w:tc>
      </w:tr>
      <w:tr w:rsidR="002437B5" w:rsidRPr="00397ED5" w:rsidTr="00242943">
        <w:trPr>
          <w:trHeight w:val="551"/>
        </w:trPr>
        <w:tc>
          <w:tcPr>
            <w:tcW w:w="8647" w:type="dxa"/>
          </w:tcPr>
          <w:p w:rsidR="002437B5" w:rsidRPr="00397ED5" w:rsidRDefault="00C17E7E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4. Структура ППКРС</w:t>
            </w:r>
            <w:r w:rsidR="002437B5" w:rsidRPr="00397ED5">
              <w:rPr>
                <w:rFonts w:cs="Times New Roman"/>
                <w:sz w:val="24"/>
                <w:szCs w:val="24"/>
                <w:lang w:val="ru-RU"/>
              </w:rPr>
              <w:t>. Документы, определяющие содержание и организацию об-</w:t>
            </w:r>
          </w:p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разовательного процесса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</w:tr>
      <w:tr w:rsidR="002437B5" w:rsidRPr="00397ED5" w:rsidTr="00242943">
        <w:trPr>
          <w:trHeight w:val="277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4.1. Учебный план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4.2. Календарный учебный график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4.3 Программы учебных дисциплин, профессиональных модулей и практик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5. Требов</w:t>
            </w:r>
            <w:r w:rsidR="00C17E7E" w:rsidRPr="00397ED5">
              <w:rPr>
                <w:rFonts w:cs="Times New Roman"/>
                <w:sz w:val="24"/>
                <w:szCs w:val="24"/>
                <w:lang w:val="ru-RU"/>
              </w:rPr>
              <w:t>ания к условиям реализации ППКРС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431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5.1 Требования к вступительным испытаниям абитуриентов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431</w:t>
            </w:r>
          </w:p>
        </w:tc>
      </w:tr>
      <w:tr w:rsidR="002437B5" w:rsidRPr="00397ED5" w:rsidTr="00242943">
        <w:trPr>
          <w:trHeight w:val="551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5.2 Использование активных и интерактивных форм проведения занятий в образо-</w:t>
            </w:r>
          </w:p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вательном процессе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431</w:t>
            </w:r>
          </w:p>
        </w:tc>
      </w:tr>
      <w:tr w:rsidR="002437B5" w:rsidRPr="00397ED5" w:rsidTr="00242943">
        <w:trPr>
          <w:trHeight w:val="278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5.3 Организация внеаудиторной самостоятельной работы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431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5.4 Ресурсное обеспечение программы</w:t>
            </w:r>
          </w:p>
        </w:tc>
        <w:tc>
          <w:tcPr>
            <w:tcW w:w="927" w:type="dxa"/>
          </w:tcPr>
          <w:p w:rsidR="002437B5" w:rsidRPr="0044656F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433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5.5. Кадровое обеспечение программы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433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5.6. Учебно-методическое обеспечение программы</w:t>
            </w:r>
          </w:p>
        </w:tc>
        <w:tc>
          <w:tcPr>
            <w:tcW w:w="927" w:type="dxa"/>
          </w:tcPr>
          <w:p w:rsidR="002437B5" w:rsidRPr="009D160F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438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5.7. Материально-техническое обеспечение программы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438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5.8 Рекомендации по использованию образовательных технологий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444</w:t>
            </w:r>
          </w:p>
        </w:tc>
      </w:tr>
      <w:tr w:rsidR="002437B5" w:rsidRPr="00397ED5" w:rsidTr="00242943">
        <w:trPr>
          <w:trHeight w:val="278"/>
        </w:trPr>
        <w:tc>
          <w:tcPr>
            <w:tcW w:w="8647" w:type="dxa"/>
          </w:tcPr>
          <w:p w:rsidR="002437B5" w:rsidRPr="00634603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634603">
              <w:rPr>
                <w:rFonts w:cs="Times New Roman"/>
                <w:sz w:val="24"/>
                <w:szCs w:val="24"/>
                <w:lang w:val="ru-RU"/>
              </w:rPr>
              <w:t xml:space="preserve">5.9 </w:t>
            </w:r>
            <w:r w:rsidR="00634603" w:rsidRPr="00634603">
              <w:rPr>
                <w:rFonts w:cs="Times New Roman"/>
                <w:sz w:val="24"/>
                <w:szCs w:val="24"/>
                <w:lang w:val="ru-RU"/>
              </w:rPr>
              <w:t>Требования к организации практической подготовки обучающихся</w:t>
            </w:r>
          </w:p>
        </w:tc>
        <w:tc>
          <w:tcPr>
            <w:tcW w:w="927" w:type="dxa"/>
          </w:tcPr>
          <w:p w:rsidR="002437B5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444</w:t>
            </w:r>
          </w:p>
        </w:tc>
      </w:tr>
      <w:tr w:rsidR="002437B5" w:rsidRPr="00397ED5" w:rsidTr="00242943">
        <w:trPr>
          <w:trHeight w:val="551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5.10 Нормативно-методическое обеспечение системы оценки качества освоения</w:t>
            </w:r>
          </w:p>
          <w:p w:rsidR="002437B5" w:rsidRPr="00397ED5" w:rsidRDefault="00C17E7E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634603">
              <w:rPr>
                <w:rFonts w:cs="Times New Roman"/>
                <w:sz w:val="24"/>
                <w:szCs w:val="24"/>
                <w:lang w:val="ru-RU"/>
              </w:rPr>
              <w:t>обучающимися ПП</w:t>
            </w:r>
            <w:r w:rsidRPr="00397ED5">
              <w:rPr>
                <w:rFonts w:cs="Times New Roman"/>
                <w:sz w:val="24"/>
                <w:szCs w:val="24"/>
                <w:lang w:val="ru-RU"/>
              </w:rPr>
              <w:t>КРС</w:t>
            </w:r>
            <w:r w:rsidR="00634603">
              <w:rPr>
                <w:rFonts w:cs="Times New Roman"/>
                <w:sz w:val="24"/>
                <w:szCs w:val="24"/>
                <w:lang w:val="ru-RU"/>
              </w:rPr>
              <w:t>. Фонды оценочных средств (Приложение 1)</w:t>
            </w:r>
          </w:p>
        </w:tc>
        <w:tc>
          <w:tcPr>
            <w:tcW w:w="927" w:type="dxa"/>
          </w:tcPr>
          <w:p w:rsidR="002437B5" w:rsidRPr="00634603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445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397ED5" w:rsidRDefault="002437B5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6. Программа формирования универсальных учебных действий</w:t>
            </w:r>
          </w:p>
        </w:tc>
        <w:tc>
          <w:tcPr>
            <w:tcW w:w="927" w:type="dxa"/>
          </w:tcPr>
          <w:p w:rsidR="002437B5" w:rsidRPr="00634603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448</w:t>
            </w:r>
          </w:p>
        </w:tc>
      </w:tr>
      <w:tr w:rsidR="00DC1C7D" w:rsidRPr="00397ED5" w:rsidTr="00242943">
        <w:trPr>
          <w:trHeight w:val="275"/>
        </w:trPr>
        <w:tc>
          <w:tcPr>
            <w:tcW w:w="8647" w:type="dxa"/>
          </w:tcPr>
          <w:p w:rsidR="00DC1C7D" w:rsidRPr="00397ED5" w:rsidRDefault="00DC1C7D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7.Программа коррекционной работы</w:t>
            </w:r>
          </w:p>
        </w:tc>
        <w:tc>
          <w:tcPr>
            <w:tcW w:w="927" w:type="dxa"/>
          </w:tcPr>
          <w:p w:rsidR="00DC1C7D" w:rsidRPr="00397ED5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468</w:t>
            </w:r>
          </w:p>
        </w:tc>
      </w:tr>
      <w:tr w:rsidR="002437B5" w:rsidRPr="00397ED5" w:rsidTr="00242943">
        <w:trPr>
          <w:trHeight w:val="275"/>
        </w:trPr>
        <w:tc>
          <w:tcPr>
            <w:tcW w:w="8647" w:type="dxa"/>
          </w:tcPr>
          <w:p w:rsidR="002437B5" w:rsidRPr="00634603" w:rsidRDefault="00DC1C7D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8</w:t>
            </w:r>
            <w:r w:rsidR="00634603">
              <w:rPr>
                <w:rFonts w:cs="Times New Roman"/>
                <w:sz w:val="24"/>
                <w:szCs w:val="24"/>
                <w:lang w:val="ru-RU"/>
              </w:rPr>
              <w:t>. Рабочая п</w:t>
            </w:r>
            <w:r w:rsidR="002437B5" w:rsidRPr="00634603">
              <w:rPr>
                <w:rFonts w:cs="Times New Roman"/>
                <w:sz w:val="24"/>
                <w:szCs w:val="24"/>
                <w:lang w:val="ru-RU"/>
              </w:rPr>
              <w:t xml:space="preserve">рограмма воспитания </w:t>
            </w:r>
          </w:p>
        </w:tc>
        <w:tc>
          <w:tcPr>
            <w:tcW w:w="927" w:type="dxa"/>
          </w:tcPr>
          <w:p w:rsidR="002437B5" w:rsidRPr="00634603" w:rsidRDefault="00634603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474</w:t>
            </w:r>
          </w:p>
        </w:tc>
      </w:tr>
      <w:tr w:rsidR="00580A24" w:rsidRPr="00397ED5" w:rsidTr="00242943">
        <w:trPr>
          <w:trHeight w:val="275"/>
        </w:trPr>
        <w:tc>
          <w:tcPr>
            <w:tcW w:w="8647" w:type="dxa"/>
          </w:tcPr>
          <w:p w:rsidR="00580A24" w:rsidRPr="00397ED5" w:rsidRDefault="00634603" w:rsidP="001B52C1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9. Календарный план воспитательной работы на </w:t>
            </w:r>
            <w:r w:rsidR="001B52C1">
              <w:rPr>
                <w:rFonts w:cs="Times New Roman"/>
                <w:sz w:val="24"/>
                <w:szCs w:val="24"/>
                <w:lang w:val="ru-RU"/>
              </w:rPr>
              <w:t>2022-2023 учебный год</w:t>
            </w:r>
          </w:p>
        </w:tc>
        <w:tc>
          <w:tcPr>
            <w:tcW w:w="927" w:type="dxa"/>
          </w:tcPr>
          <w:p w:rsidR="00580A24" w:rsidRPr="00397ED5" w:rsidRDefault="001B52C1" w:rsidP="001B52C1">
            <w:pPr>
              <w:pStyle w:val="TableParagraph"/>
              <w:spacing w:line="276" w:lineRule="auto"/>
              <w:ind w:left="207" w:right="199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488</w:t>
            </w:r>
          </w:p>
        </w:tc>
      </w:tr>
    </w:tbl>
    <w:p w:rsidR="001B52C1" w:rsidRDefault="001B52C1" w:rsidP="001B52C1">
      <w:pPr>
        <w:spacing w:line="276" w:lineRule="auto"/>
        <w:rPr>
          <w:b/>
        </w:rPr>
        <w:sectPr w:rsidR="001B52C1" w:rsidSect="007A3CE6">
          <w:footerReference w:type="default" r:id="rId13"/>
          <w:type w:val="continuous"/>
          <w:pgSz w:w="11906" w:h="16838"/>
          <w:pgMar w:top="851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B23516" w:rsidRPr="00397ED5" w:rsidRDefault="00B23516" w:rsidP="001B52C1">
      <w:pPr>
        <w:spacing w:line="276" w:lineRule="auto"/>
        <w:rPr>
          <w:b/>
        </w:rPr>
      </w:pPr>
    </w:p>
    <w:p w:rsidR="002A6874" w:rsidRPr="00397ED5" w:rsidRDefault="002A6874" w:rsidP="00752519">
      <w:pPr>
        <w:pStyle w:val="af6"/>
        <w:numPr>
          <w:ilvl w:val="0"/>
          <w:numId w:val="24"/>
        </w:numPr>
        <w:ind w:left="3686"/>
        <w:rPr>
          <w:rFonts w:ascii="Times New Roman" w:hAnsi="Times New Roman"/>
          <w:b/>
          <w:sz w:val="24"/>
          <w:szCs w:val="24"/>
        </w:rPr>
      </w:pPr>
      <w:r w:rsidRPr="00397ED5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A6874" w:rsidRPr="00397ED5" w:rsidRDefault="002A6874" w:rsidP="00397ED5">
      <w:pPr>
        <w:spacing w:line="276" w:lineRule="auto"/>
        <w:rPr>
          <w:b/>
        </w:rPr>
      </w:pPr>
      <w:r w:rsidRPr="00397ED5">
        <w:rPr>
          <w:b/>
        </w:rPr>
        <w:t>1.1. Нормативно-правовые основы разработки основной профессиональной образовательной программы</w:t>
      </w:r>
    </w:p>
    <w:p w:rsidR="002A6874" w:rsidRPr="00397ED5" w:rsidRDefault="00C17E7E" w:rsidP="00397ED5">
      <w:pPr>
        <w:spacing w:line="276" w:lineRule="auto"/>
        <w:ind w:firstLine="567"/>
        <w:jc w:val="both"/>
      </w:pPr>
      <w:r w:rsidRPr="00397ED5">
        <w:t>Программа подготовки квалифицированных рабочих, служащих (ППКРС</w:t>
      </w:r>
      <w:r w:rsidR="00FC431A" w:rsidRPr="00397ED5">
        <w:t xml:space="preserve">), реализуемая в </w:t>
      </w:r>
      <w:r w:rsidR="00FA4855" w:rsidRPr="00397ED5">
        <w:t>ЧУПО</w:t>
      </w:r>
      <w:r w:rsidR="0065539A" w:rsidRPr="00397ED5">
        <w:t xml:space="preserve"> </w:t>
      </w:r>
      <w:r w:rsidR="00FA4855" w:rsidRPr="00397ED5">
        <w:t>«Экономико – правовой колледж</w:t>
      </w:r>
      <w:r w:rsidR="00795EE3" w:rsidRPr="00397ED5">
        <w:t>»</w:t>
      </w:r>
      <w:r w:rsidR="0065539A" w:rsidRPr="00397ED5">
        <w:t xml:space="preserve"> </w:t>
      </w:r>
      <w:r w:rsidRPr="00397ED5">
        <w:t xml:space="preserve">по профессии </w:t>
      </w:r>
      <w:r w:rsidR="00BB3DBD" w:rsidRPr="00397ED5">
        <w:rPr>
          <w:lang w:bidi="ru-RU"/>
        </w:rPr>
        <w:t>34.01.01 Младшая медицинская сестра по уходу за больными</w:t>
      </w:r>
      <w:r w:rsidR="00BB3DBD" w:rsidRPr="00397ED5">
        <w:t xml:space="preserve">  </w:t>
      </w:r>
      <w:r w:rsidR="002A6874" w:rsidRPr="00397ED5">
        <w:t>представляет собой систему учебно-методических документов, сформи</w:t>
      </w:r>
      <w:r w:rsidR="009803BB" w:rsidRPr="00397ED5">
        <w:t>р</w:t>
      </w:r>
      <w:r w:rsidR="00FA4855" w:rsidRPr="00397ED5">
        <w:t>ованную и утвержденную колледже</w:t>
      </w:r>
      <w:r w:rsidR="002A6874" w:rsidRPr="00397ED5">
        <w:t xml:space="preserve">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(ФГОС СПО) по данной специальности, утвержденного приказом Министерства образования и науки Российской Федерации </w:t>
      </w:r>
      <w:r w:rsidR="00BB3DBD" w:rsidRPr="00397ED5">
        <w:t>№ 69</w:t>
      </w:r>
      <w:r w:rsidR="00554882" w:rsidRPr="00397ED5">
        <w:t>4 от 02.08.2013г</w:t>
      </w:r>
      <w:r w:rsidR="00FF6635" w:rsidRPr="00397ED5">
        <w:t xml:space="preserve"> (в редакции приказа Минобрнауки РФ от 09.04.2015г., №389)</w:t>
      </w:r>
      <w:r w:rsidR="002A6874" w:rsidRPr="00397ED5">
        <w:t xml:space="preserve"> и определяет состав, содержание</w:t>
      </w:r>
      <w:r w:rsidR="00FC431A" w:rsidRPr="00397ED5">
        <w:t>,</w:t>
      </w:r>
      <w:r w:rsidR="002A6874" w:rsidRPr="00397ED5">
        <w:t xml:space="preserve"> организацию и оценку качества подготовки обучающихся и выпускников по </w:t>
      </w:r>
      <w:r w:rsidR="00E02817" w:rsidRPr="00397ED5">
        <w:t xml:space="preserve">профессии </w:t>
      </w:r>
      <w:r w:rsidR="00BB3DBD" w:rsidRPr="00397ED5">
        <w:rPr>
          <w:lang w:bidi="ru-RU"/>
        </w:rPr>
        <w:t>34.01.01 Младшая медицинская сестра по уходу за больными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 xml:space="preserve">В настоящей программе используются следующие сокращения: 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>СПО - среднее профессиональное образование;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>ФГОС СПО – федеральный государственный образовательный стандарт среднего профессионального образования;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>ФГОС СОО - федеральный государственный образовательный стандарт среднего общего образования;</w:t>
      </w:r>
    </w:p>
    <w:p w:rsidR="002437B5" w:rsidRPr="00397ED5" w:rsidRDefault="004E5CDA" w:rsidP="00397ED5">
      <w:pPr>
        <w:spacing w:line="276" w:lineRule="auto"/>
        <w:ind w:firstLine="709"/>
        <w:jc w:val="both"/>
      </w:pPr>
      <w:r w:rsidRPr="00397ED5">
        <w:t>ППКРС</w:t>
      </w:r>
      <w:r w:rsidR="002437B5" w:rsidRPr="00397ED5">
        <w:t xml:space="preserve"> – программа подгот</w:t>
      </w:r>
      <w:r w:rsidRPr="00397ED5">
        <w:t>овки квалифицированных рабочих, служащих</w:t>
      </w:r>
      <w:r w:rsidR="002437B5" w:rsidRPr="00397ED5">
        <w:t>;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>ОК – общая компетенция;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 xml:space="preserve">ПК – профессиональная компетенция; 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>ПМ – профессиональный модуль;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>УД – учебная дисциплина;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 xml:space="preserve">УУД – универсальные учебные действия; 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>МДК – междисциплинарный курс;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>УП – учебная практика;</w:t>
      </w:r>
    </w:p>
    <w:p w:rsidR="002437B5" w:rsidRPr="00397ED5" w:rsidRDefault="002437B5" w:rsidP="00397ED5">
      <w:pPr>
        <w:spacing w:line="276" w:lineRule="auto"/>
        <w:ind w:firstLine="709"/>
        <w:jc w:val="both"/>
      </w:pPr>
      <w:r w:rsidRPr="00397ED5">
        <w:t>ПП – производственная практика.</w:t>
      </w:r>
    </w:p>
    <w:p w:rsidR="00697FA6" w:rsidRPr="00397ED5" w:rsidRDefault="00697FA6" w:rsidP="00397ED5">
      <w:pPr>
        <w:spacing w:line="276" w:lineRule="auto"/>
        <w:ind w:firstLine="709"/>
        <w:jc w:val="both"/>
      </w:pPr>
    </w:p>
    <w:p w:rsidR="002A6874" w:rsidRPr="00397ED5" w:rsidRDefault="002A6874" w:rsidP="00397ED5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397ED5">
        <w:t xml:space="preserve">Нормативно-правовую основу разработки </w:t>
      </w:r>
      <w:r w:rsidR="004E5CDA" w:rsidRPr="00397ED5">
        <w:t>ППКРС</w:t>
      </w:r>
      <w:r w:rsidRPr="00397ED5">
        <w:t xml:space="preserve"> составляют:</w:t>
      </w:r>
    </w:p>
    <w:p w:rsid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color w:val="000000"/>
        </w:rPr>
        <w:t>Федеральный закон № 273-ФЗ «Об образовании в Российской Федерации» от 29 декабря 2012 года, с изменениями и дополнениями от 26.05.2021г. №144 – ФЗ;</w:t>
      </w:r>
    </w:p>
    <w:p w:rsidR="00FF242C" w:rsidRPr="00655CEB" w:rsidRDefault="00FF242C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F015A8">
        <w:t>Федеральный государственный образовательный стандарт среднего профессиональн</w:t>
      </w:r>
      <w:r>
        <w:t>ого образования по профессии</w:t>
      </w:r>
      <w:r w:rsidRPr="00F015A8">
        <w:t xml:space="preserve"> среднего профессионального образования </w:t>
      </w:r>
      <w:r w:rsidRPr="00F015A8">
        <w:rPr>
          <w:lang w:bidi="ru-RU"/>
        </w:rPr>
        <w:t>34.01.01 Младшая медицинская сестра по уходу за больными</w:t>
      </w:r>
      <w:r>
        <w:rPr>
          <w:lang w:bidi="ru-RU"/>
        </w:rPr>
        <w:t>,</w:t>
      </w:r>
      <w:r w:rsidRPr="00F015A8">
        <w:t xml:space="preserve"> Приказ Минобрнауки России от .02.08.2013г № 694;</w:t>
      </w:r>
    </w:p>
    <w:p w:rsidR="00655CEB" w:rsidRP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color w:val="000000"/>
        </w:rPr>
        <w:t>Федеральный государственный образовательный стандарт среднего общего образования, реализуемого в пределах ППССЗ с учетом профиля получаемого професси</w:t>
      </w:r>
      <w:r w:rsidR="00FF242C">
        <w:rPr>
          <w:color w:val="000000"/>
        </w:rPr>
        <w:t>онального образования (естественно - науч</w:t>
      </w:r>
      <w:r w:rsidRPr="00655CEB">
        <w:rPr>
          <w:color w:val="000000"/>
        </w:rPr>
        <w:t>ный профиль), утвержденного приказом Министерства образования и науки Российской Федерации № 413 от 17 мая 2012 года, с изменениями и дополнениями от 31.12.2015г.,29.06.2017г., 24.09.2020г., 11.12.2020г.;</w:t>
      </w:r>
    </w:p>
    <w:p w:rsidR="00655CEB" w:rsidRP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rFonts w:eastAsia="Calibri"/>
          <w:lang w:eastAsia="en-US"/>
        </w:rPr>
        <w:lastRenderedPageBreak/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общему образованию, протокол от 28.06.2016 № 2/16-з;</w:t>
      </w:r>
    </w:p>
    <w:p w:rsidR="00655CEB" w:rsidRP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color w:val="000000"/>
        </w:rPr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655CEB" w:rsidRP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rFonts w:eastAsia="Calibri"/>
          <w:lang w:eastAsia="en-US"/>
        </w:rPr>
        <w:t xml:space="preserve">Приказ Министерства просвещения Российской Федерации от 28.08.2020 № 441 «О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14.06.2013 №464»; </w:t>
      </w:r>
    </w:p>
    <w:p w:rsidR="00655CEB" w:rsidRP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color w:val="000000"/>
        </w:rPr>
        <w:t>Письмо Министерства образования и науки РФ от 17 марта 2015 г.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образования»;</w:t>
      </w:r>
    </w:p>
    <w:p w:rsidR="00655CEB" w:rsidRP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rFonts w:eastAsia="Calibri"/>
          <w:lang w:eastAsia="en-US"/>
        </w:rPr>
        <w:t>Приказ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17858" w:rsidRPr="00655CEB" w:rsidRDefault="00A17858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color w:val="000000"/>
        </w:rPr>
        <w:t xml:space="preserve">Письмо Минобрнауки России от 20.06.2017 г. № ТС-194/08 «Об организации изучения учебного предмета «Астрономия» (вместе с «Методическими рекомендациями по введению учебного предмета «Астрономия» как обязательного для изучения на уровне среднего общего образования»);  </w:t>
      </w:r>
    </w:p>
    <w:p w:rsidR="00655CEB" w:rsidRP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color w:val="000000"/>
        </w:rPr>
        <w:t>Приказ Министерства науки и высшего образования РФ и Министерства просвещения РФ от 05.08 2020г. № 885/390 «О практической подготовке обучающихся»;</w:t>
      </w:r>
    </w:p>
    <w:p w:rsidR="00655CEB" w:rsidRP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color w:val="000000"/>
        </w:rPr>
        <w:t>Приказ Министерства просвещения РФ «Об утверждении порядка приема на обучение по образовательным программам среднего профессионального образования» от 02.09.2020г. №457, с изменениями от 30.04.2021, №222;</w:t>
      </w:r>
    </w:p>
    <w:p w:rsidR="00655CEB" w:rsidRDefault="00655CEB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color w:val="000000"/>
        </w:rPr>
        <w:t>Приказ Минпросвещения России от 28.08.2020 г.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 в Минюсте России 06.10.2020 г. № 60252);</w:t>
      </w:r>
    </w:p>
    <w:p w:rsidR="00A17858" w:rsidRPr="00655CEB" w:rsidRDefault="00A17858" w:rsidP="00752519">
      <w:pPr>
        <w:numPr>
          <w:ilvl w:val="0"/>
          <w:numId w:val="13"/>
        </w:numPr>
        <w:tabs>
          <w:tab w:val="left" w:pos="567"/>
        </w:tabs>
        <w:spacing w:after="160" w:line="276" w:lineRule="auto"/>
        <w:ind w:left="0" w:firstLine="567"/>
        <w:contextualSpacing/>
        <w:jc w:val="both"/>
        <w:rPr>
          <w:color w:val="000000"/>
        </w:rPr>
      </w:pPr>
      <w:r w:rsidRPr="00655CEB">
        <w:rPr>
          <w:color w:val="000000"/>
        </w:rPr>
        <w:t>Приказ Министерства просвещения РФ «Об утверждении порядка проведения государственной итоговой аттестации по образовательным программам среднего профессионального образования» от 08.11.2021г.</w:t>
      </w:r>
      <w:r>
        <w:rPr>
          <w:color w:val="000000"/>
        </w:rPr>
        <w:t xml:space="preserve"> №800</w:t>
      </w:r>
      <w:r w:rsidRPr="00655CEB">
        <w:rPr>
          <w:color w:val="000000"/>
        </w:rPr>
        <w:t>;</w:t>
      </w:r>
    </w:p>
    <w:p w:rsidR="00655CEB" w:rsidRDefault="00655CEB" w:rsidP="00752519">
      <w:pPr>
        <w:numPr>
          <w:ilvl w:val="0"/>
          <w:numId w:val="13"/>
        </w:numPr>
        <w:spacing w:after="160" w:line="276" w:lineRule="auto"/>
        <w:ind w:left="0" w:firstLine="567"/>
        <w:contextualSpacing/>
        <w:rPr>
          <w:color w:val="000000"/>
        </w:rPr>
      </w:pPr>
      <w:r w:rsidRPr="00655CEB">
        <w:rPr>
          <w:color w:val="000000"/>
        </w:rPr>
        <w:t>Лока</w:t>
      </w:r>
      <w:r w:rsidR="00E43A19">
        <w:rPr>
          <w:color w:val="000000"/>
        </w:rPr>
        <w:t>льные нормативные акты колледжа;</w:t>
      </w:r>
    </w:p>
    <w:p w:rsidR="00CD509A" w:rsidRPr="00E43A19" w:rsidRDefault="00CD509A" w:rsidP="00752519">
      <w:pPr>
        <w:numPr>
          <w:ilvl w:val="0"/>
          <w:numId w:val="13"/>
        </w:numPr>
        <w:spacing w:after="160" w:line="276" w:lineRule="auto"/>
        <w:ind w:left="0" w:firstLine="567"/>
        <w:contextualSpacing/>
        <w:rPr>
          <w:color w:val="000000"/>
        </w:rPr>
      </w:pPr>
      <w:r w:rsidRPr="00397ED5">
        <w:t>Устав</w:t>
      </w:r>
      <w:r w:rsidR="00FA4855" w:rsidRPr="00397ED5">
        <w:t xml:space="preserve"> ЧУПО</w:t>
      </w:r>
      <w:r w:rsidRPr="00397ED5">
        <w:t xml:space="preserve"> </w:t>
      </w:r>
      <w:r w:rsidR="00FA4855" w:rsidRPr="00397ED5">
        <w:t>«Экономи</w:t>
      </w:r>
      <w:r w:rsidR="00F8421E" w:rsidRPr="00397ED5">
        <w:t>ко</w:t>
      </w:r>
      <w:r w:rsidR="00FA4855" w:rsidRPr="00397ED5">
        <w:t xml:space="preserve"> – право</w:t>
      </w:r>
      <w:r w:rsidR="00F8421E" w:rsidRPr="00397ED5">
        <w:t>во</w:t>
      </w:r>
      <w:r w:rsidR="00FA4855" w:rsidRPr="00397ED5">
        <w:t>й колледж</w:t>
      </w:r>
      <w:r w:rsidR="00795EE3" w:rsidRPr="00397ED5">
        <w:t>»</w:t>
      </w:r>
    </w:p>
    <w:p w:rsidR="00F219AA" w:rsidRPr="00397ED5" w:rsidRDefault="00F219AA" w:rsidP="00397ED5">
      <w:pPr>
        <w:spacing w:line="276" w:lineRule="auto"/>
        <w:ind w:firstLine="709"/>
        <w:jc w:val="both"/>
      </w:pPr>
    </w:p>
    <w:p w:rsidR="00BB3DBD" w:rsidRPr="00397ED5" w:rsidRDefault="002A6874" w:rsidP="00397ED5">
      <w:pPr>
        <w:spacing w:line="276" w:lineRule="auto"/>
        <w:rPr>
          <w:b/>
        </w:rPr>
      </w:pPr>
      <w:r w:rsidRPr="00397ED5">
        <w:rPr>
          <w:b/>
        </w:rPr>
        <w:t xml:space="preserve">1.2. Цель разработки </w:t>
      </w:r>
      <w:r w:rsidR="004E5CDA" w:rsidRPr="00397ED5">
        <w:rPr>
          <w:b/>
        </w:rPr>
        <w:t>ППКРС</w:t>
      </w:r>
      <w:r w:rsidRPr="00397ED5">
        <w:rPr>
          <w:b/>
        </w:rPr>
        <w:t xml:space="preserve"> </w:t>
      </w:r>
      <w:r w:rsidR="004E5CDA" w:rsidRPr="00397ED5">
        <w:rPr>
          <w:b/>
        </w:rPr>
        <w:t xml:space="preserve">по профессии </w:t>
      </w:r>
      <w:r w:rsidR="00BB3DBD" w:rsidRPr="00397ED5">
        <w:rPr>
          <w:b/>
          <w:lang w:bidi="ru-RU"/>
        </w:rPr>
        <w:t>34.01.01 Младшая медицинская сестра по уходу за больными</w:t>
      </w:r>
      <w:r w:rsidR="00BB3DBD" w:rsidRPr="00397ED5">
        <w:rPr>
          <w:b/>
        </w:rPr>
        <w:t xml:space="preserve">  </w:t>
      </w:r>
    </w:p>
    <w:p w:rsidR="002A6874" w:rsidRPr="00397ED5" w:rsidRDefault="002437B5" w:rsidP="00397ED5">
      <w:pPr>
        <w:spacing w:line="276" w:lineRule="auto"/>
        <w:ind w:firstLine="709"/>
        <w:jc w:val="both"/>
      </w:pPr>
      <w:r w:rsidRPr="00397ED5">
        <w:t>Цель программы подгот</w:t>
      </w:r>
      <w:r w:rsidR="00F45D5A" w:rsidRPr="00397ED5">
        <w:t>овки квалифицирова</w:t>
      </w:r>
      <w:r w:rsidR="004E5CDA" w:rsidRPr="00397ED5">
        <w:t>нных рабочих, служащих</w:t>
      </w:r>
      <w:r w:rsidRPr="00397ED5">
        <w:t xml:space="preserve"> – комплексное освоение обучающимися всех видов профессиональной деятельности по </w:t>
      </w:r>
      <w:r w:rsidR="004E5CDA" w:rsidRPr="00397ED5">
        <w:lastRenderedPageBreak/>
        <w:t xml:space="preserve">профессии </w:t>
      </w:r>
      <w:r w:rsidR="00DB784C" w:rsidRPr="00397ED5">
        <w:rPr>
          <w:lang w:bidi="ru-RU"/>
        </w:rPr>
        <w:t>34.01.01 Младшая медицинская сестра по уходу за больными</w:t>
      </w:r>
      <w:r w:rsidR="00DB784C" w:rsidRPr="00397ED5">
        <w:rPr>
          <w:b/>
        </w:rPr>
        <w:t xml:space="preserve"> </w:t>
      </w:r>
      <w:r w:rsidRPr="00397ED5">
        <w:t>формирование общих и профессиональных компетенций в соответствии с требованиями ФГОС СПО, ФГОС СОО, а также развитие личностных качеств обучающихся</w:t>
      </w:r>
      <w:r w:rsidR="002A6874" w:rsidRPr="00397ED5">
        <w:t xml:space="preserve">. </w:t>
      </w:r>
    </w:p>
    <w:p w:rsidR="00F219AA" w:rsidRPr="00397ED5" w:rsidRDefault="00F219AA" w:rsidP="00397ED5">
      <w:pPr>
        <w:spacing w:line="276" w:lineRule="auto"/>
        <w:ind w:firstLine="709"/>
        <w:jc w:val="both"/>
        <w:rPr>
          <w:b/>
        </w:rPr>
      </w:pPr>
    </w:p>
    <w:p w:rsidR="00BB3DBD" w:rsidRPr="00397ED5" w:rsidRDefault="002A6874" w:rsidP="00397ED5">
      <w:pPr>
        <w:spacing w:line="276" w:lineRule="auto"/>
        <w:rPr>
          <w:b/>
          <w:lang w:bidi="ru-RU"/>
        </w:rPr>
      </w:pPr>
      <w:r w:rsidRPr="00397ED5">
        <w:rPr>
          <w:b/>
        </w:rPr>
        <w:t xml:space="preserve">1.3. Характеристика </w:t>
      </w:r>
      <w:r w:rsidR="004E5CDA" w:rsidRPr="00397ED5">
        <w:rPr>
          <w:b/>
        </w:rPr>
        <w:t xml:space="preserve">ППКРС по профессии </w:t>
      </w:r>
      <w:r w:rsidR="00BB3DBD" w:rsidRPr="00397ED5">
        <w:rPr>
          <w:b/>
          <w:lang w:bidi="ru-RU"/>
        </w:rPr>
        <w:t>34.01.01 Младшая медицинская сестра по уходу за больными</w:t>
      </w:r>
    </w:p>
    <w:p w:rsidR="004E5CDA" w:rsidRPr="00397ED5" w:rsidRDefault="004E5CDA" w:rsidP="00397ED5">
      <w:pPr>
        <w:spacing w:line="276" w:lineRule="auto"/>
        <w:ind w:firstLine="567"/>
      </w:pPr>
      <w:r w:rsidRPr="00397ED5">
        <w:t xml:space="preserve">ППКРС по профессии </w:t>
      </w:r>
      <w:r w:rsidR="00BB3DBD" w:rsidRPr="00397ED5">
        <w:rPr>
          <w:lang w:bidi="ru-RU"/>
        </w:rPr>
        <w:t>34.01.01 Младшая медицинская сестра по уходу за больными</w:t>
      </w:r>
    </w:p>
    <w:p w:rsidR="002437B5" w:rsidRPr="00397ED5" w:rsidRDefault="002437B5" w:rsidP="00397ED5">
      <w:pPr>
        <w:spacing w:line="276" w:lineRule="auto"/>
      </w:pPr>
      <w:r w:rsidRPr="00397ED5">
        <w:t>регламентирует цель, ожидаемые результаты, содержание, условия и технологии организации образовательного процесса, оценку качества подготовки выпускника по данной специальности и включает в себя учебный план, рабочие программы дисциплин, профессиональных модулей, производственной (преддипломной) практики и другие методические материалы, обеспечивающие качественную подготовку обучающихся.</w:t>
      </w:r>
    </w:p>
    <w:p w:rsidR="002437B5" w:rsidRPr="00397ED5" w:rsidRDefault="004E5CDA" w:rsidP="00397ED5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ППКРС</w:t>
      </w:r>
      <w:r w:rsidR="002437B5" w:rsidRPr="00397ED5">
        <w:t xml:space="preserve"> должна ежегодно пересматриваться и обновляться в части содержания учебных планов, состава модулей и/или содержания рабочих программ дисциплин, профессиональных модулей, производственной (преддипломной) практики, методических материалов при условии изменений в системе регионального рынка труда, требований работодателей для обеспечения качества подготовки специалистов.</w:t>
      </w:r>
    </w:p>
    <w:p w:rsidR="002437B5" w:rsidRPr="00397ED5" w:rsidRDefault="004E5CDA" w:rsidP="00397ED5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ППКРС</w:t>
      </w:r>
      <w:r w:rsidR="002437B5" w:rsidRPr="00397ED5">
        <w:t xml:space="preserve"> реализуется в совместной образовательной, научно-методичес</w:t>
      </w:r>
      <w:r w:rsidR="00DF49F0" w:rsidRPr="00397ED5">
        <w:t>кой, произ</w:t>
      </w:r>
      <w:r w:rsidR="002437B5" w:rsidRPr="00397ED5">
        <w:t>водственной, общественной и иной деятельности о</w:t>
      </w:r>
      <w:r w:rsidR="00FA4855" w:rsidRPr="00397ED5">
        <w:t>бучающихся и работников колледж</w:t>
      </w:r>
      <w:r w:rsidR="00D60979" w:rsidRPr="00397ED5">
        <w:t>а</w:t>
      </w:r>
      <w:r w:rsidR="002437B5" w:rsidRPr="00397ED5">
        <w:t>.</w:t>
      </w:r>
    </w:p>
    <w:p w:rsidR="002437B5" w:rsidRPr="00397ED5" w:rsidRDefault="004E5CDA" w:rsidP="00397ED5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ППКРС</w:t>
      </w:r>
      <w:r w:rsidR="002437B5" w:rsidRPr="00397ED5">
        <w:t xml:space="preserve"> направлена на развитие у обучающихся личностных характеристик вы- пускника, достижения требований к результатам освоения образовательной программы, а также формирование общих и профессиональных компетенций в соответствии с требова- ниями </w:t>
      </w:r>
      <w:r w:rsidRPr="00397ED5">
        <w:t>ФГОС СПО по данной профессии</w:t>
      </w:r>
      <w:r w:rsidR="002437B5" w:rsidRPr="00397ED5">
        <w:t>.</w:t>
      </w:r>
    </w:p>
    <w:p w:rsidR="002A6874" w:rsidRPr="00397ED5" w:rsidRDefault="004E5CDA" w:rsidP="00397ED5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Нормативный срок освоения ППКРС</w:t>
      </w:r>
      <w:r w:rsidR="002437B5" w:rsidRPr="00397ED5">
        <w:t xml:space="preserve"> по очной форме обучения на базе основного общего образования составляет </w:t>
      </w:r>
      <w:r w:rsidRPr="00397ED5">
        <w:t>2</w:t>
      </w:r>
      <w:r w:rsidR="002437B5" w:rsidRPr="00397ED5">
        <w:t xml:space="preserve"> года 10 месяцев</w:t>
      </w:r>
      <w:r w:rsidR="002A6874" w:rsidRPr="00397ED5">
        <w:t>.</w:t>
      </w:r>
    </w:p>
    <w:p w:rsidR="00BB3DBD" w:rsidRPr="00397ED5" w:rsidRDefault="002437B5" w:rsidP="00397ED5">
      <w:pPr>
        <w:spacing w:line="276" w:lineRule="auto"/>
        <w:ind w:firstLine="709"/>
        <w:jc w:val="both"/>
        <w:rPr>
          <w:b/>
        </w:rPr>
      </w:pPr>
      <w:r w:rsidRPr="00397ED5">
        <w:t xml:space="preserve">Получение среднего профессионального образования по </w:t>
      </w:r>
      <w:r w:rsidR="004E5CDA" w:rsidRPr="00397ED5">
        <w:t xml:space="preserve">профессии </w:t>
      </w:r>
      <w:r w:rsidR="00BB3DBD" w:rsidRPr="00397ED5">
        <w:rPr>
          <w:lang w:bidi="ru-RU"/>
        </w:rPr>
        <w:t>34.01.01 Младшая медицинская сестра по уходу за больными</w:t>
      </w:r>
      <w:r w:rsidR="004E5CDA" w:rsidRPr="00397ED5">
        <w:t xml:space="preserve"> </w:t>
      </w:r>
      <w:r w:rsidRPr="00397ED5">
        <w:t>на базе основного общего образования осуществляется с одновременным получением среднего общего образования в пределах образова</w:t>
      </w:r>
      <w:r w:rsidR="004E5CDA" w:rsidRPr="00397ED5">
        <w:t>тельной программы СПО (ППКРС</w:t>
      </w:r>
      <w:r w:rsidRPr="00397ED5">
        <w:t>), поэтому о</w:t>
      </w:r>
      <w:r w:rsidR="007E13BE" w:rsidRPr="00397ED5">
        <w:t>бразовательная программа разра</w:t>
      </w:r>
      <w:r w:rsidRPr="00397ED5">
        <w:t>ботана на основе требований двух стандартов: ФГО</w:t>
      </w:r>
      <w:r w:rsidR="007E13BE" w:rsidRPr="00397ED5">
        <w:t>С СОО с учетом профиля получае</w:t>
      </w:r>
      <w:r w:rsidR="004E5CDA" w:rsidRPr="00397ED5">
        <w:t>мой профессии</w:t>
      </w:r>
      <w:r w:rsidRPr="00397ED5">
        <w:t xml:space="preserve"> и ФГОС СПО </w:t>
      </w:r>
      <w:r w:rsidR="004E5CDA" w:rsidRPr="00397ED5">
        <w:t xml:space="preserve"> по профессии </w:t>
      </w:r>
      <w:r w:rsidR="00BB3DBD" w:rsidRPr="00397ED5">
        <w:rPr>
          <w:lang w:bidi="ru-RU"/>
        </w:rPr>
        <w:t>34.01.01 Младшая медицинская сестра по уходу за больными</w:t>
      </w:r>
      <w:r w:rsidR="00BB3DBD" w:rsidRPr="00397ED5">
        <w:rPr>
          <w:b/>
        </w:rPr>
        <w:t xml:space="preserve"> </w:t>
      </w:r>
    </w:p>
    <w:p w:rsidR="001C52EE" w:rsidRPr="00397ED5" w:rsidRDefault="001C52EE" w:rsidP="001C52EE">
      <w:pPr>
        <w:spacing w:line="276" w:lineRule="auto"/>
        <w:jc w:val="both"/>
        <w:rPr>
          <w:b/>
        </w:rPr>
      </w:pPr>
    </w:p>
    <w:p w:rsidR="002437B5" w:rsidRPr="00397ED5" w:rsidRDefault="002A6874" w:rsidP="00397ED5">
      <w:pPr>
        <w:spacing w:line="276" w:lineRule="auto"/>
        <w:ind w:firstLine="709"/>
        <w:jc w:val="center"/>
        <w:rPr>
          <w:b/>
        </w:rPr>
      </w:pPr>
      <w:r w:rsidRPr="00397ED5">
        <w:rPr>
          <w:b/>
        </w:rPr>
        <w:t>2. ХАРАКТЕРИСТИКА ПРОФЕССИОНАЛЬНОЙ ДЕЯТЕЛЬНОСТИ</w:t>
      </w:r>
    </w:p>
    <w:p w:rsidR="002A6874" w:rsidRPr="00397ED5" w:rsidRDefault="002A6874" w:rsidP="00397ED5">
      <w:pPr>
        <w:spacing w:line="276" w:lineRule="auto"/>
        <w:jc w:val="center"/>
        <w:rPr>
          <w:b/>
        </w:rPr>
      </w:pPr>
      <w:r w:rsidRPr="00397ED5">
        <w:rPr>
          <w:b/>
        </w:rPr>
        <w:t>ВЫПУСКНИКОВ</w:t>
      </w:r>
    </w:p>
    <w:p w:rsidR="00E46FD2" w:rsidRPr="00397ED5" w:rsidRDefault="00E46FD2" w:rsidP="00397ED5">
      <w:pPr>
        <w:spacing w:line="276" w:lineRule="auto"/>
        <w:jc w:val="center"/>
        <w:rPr>
          <w:b/>
        </w:rPr>
      </w:pPr>
    </w:p>
    <w:p w:rsidR="00AD4DA4" w:rsidRPr="00397ED5" w:rsidRDefault="002A6874" w:rsidP="00397ED5">
      <w:pPr>
        <w:spacing w:line="276" w:lineRule="auto"/>
        <w:rPr>
          <w:b/>
        </w:rPr>
      </w:pPr>
      <w:r w:rsidRPr="00397ED5">
        <w:rPr>
          <w:b/>
        </w:rPr>
        <w:t xml:space="preserve">2.1.Область профессиональной деятельности выпускников: </w:t>
      </w:r>
    </w:p>
    <w:p w:rsidR="00E46FD2" w:rsidRPr="00397ED5" w:rsidRDefault="0051087F" w:rsidP="00397ED5">
      <w:pPr>
        <w:spacing w:line="276" w:lineRule="auto"/>
        <w:ind w:firstLine="567"/>
        <w:rPr>
          <w:b/>
        </w:rPr>
      </w:pPr>
      <w:r w:rsidRPr="00397ED5">
        <w:t xml:space="preserve">Область профессиональной деятельности выпускника: </w:t>
      </w:r>
      <w:r w:rsidR="00BB3DBD" w:rsidRPr="00397ED5">
        <w:t>осуществление ухода за больным в системе первичной медико-санитарной и медико-социальной помощи.</w:t>
      </w:r>
      <w:r w:rsidR="004E5CDA" w:rsidRPr="00397ED5">
        <w:br/>
      </w:r>
    </w:p>
    <w:p w:rsidR="00AD4DA4" w:rsidRPr="00397ED5" w:rsidRDefault="002A6874" w:rsidP="00397ED5">
      <w:pPr>
        <w:spacing w:line="276" w:lineRule="auto"/>
      </w:pPr>
      <w:r w:rsidRPr="00397ED5">
        <w:rPr>
          <w:b/>
        </w:rPr>
        <w:t>2.2.Объекты профессиональной деятельности выпускников:</w:t>
      </w:r>
    </w:p>
    <w:p w:rsidR="006E2313" w:rsidRPr="00397ED5" w:rsidRDefault="006E2313" w:rsidP="00397ED5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 xml:space="preserve">Объектами профессиональной деятельности выпускника являются: </w:t>
      </w:r>
    </w:p>
    <w:p w:rsidR="00BB3DBD" w:rsidRPr="00397ED5" w:rsidRDefault="00BB3DBD" w:rsidP="00397ED5">
      <w:pPr>
        <w:spacing w:line="276" w:lineRule="auto"/>
      </w:pPr>
      <w:r w:rsidRPr="00397ED5">
        <w:t xml:space="preserve">- пациент, нуждающийся в профессиональном уходе; </w:t>
      </w:r>
    </w:p>
    <w:p w:rsidR="00BB3DBD" w:rsidRPr="00397ED5" w:rsidRDefault="00BB3DBD" w:rsidP="00397ED5">
      <w:pPr>
        <w:spacing w:line="276" w:lineRule="auto"/>
      </w:pPr>
      <w:r w:rsidRPr="00397ED5">
        <w:t xml:space="preserve">- окружение пациента; </w:t>
      </w:r>
    </w:p>
    <w:p w:rsidR="00BB3DBD" w:rsidRPr="00397ED5" w:rsidRDefault="00BB3DBD" w:rsidP="00397ED5">
      <w:pPr>
        <w:spacing w:line="276" w:lineRule="auto"/>
      </w:pPr>
      <w:r w:rsidRPr="00397ED5">
        <w:t xml:space="preserve">- бытовые условия проживания пациента; </w:t>
      </w:r>
    </w:p>
    <w:p w:rsidR="00BB3DBD" w:rsidRPr="00397ED5" w:rsidRDefault="00BB3DBD" w:rsidP="00397ED5">
      <w:pPr>
        <w:spacing w:line="276" w:lineRule="auto"/>
      </w:pPr>
      <w:r w:rsidRPr="00397ED5">
        <w:lastRenderedPageBreak/>
        <w:t xml:space="preserve">- условия больничной среды; </w:t>
      </w:r>
    </w:p>
    <w:p w:rsidR="00BB3DBD" w:rsidRPr="00397ED5" w:rsidRDefault="00BB3DBD" w:rsidP="00397ED5">
      <w:pPr>
        <w:spacing w:line="276" w:lineRule="auto"/>
      </w:pPr>
      <w:r w:rsidRPr="00397ED5">
        <w:t xml:space="preserve">- средства ухода за больным; </w:t>
      </w:r>
    </w:p>
    <w:p w:rsidR="006E2313" w:rsidRPr="00397ED5" w:rsidRDefault="00BB3DBD" w:rsidP="00397ED5">
      <w:pPr>
        <w:spacing w:line="276" w:lineRule="auto"/>
      </w:pPr>
      <w:r w:rsidRPr="00397ED5">
        <w:t>- средства обеспечения безопасной больничной среды.</w:t>
      </w:r>
    </w:p>
    <w:p w:rsidR="00E46FD2" w:rsidRPr="00397ED5" w:rsidRDefault="00E46FD2" w:rsidP="00397ED5">
      <w:pPr>
        <w:spacing w:line="276" w:lineRule="auto"/>
      </w:pPr>
    </w:p>
    <w:p w:rsidR="002A6874" w:rsidRPr="00397ED5" w:rsidRDefault="002437B5" w:rsidP="00397ED5">
      <w:pPr>
        <w:spacing w:line="276" w:lineRule="auto"/>
        <w:rPr>
          <w:b/>
        </w:rPr>
      </w:pPr>
      <w:r w:rsidRPr="00397ED5">
        <w:rPr>
          <w:b/>
        </w:rPr>
        <w:t>2.3. Виды</w:t>
      </w:r>
      <w:r w:rsidR="002A6874" w:rsidRPr="00397ED5">
        <w:rPr>
          <w:b/>
        </w:rPr>
        <w:t xml:space="preserve"> деятельности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6520"/>
      </w:tblGrid>
      <w:tr w:rsidR="002A6874" w:rsidRPr="00397ED5" w:rsidTr="00B11D76">
        <w:tc>
          <w:tcPr>
            <w:tcW w:w="675" w:type="dxa"/>
          </w:tcPr>
          <w:p w:rsidR="002A6874" w:rsidRPr="00397ED5" w:rsidRDefault="002A6874" w:rsidP="00397ED5">
            <w:pPr>
              <w:spacing w:line="276" w:lineRule="auto"/>
              <w:contextualSpacing/>
              <w:jc w:val="center"/>
              <w:rPr>
                <w:b/>
              </w:rPr>
            </w:pPr>
            <w:r w:rsidRPr="00397ED5">
              <w:rPr>
                <w:b/>
              </w:rPr>
              <w:t>№ п/п</w:t>
            </w:r>
          </w:p>
        </w:tc>
        <w:tc>
          <w:tcPr>
            <w:tcW w:w="2552" w:type="dxa"/>
          </w:tcPr>
          <w:p w:rsidR="002A6874" w:rsidRPr="00397ED5" w:rsidRDefault="002A6874" w:rsidP="00397ED5">
            <w:pPr>
              <w:spacing w:line="276" w:lineRule="auto"/>
              <w:contextualSpacing/>
              <w:jc w:val="center"/>
              <w:rPr>
                <w:b/>
              </w:rPr>
            </w:pPr>
            <w:r w:rsidRPr="00397ED5">
              <w:rPr>
                <w:b/>
              </w:rPr>
              <w:t>Квалификация</w:t>
            </w:r>
          </w:p>
        </w:tc>
        <w:tc>
          <w:tcPr>
            <w:tcW w:w="6520" w:type="dxa"/>
          </w:tcPr>
          <w:p w:rsidR="002A6874" w:rsidRPr="00397ED5" w:rsidRDefault="002A6874" w:rsidP="00397ED5">
            <w:pPr>
              <w:spacing w:line="276" w:lineRule="auto"/>
              <w:contextualSpacing/>
              <w:jc w:val="center"/>
              <w:rPr>
                <w:b/>
              </w:rPr>
            </w:pPr>
            <w:r w:rsidRPr="00397ED5">
              <w:rPr>
                <w:b/>
              </w:rPr>
              <w:t>Виды профессиональной деятельности</w:t>
            </w:r>
          </w:p>
        </w:tc>
      </w:tr>
      <w:tr w:rsidR="00BB3DBD" w:rsidRPr="00397ED5" w:rsidTr="00B11D76">
        <w:tc>
          <w:tcPr>
            <w:tcW w:w="675" w:type="dxa"/>
            <w:vMerge w:val="restart"/>
          </w:tcPr>
          <w:p w:rsidR="00BB3DBD" w:rsidRPr="00397ED5" w:rsidRDefault="00BB3DBD" w:rsidP="00397ED5">
            <w:pPr>
              <w:spacing w:line="276" w:lineRule="auto"/>
              <w:jc w:val="center"/>
            </w:pPr>
            <w:r w:rsidRPr="00397ED5">
              <w:t>1</w:t>
            </w:r>
          </w:p>
        </w:tc>
        <w:tc>
          <w:tcPr>
            <w:tcW w:w="2552" w:type="dxa"/>
            <w:vMerge w:val="restart"/>
          </w:tcPr>
          <w:p w:rsidR="00BB3DBD" w:rsidRPr="00397ED5" w:rsidRDefault="00BB3DBD" w:rsidP="00397ED5">
            <w:pPr>
              <w:spacing w:line="276" w:lineRule="auto"/>
              <w:jc w:val="center"/>
            </w:pPr>
            <w:r w:rsidRPr="00397ED5">
              <w:t xml:space="preserve">Младшая медицинская сестра по уходу за больными    </w:t>
            </w:r>
          </w:p>
        </w:tc>
        <w:tc>
          <w:tcPr>
            <w:tcW w:w="6520" w:type="dxa"/>
          </w:tcPr>
          <w:p w:rsidR="00BB3DBD" w:rsidRPr="00397ED5" w:rsidRDefault="00BB3DBD" w:rsidP="00397ED5">
            <w:pPr>
              <w:spacing w:line="276" w:lineRule="auto"/>
            </w:pPr>
            <w:r w:rsidRPr="00397ED5">
              <w:t xml:space="preserve">Решение проблем пациента посредством сестринского ухода. </w:t>
            </w:r>
          </w:p>
        </w:tc>
      </w:tr>
      <w:tr w:rsidR="00BB3DBD" w:rsidRPr="00397ED5" w:rsidTr="00B11D76">
        <w:tc>
          <w:tcPr>
            <w:tcW w:w="675" w:type="dxa"/>
            <w:vMerge/>
          </w:tcPr>
          <w:p w:rsidR="00BB3DBD" w:rsidRPr="00397ED5" w:rsidRDefault="00BB3DBD" w:rsidP="00397ED5">
            <w:pPr>
              <w:spacing w:line="276" w:lineRule="auto"/>
            </w:pPr>
          </w:p>
        </w:tc>
        <w:tc>
          <w:tcPr>
            <w:tcW w:w="2552" w:type="dxa"/>
            <w:vMerge/>
          </w:tcPr>
          <w:p w:rsidR="00BB3DBD" w:rsidRPr="00397ED5" w:rsidRDefault="00BB3DBD" w:rsidP="00397ED5">
            <w:pPr>
              <w:spacing w:line="276" w:lineRule="auto"/>
            </w:pPr>
          </w:p>
        </w:tc>
        <w:tc>
          <w:tcPr>
            <w:tcW w:w="6520" w:type="dxa"/>
          </w:tcPr>
          <w:p w:rsidR="00BB3DBD" w:rsidRPr="00397ED5" w:rsidRDefault="00BB3DBD" w:rsidP="00397ED5">
            <w:pPr>
              <w:spacing w:line="276" w:lineRule="auto"/>
            </w:pPr>
            <w:r w:rsidRPr="00397ED5">
              <w:t>Участие в организации безопасной окружающей среды для участников лечебно</w:t>
            </w:r>
            <w:r w:rsidR="00FA4855" w:rsidRPr="00397ED5">
              <w:t>-</w:t>
            </w:r>
            <w:r w:rsidRPr="00397ED5">
              <w:t xml:space="preserve">диагностического процесса. </w:t>
            </w:r>
          </w:p>
        </w:tc>
      </w:tr>
    </w:tbl>
    <w:p w:rsidR="002A6874" w:rsidRPr="00397ED5" w:rsidRDefault="002A6874" w:rsidP="00397ED5">
      <w:pPr>
        <w:spacing w:line="276" w:lineRule="auto"/>
        <w:contextualSpacing/>
        <w:rPr>
          <w:b/>
        </w:rPr>
      </w:pPr>
    </w:p>
    <w:p w:rsidR="00972B3E" w:rsidRPr="00397ED5" w:rsidRDefault="00972B3E" w:rsidP="00397ED5">
      <w:pPr>
        <w:spacing w:line="276" w:lineRule="auto"/>
        <w:jc w:val="center"/>
        <w:rPr>
          <w:b/>
        </w:rPr>
      </w:pPr>
    </w:p>
    <w:p w:rsidR="002A6874" w:rsidRPr="00397ED5" w:rsidRDefault="002A6874" w:rsidP="00397ED5">
      <w:pPr>
        <w:spacing w:line="276" w:lineRule="auto"/>
        <w:jc w:val="center"/>
        <w:rPr>
          <w:b/>
        </w:rPr>
      </w:pPr>
      <w:r w:rsidRPr="00397ED5">
        <w:rPr>
          <w:b/>
        </w:rPr>
        <w:t xml:space="preserve">3. ТРЕБОВАНИЯ К РЕЗУЛЬТАТАМ ОСВОЕНИЯ </w:t>
      </w:r>
      <w:r w:rsidR="00C54C0A" w:rsidRPr="00397ED5">
        <w:rPr>
          <w:b/>
        </w:rPr>
        <w:t>ППКРС</w:t>
      </w:r>
    </w:p>
    <w:p w:rsidR="002437B5" w:rsidRPr="00397ED5" w:rsidRDefault="002437B5" w:rsidP="00397ED5">
      <w:pPr>
        <w:spacing w:line="276" w:lineRule="auto"/>
        <w:contextualSpacing/>
        <w:jc w:val="both"/>
        <w:rPr>
          <w:b/>
        </w:rPr>
      </w:pPr>
      <w:r w:rsidRPr="00397ED5">
        <w:rPr>
          <w:b/>
        </w:rPr>
        <w:t>3.1 Требования к рез</w:t>
      </w:r>
      <w:r w:rsidR="00C54C0A" w:rsidRPr="00397ED5">
        <w:rPr>
          <w:b/>
        </w:rPr>
        <w:t>ультатам освоения ФГОС СПО ППКРС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574"/>
        <w:gridCol w:w="6520"/>
      </w:tblGrid>
      <w:tr w:rsidR="002A6874" w:rsidRPr="00397ED5" w:rsidTr="00B11D76">
        <w:tc>
          <w:tcPr>
            <w:tcW w:w="653" w:type="dxa"/>
          </w:tcPr>
          <w:p w:rsidR="002A6874" w:rsidRPr="00397ED5" w:rsidRDefault="002A6874" w:rsidP="00B134F9">
            <w:pPr>
              <w:contextualSpacing/>
              <w:jc w:val="center"/>
              <w:rPr>
                <w:b/>
              </w:rPr>
            </w:pPr>
            <w:r w:rsidRPr="00397ED5">
              <w:rPr>
                <w:b/>
              </w:rPr>
              <w:t>№ п/п</w:t>
            </w:r>
          </w:p>
        </w:tc>
        <w:tc>
          <w:tcPr>
            <w:tcW w:w="2574" w:type="dxa"/>
          </w:tcPr>
          <w:p w:rsidR="002A6874" w:rsidRPr="00397ED5" w:rsidRDefault="002A6874" w:rsidP="00B134F9">
            <w:pPr>
              <w:contextualSpacing/>
              <w:jc w:val="center"/>
              <w:rPr>
                <w:b/>
              </w:rPr>
            </w:pPr>
            <w:r w:rsidRPr="00397ED5">
              <w:rPr>
                <w:b/>
              </w:rPr>
              <w:t>Группы компетенций</w:t>
            </w:r>
          </w:p>
        </w:tc>
        <w:tc>
          <w:tcPr>
            <w:tcW w:w="6520" w:type="dxa"/>
          </w:tcPr>
          <w:p w:rsidR="002A6874" w:rsidRPr="00397ED5" w:rsidRDefault="002A6874" w:rsidP="00B134F9">
            <w:pPr>
              <w:contextualSpacing/>
              <w:jc w:val="center"/>
              <w:rPr>
                <w:b/>
              </w:rPr>
            </w:pPr>
            <w:r w:rsidRPr="00397ED5">
              <w:rPr>
                <w:b/>
              </w:rPr>
              <w:t>Перечень компетенций</w:t>
            </w:r>
          </w:p>
        </w:tc>
      </w:tr>
      <w:tr w:rsidR="000D504F" w:rsidRPr="00397ED5" w:rsidTr="000B2E37">
        <w:tc>
          <w:tcPr>
            <w:tcW w:w="653" w:type="dxa"/>
          </w:tcPr>
          <w:p w:rsidR="002A6874" w:rsidRPr="00397ED5" w:rsidRDefault="002A6874" w:rsidP="00B134F9">
            <w:pPr>
              <w:contextualSpacing/>
              <w:jc w:val="center"/>
            </w:pPr>
            <w:r w:rsidRPr="00397ED5">
              <w:t>1.</w:t>
            </w:r>
          </w:p>
        </w:tc>
        <w:tc>
          <w:tcPr>
            <w:tcW w:w="9094" w:type="dxa"/>
            <w:gridSpan w:val="2"/>
          </w:tcPr>
          <w:p w:rsidR="002A6874" w:rsidRPr="00397ED5" w:rsidRDefault="002A6874" w:rsidP="00B134F9">
            <w:pPr>
              <w:contextualSpacing/>
              <w:jc w:val="both"/>
            </w:pPr>
            <w:r w:rsidRPr="00397ED5">
              <w:t xml:space="preserve">Квалификация: </w:t>
            </w:r>
            <w:r w:rsidR="00BB3DBD" w:rsidRPr="00397ED5">
              <w:t xml:space="preserve">Младшая медицинская сестра по уходу за больными    </w:t>
            </w:r>
          </w:p>
        </w:tc>
      </w:tr>
      <w:tr w:rsidR="000D504F" w:rsidRPr="00397ED5" w:rsidTr="00B11D76">
        <w:tc>
          <w:tcPr>
            <w:tcW w:w="653" w:type="dxa"/>
          </w:tcPr>
          <w:p w:rsidR="002A6874" w:rsidRPr="00397ED5" w:rsidRDefault="002A6874" w:rsidP="00B134F9">
            <w:pPr>
              <w:contextualSpacing/>
              <w:jc w:val="center"/>
            </w:pPr>
            <w:r w:rsidRPr="00397ED5">
              <w:t>1.1.</w:t>
            </w:r>
          </w:p>
        </w:tc>
        <w:tc>
          <w:tcPr>
            <w:tcW w:w="2574" w:type="dxa"/>
          </w:tcPr>
          <w:p w:rsidR="002A6874" w:rsidRPr="00397ED5" w:rsidRDefault="002A6874" w:rsidP="00B134F9">
            <w:pPr>
              <w:contextualSpacing/>
              <w:jc w:val="both"/>
            </w:pPr>
            <w:r w:rsidRPr="00397ED5">
              <w:t>Общие компетенции</w:t>
            </w:r>
          </w:p>
        </w:tc>
        <w:tc>
          <w:tcPr>
            <w:tcW w:w="6520" w:type="dxa"/>
          </w:tcPr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97ED5">
              <w:t xml:space="preserve">ОК 1. Понимать сущность и социальную значимость будущей профессии, проявлять к ней устойчивый интерес.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97ED5">
              <w:t xml:space="preserve">ОК 2. Организовывать собственную деятельность, исходя из цели и способов ее достижения, определенных руководителем.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97ED5"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97ED5">
              <w:t xml:space="preserve">ОК 4. Осуществлять поиск информации, необходимой для эффективного выполнения профессиональных задач.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97ED5">
              <w:t xml:space="preserve">ОК 5. Использовать информационно-коммуникационные технологии в профессиональной деятельности.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97ED5">
              <w:t>ОК 6. Работать в команде, эффективно общаться с коллегами, руководством, пациентами.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97ED5">
              <w:t xml:space="preserve"> ОК 7. Бережно относиться к историческому наследию и культурным традициям, уважать социальные, культурные и религиозные различия.</w:t>
            </w:r>
          </w:p>
          <w:p w:rsidR="006E2313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 xml:space="preserve"> ОК 8. Соблюдать правила охраны труда, пожарной безопасности и техники безопасности.</w:t>
            </w:r>
          </w:p>
        </w:tc>
      </w:tr>
      <w:tr w:rsidR="002A6874" w:rsidRPr="00397ED5" w:rsidTr="00B11D76">
        <w:tc>
          <w:tcPr>
            <w:tcW w:w="653" w:type="dxa"/>
          </w:tcPr>
          <w:p w:rsidR="002A6874" w:rsidRPr="00397ED5" w:rsidRDefault="002A6874" w:rsidP="00B134F9">
            <w:pPr>
              <w:contextualSpacing/>
              <w:jc w:val="center"/>
              <w:rPr>
                <w:lang w:val="en-US"/>
              </w:rPr>
            </w:pPr>
            <w:r w:rsidRPr="00397ED5">
              <w:rPr>
                <w:lang w:val="en-US"/>
              </w:rPr>
              <w:t>2</w:t>
            </w:r>
          </w:p>
        </w:tc>
        <w:tc>
          <w:tcPr>
            <w:tcW w:w="2574" w:type="dxa"/>
          </w:tcPr>
          <w:p w:rsidR="002A6874" w:rsidRPr="00397ED5" w:rsidRDefault="002A6874" w:rsidP="00B134F9">
            <w:pPr>
              <w:contextualSpacing/>
              <w:jc w:val="both"/>
            </w:pPr>
            <w:r w:rsidRPr="00397ED5">
              <w:t>Профессиональные компетенции по видам деятельности</w:t>
            </w:r>
          </w:p>
        </w:tc>
        <w:tc>
          <w:tcPr>
            <w:tcW w:w="6520" w:type="dxa"/>
          </w:tcPr>
          <w:p w:rsidR="002A6874" w:rsidRPr="00397ED5" w:rsidRDefault="002A6874" w:rsidP="00B134F9">
            <w:pPr>
              <w:contextualSpacing/>
              <w:jc w:val="both"/>
            </w:pPr>
          </w:p>
        </w:tc>
      </w:tr>
      <w:tr w:rsidR="00040138" w:rsidRPr="00397ED5" w:rsidTr="00B11D76">
        <w:tc>
          <w:tcPr>
            <w:tcW w:w="653" w:type="dxa"/>
          </w:tcPr>
          <w:p w:rsidR="00040138" w:rsidRPr="00397ED5" w:rsidRDefault="00040138" w:rsidP="00B134F9">
            <w:pPr>
              <w:contextualSpacing/>
              <w:jc w:val="center"/>
              <w:rPr>
                <w:lang w:val="en-US"/>
              </w:rPr>
            </w:pPr>
            <w:r w:rsidRPr="00397ED5">
              <w:rPr>
                <w:lang w:val="en-US"/>
              </w:rPr>
              <w:t>2.1</w:t>
            </w:r>
          </w:p>
        </w:tc>
        <w:tc>
          <w:tcPr>
            <w:tcW w:w="2574" w:type="dxa"/>
          </w:tcPr>
          <w:p w:rsidR="00040138" w:rsidRPr="00397ED5" w:rsidRDefault="00BB3DBD" w:rsidP="00B134F9">
            <w:pPr>
              <w:contextualSpacing/>
              <w:jc w:val="both"/>
            </w:pPr>
            <w:r w:rsidRPr="00397ED5">
              <w:t>Решение проблем пациента посредством сестринского ухода.</w:t>
            </w:r>
          </w:p>
        </w:tc>
        <w:tc>
          <w:tcPr>
            <w:tcW w:w="6520" w:type="dxa"/>
          </w:tcPr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 xml:space="preserve">ПК 1.1. Эффективно общаться с пациентом и его окружением в процессе профессиональной деятельности.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 xml:space="preserve">ПК 1.2. Соблюдать принципы профессиональной этики.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 xml:space="preserve">ПК 1.3. Осуществлять уход за пациентами различных возрастных групп в условиях учреждения здравоохранения и на дому.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 xml:space="preserve">ПК 1.4. Консультировать пациента и его окружение по вопросам ухода и самоухода. </w:t>
            </w:r>
          </w:p>
          <w:p w:rsidR="00040138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 xml:space="preserve">ПК 1.5. Оформлять медицинскую документацию. ПК 1.6. Оказывать медицинские услуги в пределах своих </w:t>
            </w:r>
            <w:r w:rsidRPr="00397ED5">
              <w:lastRenderedPageBreak/>
              <w:t>полномочий.</w:t>
            </w:r>
          </w:p>
        </w:tc>
      </w:tr>
      <w:tr w:rsidR="00040138" w:rsidRPr="00397ED5" w:rsidTr="00B11D76">
        <w:tc>
          <w:tcPr>
            <w:tcW w:w="653" w:type="dxa"/>
          </w:tcPr>
          <w:p w:rsidR="00040138" w:rsidRPr="00397ED5" w:rsidRDefault="00040138" w:rsidP="00B134F9">
            <w:pPr>
              <w:contextualSpacing/>
              <w:jc w:val="center"/>
            </w:pPr>
            <w:r w:rsidRPr="00397ED5">
              <w:rPr>
                <w:lang w:val="en-US"/>
              </w:rPr>
              <w:lastRenderedPageBreak/>
              <w:t>2.2</w:t>
            </w:r>
          </w:p>
        </w:tc>
        <w:tc>
          <w:tcPr>
            <w:tcW w:w="2574" w:type="dxa"/>
          </w:tcPr>
          <w:p w:rsidR="00040138" w:rsidRPr="00397ED5" w:rsidRDefault="00BB3DBD" w:rsidP="00B134F9">
            <w:pPr>
              <w:contextualSpacing/>
              <w:jc w:val="both"/>
            </w:pPr>
            <w:r w:rsidRPr="00397ED5">
              <w:t>Участие в организации безопасной окружающей среды для участников лечебнодиагностического процесса</w:t>
            </w:r>
          </w:p>
        </w:tc>
        <w:tc>
          <w:tcPr>
            <w:tcW w:w="6520" w:type="dxa"/>
          </w:tcPr>
          <w:p w:rsidR="00B23516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 xml:space="preserve">ПК 2.1. Обеспечивать инфекционную безопасность.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 xml:space="preserve">ПК 2.2. Обеспечивать безопасную больничную среду для пациентов и персонала. </w:t>
            </w:r>
          </w:p>
          <w:p w:rsidR="00040138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>ПК 2.3. Участвовать в санитарно-просветительской работе среди населения.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 xml:space="preserve">ПК 2.4. Владеть основами гигиенического питания. </w:t>
            </w:r>
          </w:p>
          <w:p w:rsidR="00BB3DBD" w:rsidRPr="00397ED5" w:rsidRDefault="00BB3DBD" w:rsidP="00B134F9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397ED5">
              <w:t>ПК 2.5. Обеспечивать производственную санитарию и личную гигиену на рабочем месте.</w:t>
            </w:r>
          </w:p>
        </w:tc>
      </w:tr>
    </w:tbl>
    <w:p w:rsidR="002A6874" w:rsidRPr="00397ED5" w:rsidRDefault="002A6874" w:rsidP="00397ED5">
      <w:pPr>
        <w:spacing w:line="276" w:lineRule="auto"/>
        <w:contextualSpacing/>
        <w:jc w:val="center"/>
      </w:pPr>
    </w:p>
    <w:p w:rsidR="002A6874" w:rsidRPr="00397ED5" w:rsidRDefault="002A6874" w:rsidP="00397ED5">
      <w:pPr>
        <w:spacing w:line="276" w:lineRule="auto"/>
        <w:contextualSpacing/>
        <w:jc w:val="center"/>
      </w:pPr>
    </w:p>
    <w:p w:rsidR="00085F99" w:rsidRPr="00397ED5" w:rsidRDefault="00085F99" w:rsidP="00397ED5">
      <w:pPr>
        <w:spacing w:line="276" w:lineRule="auto"/>
        <w:contextualSpacing/>
        <w:jc w:val="center"/>
      </w:pPr>
    </w:p>
    <w:p w:rsidR="003B7209" w:rsidRPr="00397ED5" w:rsidRDefault="003B7209" w:rsidP="00397ED5">
      <w:pPr>
        <w:spacing w:line="276" w:lineRule="auto"/>
        <w:contextualSpacing/>
        <w:jc w:val="center"/>
        <w:sectPr w:rsidR="003B7209" w:rsidRPr="00397ED5" w:rsidSect="001B52C1">
          <w:pgSz w:w="11906" w:h="16838"/>
          <w:pgMar w:top="851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ED6DD1" w:rsidRPr="00397ED5" w:rsidRDefault="003B7209" w:rsidP="00397ED5">
      <w:pPr>
        <w:spacing w:line="276" w:lineRule="auto"/>
        <w:contextualSpacing/>
        <w:jc w:val="center"/>
      </w:pPr>
      <w:r w:rsidRPr="00397ED5">
        <w:rPr>
          <w:noProof/>
        </w:rPr>
        <w:lastRenderedPageBreak/>
        <w:drawing>
          <wp:inline distT="0" distB="0" distL="0" distR="0" wp14:anchorId="6C963079" wp14:editId="7B67C432">
            <wp:extent cx="8756295" cy="5559531"/>
            <wp:effectExtent l="0" t="0" r="698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21022" r="26607" b="17931"/>
                    <a:stretch/>
                  </pic:blipFill>
                  <pic:spPr bwMode="auto">
                    <a:xfrm>
                      <a:off x="0" y="0"/>
                      <a:ext cx="8756295" cy="5559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78F9" w:rsidRPr="00397ED5" w:rsidRDefault="001B78F9" w:rsidP="00397ED5">
      <w:pPr>
        <w:spacing w:line="276" w:lineRule="auto"/>
        <w:jc w:val="center"/>
        <w:rPr>
          <w:b/>
        </w:rPr>
      </w:pPr>
    </w:p>
    <w:p w:rsidR="003B7209" w:rsidRPr="00397ED5" w:rsidRDefault="003B7209" w:rsidP="00397ED5">
      <w:pPr>
        <w:spacing w:line="276" w:lineRule="auto"/>
        <w:jc w:val="center"/>
        <w:rPr>
          <w:b/>
        </w:rPr>
        <w:sectPr w:rsidR="003B7209" w:rsidRPr="00397ED5" w:rsidSect="007A3CE6">
          <w:pgSz w:w="16838" w:h="11906" w:orient="landscape"/>
          <w:pgMar w:top="1134" w:right="851" w:bottom="850" w:left="1134" w:header="708" w:footer="708" w:gutter="0"/>
          <w:cols w:space="708"/>
          <w:titlePg/>
          <w:docGrid w:linePitch="360"/>
        </w:sectPr>
      </w:pPr>
    </w:p>
    <w:p w:rsidR="002437B5" w:rsidRPr="00397ED5" w:rsidRDefault="002A6874" w:rsidP="00A17858">
      <w:pPr>
        <w:spacing w:line="276" w:lineRule="auto"/>
        <w:jc w:val="both"/>
        <w:rPr>
          <w:b/>
        </w:rPr>
      </w:pPr>
      <w:r w:rsidRPr="00397ED5">
        <w:rPr>
          <w:b/>
        </w:rPr>
        <w:lastRenderedPageBreak/>
        <w:t xml:space="preserve">4. СТРУКТУРА </w:t>
      </w:r>
      <w:r w:rsidR="00C54C0A" w:rsidRPr="00397ED5">
        <w:rPr>
          <w:b/>
        </w:rPr>
        <w:t>ППКРС</w:t>
      </w:r>
      <w:r w:rsidR="002437B5" w:rsidRPr="00397ED5">
        <w:rPr>
          <w:b/>
        </w:rPr>
        <w:t>.</w:t>
      </w:r>
      <w:r w:rsidR="00A17858">
        <w:rPr>
          <w:b/>
        </w:rPr>
        <w:t xml:space="preserve"> </w:t>
      </w:r>
      <w:r w:rsidRPr="00397ED5">
        <w:rPr>
          <w:b/>
        </w:rPr>
        <w:t>ДОКУМЕНТЫ, ОПРЕДЕЛЯЮЩИЕ СОДЕРЖАНИЕ И</w:t>
      </w:r>
      <w:r w:rsidR="002437B5" w:rsidRPr="00397ED5">
        <w:rPr>
          <w:b/>
        </w:rPr>
        <w:t xml:space="preserve"> </w:t>
      </w:r>
      <w:r w:rsidRPr="00397ED5">
        <w:rPr>
          <w:b/>
        </w:rPr>
        <w:t xml:space="preserve">ОРГАНИЗАЦИЮ </w:t>
      </w:r>
    </w:p>
    <w:p w:rsidR="002A6874" w:rsidRPr="00397ED5" w:rsidRDefault="002A6874" w:rsidP="00A17858">
      <w:pPr>
        <w:spacing w:line="276" w:lineRule="auto"/>
        <w:jc w:val="both"/>
        <w:rPr>
          <w:b/>
        </w:rPr>
      </w:pPr>
      <w:r w:rsidRPr="00397ED5">
        <w:rPr>
          <w:b/>
        </w:rPr>
        <w:t>ОБРАЗОВАТЕЛЬНОГО ПРОЦЕССА</w:t>
      </w:r>
    </w:p>
    <w:p w:rsidR="002437B5" w:rsidRPr="00397ED5" w:rsidRDefault="00C54C0A" w:rsidP="00397ED5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ППКРС</w:t>
      </w:r>
      <w:r w:rsidR="002437B5" w:rsidRPr="00397ED5">
        <w:t xml:space="preserve"> предусматривает изучение следующих дисциплин</w:t>
      </w:r>
      <w:r w:rsidR="00E25215" w:rsidRPr="00397ED5">
        <w:t xml:space="preserve"> и модулей</w:t>
      </w:r>
      <w:r w:rsidR="002437B5" w:rsidRPr="00397ED5">
        <w:t>:</w:t>
      </w:r>
    </w:p>
    <w:p w:rsidR="002437B5" w:rsidRPr="00397ED5" w:rsidRDefault="002437B5" w:rsidP="00B23516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397ED5">
        <w:t>-</w:t>
      </w:r>
      <w:r w:rsidRPr="00397ED5">
        <w:tab/>
        <w:t>общеобразовательных;</w:t>
      </w:r>
    </w:p>
    <w:p w:rsidR="00E25215" w:rsidRPr="00397ED5" w:rsidRDefault="00C54C0A" w:rsidP="00B23516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397ED5">
        <w:t>-</w:t>
      </w:r>
      <w:r w:rsidRPr="00397ED5">
        <w:tab/>
        <w:t xml:space="preserve">общепрофессиональных; </w:t>
      </w:r>
    </w:p>
    <w:p w:rsidR="002437B5" w:rsidRPr="00397ED5" w:rsidRDefault="00BC5CF5" w:rsidP="00B23516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>
        <w:t xml:space="preserve">-          </w:t>
      </w:r>
      <w:r w:rsidR="00E25215" w:rsidRPr="00397ED5">
        <w:t>профессиональных модулей;</w:t>
      </w:r>
      <w:r w:rsidR="002437B5" w:rsidRPr="00397ED5">
        <w:t xml:space="preserve"> </w:t>
      </w:r>
    </w:p>
    <w:p w:rsidR="002437B5" w:rsidRDefault="002437B5" w:rsidP="00B23516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397ED5">
        <w:t>и разделов:</w:t>
      </w:r>
    </w:p>
    <w:p w:rsidR="00B23516" w:rsidRPr="00397ED5" w:rsidRDefault="00B23516" w:rsidP="00B23516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>
        <w:t>- физическая культура</w:t>
      </w:r>
    </w:p>
    <w:p w:rsidR="002437B5" w:rsidRPr="00397ED5" w:rsidRDefault="002437B5" w:rsidP="00B23516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397ED5">
        <w:t>-</w:t>
      </w:r>
      <w:r w:rsidRPr="00397ED5">
        <w:tab/>
        <w:t>учебная практика;</w:t>
      </w:r>
    </w:p>
    <w:p w:rsidR="002437B5" w:rsidRPr="00397ED5" w:rsidRDefault="002437B5" w:rsidP="00B23516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397ED5">
        <w:t>-</w:t>
      </w:r>
      <w:r w:rsidRPr="00397ED5">
        <w:tab/>
        <w:t>производственная пр</w:t>
      </w:r>
      <w:r w:rsidR="00C54C0A" w:rsidRPr="00397ED5">
        <w:t>актика (по профилю профессии</w:t>
      </w:r>
      <w:r w:rsidRPr="00397ED5">
        <w:t>);</w:t>
      </w:r>
    </w:p>
    <w:p w:rsidR="002437B5" w:rsidRPr="00397ED5" w:rsidRDefault="002437B5" w:rsidP="00B23516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397ED5">
        <w:t>-</w:t>
      </w:r>
      <w:r w:rsidRPr="00397ED5">
        <w:tab/>
        <w:t>промежуточная аттестация;</w:t>
      </w:r>
    </w:p>
    <w:p w:rsidR="002437B5" w:rsidRPr="00397ED5" w:rsidRDefault="002437B5" w:rsidP="00B23516">
      <w:pPr>
        <w:autoSpaceDE w:val="0"/>
        <w:autoSpaceDN w:val="0"/>
        <w:adjustRightInd w:val="0"/>
        <w:spacing w:line="276" w:lineRule="auto"/>
        <w:ind w:firstLine="567"/>
        <w:contextualSpacing/>
        <w:jc w:val="both"/>
      </w:pPr>
      <w:r w:rsidRPr="00397ED5">
        <w:t>-</w:t>
      </w:r>
      <w:r w:rsidRPr="00397ED5">
        <w:tab/>
        <w:t>государственная итоговая аттестация.</w:t>
      </w:r>
    </w:p>
    <w:p w:rsidR="002437B5" w:rsidRPr="00397ED5" w:rsidRDefault="00AF45AE" w:rsidP="00397ED5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Обязательная часть ПП</w:t>
      </w:r>
      <w:r w:rsidR="00E02817" w:rsidRPr="00397ED5">
        <w:t>К</w:t>
      </w:r>
      <w:r w:rsidRPr="00397ED5">
        <w:t>РС</w:t>
      </w:r>
      <w:r w:rsidR="002437B5" w:rsidRPr="00397ED5">
        <w:t xml:space="preserve"> по учебным циклам составляет около 70 процентов от общего объема времени, отведенного на их освоение. Вари</w:t>
      </w:r>
      <w:r w:rsidR="00E02817" w:rsidRPr="00397ED5">
        <w:t>ативная часть (около 30 процен</w:t>
      </w:r>
      <w:r w:rsidR="002437B5" w:rsidRPr="00397ED5">
        <w:t>тов) дает возможность расширения</w:t>
      </w:r>
      <w:r w:rsidR="00E02817" w:rsidRPr="00397ED5">
        <w:t>, определяемой содер</w:t>
      </w:r>
      <w:r w:rsidR="002437B5" w:rsidRPr="00397ED5">
        <w:t>жанием обязательной части, формирования умений и зн</w:t>
      </w:r>
      <w:r w:rsidR="00884AAA" w:rsidRPr="00397ED5">
        <w:t>аний, необходимых для обеспече</w:t>
      </w:r>
      <w:r w:rsidR="002437B5" w:rsidRPr="00397ED5">
        <w:t xml:space="preserve">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</w:t>
      </w:r>
      <w:r w:rsidR="00AD5331" w:rsidRPr="00397ED5">
        <w:t>определяются образовательной ор</w:t>
      </w:r>
      <w:r w:rsidR="002437B5" w:rsidRPr="00397ED5">
        <w:t>ганизацией.</w:t>
      </w:r>
    </w:p>
    <w:p w:rsidR="002437B5" w:rsidRPr="00397ED5" w:rsidRDefault="002437B5" w:rsidP="00397ED5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Общеобразовательный учебный цикл состоит из учебных дисциплин и профильных учебных дисциплин, реализующих федеральный госуда</w:t>
      </w:r>
      <w:r w:rsidR="00ED35CD">
        <w:t>рственный образовательный стан</w:t>
      </w:r>
      <w:r w:rsidRPr="00397ED5">
        <w:t>дарт среднего общего образования.</w:t>
      </w:r>
    </w:p>
    <w:p w:rsidR="002437B5" w:rsidRPr="00397ED5" w:rsidRDefault="002437B5" w:rsidP="00397ED5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Профессиональный учебный цикл состоит из общепрофессиональных дисциплин и профессиональных модулей в соответствии с видами де</w:t>
      </w:r>
      <w:r w:rsidR="00ED35CD">
        <w:t>ятельности. В состав профессио</w:t>
      </w:r>
      <w:r w:rsidRPr="00397ED5">
        <w:t>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</w:t>
      </w:r>
      <w:r w:rsidR="00AF45AE" w:rsidRPr="00397ED5">
        <w:t>ю профессии</w:t>
      </w:r>
      <w:r w:rsidRPr="00397ED5">
        <w:t>).</w:t>
      </w:r>
    </w:p>
    <w:p w:rsidR="002437B5" w:rsidRPr="00397ED5" w:rsidRDefault="002437B5" w:rsidP="00397ED5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Обязательная часть профес</w:t>
      </w:r>
      <w:r w:rsidR="00AF45AE" w:rsidRPr="00397ED5">
        <w:t>сионального учебного цикла ППКРС</w:t>
      </w:r>
      <w:r w:rsidRPr="00397ED5">
        <w:t xml:space="preserve"> как базовой, так и углубленной подготовки предусматривает изучение дис</w:t>
      </w:r>
      <w:r w:rsidR="00ED35CD">
        <w:t>циплины «Безопасность жизнедея</w:t>
      </w:r>
      <w:r w:rsidRPr="00397ED5">
        <w:t>тельности». Объем часов на дисциплину «Безопасность жизнедеятельности» составляет 68 академических часов, из них на освоение основ военной службы - 48 академических часов.</w:t>
      </w:r>
    </w:p>
    <w:p w:rsidR="00B1154D" w:rsidRPr="00397ED5" w:rsidRDefault="002437B5" w:rsidP="00397ED5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397ED5">
        <w:t>Содержание и организация образовательного процесса при реализации данной ОПОП регламентируется календарным учебным графиком</w:t>
      </w:r>
      <w:r w:rsidR="00AF45AE" w:rsidRPr="00397ED5">
        <w:t>, учебным планом профессии</w:t>
      </w:r>
      <w:r w:rsidRPr="00397ED5">
        <w:t>; рабочими программами дисциплин, профессиональных модулей; программами практик; материалами, обеспечивающими качество подг</w:t>
      </w:r>
      <w:r w:rsidR="00071F74" w:rsidRPr="00397ED5">
        <w:t>отовки и воспитания обучающихся</w:t>
      </w:r>
      <w:r w:rsidRPr="00397ED5">
        <w:t xml:space="preserve">, а также методическими материалами, </w:t>
      </w:r>
      <w:r w:rsidR="00AF45AE" w:rsidRPr="00397ED5">
        <w:t>обеспечивающими реализацию ППКРС</w:t>
      </w:r>
      <w:r w:rsidRPr="00397ED5">
        <w:t>.</w:t>
      </w:r>
      <w:r w:rsidR="00027C3F" w:rsidRPr="00397ED5">
        <w:br w:type="page"/>
      </w:r>
    </w:p>
    <w:p w:rsidR="00027C3F" w:rsidRPr="00397ED5" w:rsidRDefault="00027C3F" w:rsidP="00397ED5">
      <w:pPr>
        <w:spacing w:line="276" w:lineRule="auto"/>
        <w:rPr>
          <w:b/>
        </w:rPr>
        <w:sectPr w:rsidR="00027C3F" w:rsidRPr="00397ED5" w:rsidSect="007A3CE6">
          <w:pgSz w:w="16838" w:h="11906" w:orient="landscape"/>
          <w:pgMar w:top="850" w:right="1134" w:bottom="1701" w:left="1701" w:header="708" w:footer="708" w:gutter="0"/>
          <w:cols w:space="708"/>
          <w:titlePg/>
          <w:docGrid w:linePitch="360"/>
        </w:sectPr>
      </w:pPr>
    </w:p>
    <w:p w:rsidR="0017082C" w:rsidRPr="00397ED5" w:rsidRDefault="0017082C" w:rsidP="00397ED5">
      <w:pPr>
        <w:spacing w:line="276" w:lineRule="auto"/>
        <w:ind w:left="720"/>
        <w:contextualSpacing/>
        <w:jc w:val="right"/>
        <w:rPr>
          <w:rFonts w:eastAsia="Calibri"/>
          <w:lang w:eastAsia="en-US"/>
        </w:rPr>
      </w:pPr>
      <w:r w:rsidRPr="00397ED5">
        <w:rPr>
          <w:rFonts w:eastAsia="Calibri"/>
          <w:lang w:eastAsia="en-US"/>
        </w:rPr>
        <w:lastRenderedPageBreak/>
        <w:t xml:space="preserve">УТВЕРЖДАЮ                          </w:t>
      </w:r>
    </w:p>
    <w:p w:rsidR="0017082C" w:rsidRPr="00397ED5" w:rsidRDefault="00226D4F" w:rsidP="00226D4F">
      <w:pPr>
        <w:spacing w:line="276" w:lineRule="auto"/>
        <w:contextualSpacing/>
        <w:rPr>
          <w:rFonts w:eastAsia="Calibri"/>
          <w:lang w:eastAsia="en-US"/>
        </w:rPr>
      </w:pPr>
      <w:r w:rsidRPr="00226D4F">
        <w:rPr>
          <w:rFonts w:eastAsia="Calibri"/>
          <w:b/>
          <w:lang w:eastAsia="en-US"/>
        </w:rPr>
        <w:t>4.1 Учебный план</w:t>
      </w:r>
      <w:r w:rsidR="0017082C" w:rsidRPr="00397ED5">
        <w:rPr>
          <w:rFonts w:eastAsia="Calibri"/>
          <w:lang w:eastAsia="en-US"/>
        </w:rPr>
        <w:t xml:space="preserve">             </w:t>
      </w:r>
      <w:r w:rsidR="000A01A4">
        <w:rPr>
          <w:rFonts w:eastAsia="Calibri"/>
          <w:lang w:eastAsia="en-US"/>
        </w:rPr>
        <w:t xml:space="preserve">                                                                                </w:t>
      </w:r>
      <w:r w:rsidR="0017082C" w:rsidRPr="00397ED5">
        <w:rPr>
          <w:rFonts w:eastAsia="Calibri"/>
          <w:lang w:eastAsia="en-US"/>
        </w:rPr>
        <w:t xml:space="preserve">                                                                     </w:t>
      </w:r>
      <w:r>
        <w:rPr>
          <w:rFonts w:eastAsia="Calibri"/>
          <w:lang w:eastAsia="en-US"/>
        </w:rPr>
        <w:t xml:space="preserve"> Директор ЧУПО «ЭПК»</w:t>
      </w:r>
    </w:p>
    <w:p w:rsidR="0017082C" w:rsidRPr="00397ED5" w:rsidRDefault="0017082C" w:rsidP="00397ED5">
      <w:pPr>
        <w:spacing w:line="276" w:lineRule="auto"/>
        <w:ind w:left="720"/>
        <w:contextualSpacing/>
        <w:jc w:val="right"/>
        <w:rPr>
          <w:rFonts w:eastAsia="Calibri"/>
          <w:lang w:eastAsia="en-US"/>
        </w:rPr>
      </w:pPr>
      <w:r w:rsidRPr="00397ED5">
        <w:rPr>
          <w:rFonts w:eastAsia="Calibri"/>
          <w:lang w:eastAsia="en-US"/>
        </w:rPr>
        <w:t xml:space="preserve">                                                                              _________ Р.А.Барзукаева</w:t>
      </w:r>
    </w:p>
    <w:p w:rsidR="0017082C" w:rsidRPr="00397ED5" w:rsidRDefault="0017082C" w:rsidP="00397ED5">
      <w:pPr>
        <w:spacing w:line="276" w:lineRule="auto"/>
        <w:ind w:left="720"/>
        <w:contextualSpacing/>
        <w:jc w:val="right"/>
        <w:rPr>
          <w:rFonts w:eastAsia="Calibri"/>
          <w:lang w:eastAsia="en-US"/>
        </w:rPr>
      </w:pPr>
      <w:r w:rsidRPr="00397ED5">
        <w:rPr>
          <w:rFonts w:eastAsia="Calibri"/>
          <w:lang w:eastAsia="en-US"/>
        </w:rPr>
        <w:t xml:space="preserve">                                                                         </w:t>
      </w:r>
      <w:r w:rsidR="00881C97" w:rsidRPr="00397ED5">
        <w:rPr>
          <w:rFonts w:eastAsia="Calibri"/>
          <w:lang w:eastAsia="en-US"/>
        </w:rPr>
        <w:t xml:space="preserve">         «___</w:t>
      </w:r>
      <w:r w:rsidR="00FF242C">
        <w:rPr>
          <w:rFonts w:eastAsia="Calibri"/>
          <w:lang w:eastAsia="en-US"/>
        </w:rPr>
        <w:t>» ____________ 2022</w:t>
      </w:r>
      <w:r w:rsidRPr="00397ED5">
        <w:rPr>
          <w:rFonts w:eastAsia="Calibri"/>
          <w:lang w:eastAsia="en-US"/>
        </w:rPr>
        <w:t xml:space="preserve">г.                                                                                                                           </w:t>
      </w:r>
    </w:p>
    <w:p w:rsidR="0017082C" w:rsidRPr="00397ED5" w:rsidRDefault="0017082C" w:rsidP="00397ED5">
      <w:pPr>
        <w:spacing w:line="276" w:lineRule="auto"/>
      </w:pPr>
    </w:p>
    <w:p w:rsidR="0017082C" w:rsidRPr="00397ED5" w:rsidRDefault="0017082C" w:rsidP="00397ED5">
      <w:pPr>
        <w:spacing w:line="276" w:lineRule="auto"/>
      </w:pPr>
    </w:p>
    <w:p w:rsidR="0017082C" w:rsidRPr="00397ED5" w:rsidRDefault="0017082C" w:rsidP="00397ED5">
      <w:pPr>
        <w:spacing w:line="276" w:lineRule="auto"/>
      </w:pPr>
    </w:p>
    <w:p w:rsidR="0017082C" w:rsidRPr="00397ED5" w:rsidRDefault="0017082C" w:rsidP="00397ED5">
      <w:pPr>
        <w:spacing w:line="276" w:lineRule="auto"/>
        <w:ind w:firstLine="709"/>
        <w:contextualSpacing/>
        <w:jc w:val="both"/>
      </w:pPr>
    </w:p>
    <w:p w:rsidR="0017082C" w:rsidRPr="00397ED5" w:rsidRDefault="0017082C" w:rsidP="00397ED5">
      <w:pPr>
        <w:spacing w:line="276" w:lineRule="auto"/>
        <w:jc w:val="center"/>
        <w:rPr>
          <w:b/>
        </w:rPr>
      </w:pPr>
      <w:r w:rsidRPr="00397ED5">
        <w:rPr>
          <w:b/>
        </w:rPr>
        <w:t xml:space="preserve">      УЧЕБНЫЙ ПЛАН</w:t>
      </w:r>
    </w:p>
    <w:p w:rsidR="0017082C" w:rsidRPr="00397ED5" w:rsidRDefault="0017082C" w:rsidP="00397ED5">
      <w:pPr>
        <w:spacing w:line="276" w:lineRule="auto"/>
        <w:jc w:val="center"/>
      </w:pPr>
    </w:p>
    <w:p w:rsidR="0017082C" w:rsidRPr="00397ED5" w:rsidRDefault="0017082C" w:rsidP="00397ED5">
      <w:pPr>
        <w:spacing w:line="276" w:lineRule="auto"/>
        <w:jc w:val="center"/>
      </w:pPr>
      <w:r w:rsidRPr="00397ED5">
        <w:t>основной образовательной программы среднего профессионального образования</w:t>
      </w:r>
    </w:p>
    <w:p w:rsidR="0017082C" w:rsidRPr="00397ED5" w:rsidRDefault="0017082C" w:rsidP="00397ED5">
      <w:pPr>
        <w:spacing w:line="276" w:lineRule="auto"/>
        <w:jc w:val="center"/>
      </w:pPr>
    </w:p>
    <w:p w:rsidR="0017082C" w:rsidRPr="00397ED5" w:rsidRDefault="0017082C" w:rsidP="00397ED5">
      <w:pPr>
        <w:spacing w:line="276" w:lineRule="auto"/>
        <w:jc w:val="center"/>
      </w:pPr>
      <w:r w:rsidRPr="00397ED5">
        <w:t>Частного  учреждения профессионального образования</w:t>
      </w:r>
    </w:p>
    <w:p w:rsidR="0017082C" w:rsidRPr="00397ED5" w:rsidRDefault="0017082C" w:rsidP="00397ED5">
      <w:pPr>
        <w:spacing w:line="276" w:lineRule="auto"/>
        <w:jc w:val="center"/>
      </w:pPr>
      <w:r w:rsidRPr="00397ED5">
        <w:rPr>
          <w:b/>
        </w:rPr>
        <w:t>«Экономико-правовой колледж»</w:t>
      </w:r>
    </w:p>
    <w:p w:rsidR="0017082C" w:rsidRPr="00397ED5" w:rsidRDefault="0017082C" w:rsidP="00397ED5">
      <w:pPr>
        <w:spacing w:line="276" w:lineRule="auto"/>
        <w:jc w:val="center"/>
      </w:pPr>
    </w:p>
    <w:p w:rsidR="0017082C" w:rsidRPr="00397ED5" w:rsidRDefault="0017082C" w:rsidP="00397ED5">
      <w:pPr>
        <w:spacing w:line="276" w:lineRule="auto"/>
        <w:jc w:val="center"/>
        <w:rPr>
          <w:b/>
        </w:rPr>
      </w:pPr>
      <w:r w:rsidRPr="00397ED5">
        <w:t xml:space="preserve">по профессии </w:t>
      </w:r>
    </w:p>
    <w:p w:rsidR="0017082C" w:rsidRPr="00397ED5" w:rsidRDefault="0017082C" w:rsidP="00397ED5">
      <w:pPr>
        <w:autoSpaceDE w:val="0"/>
        <w:autoSpaceDN w:val="0"/>
        <w:adjustRightInd w:val="0"/>
        <w:spacing w:line="276" w:lineRule="auto"/>
        <w:ind w:firstLine="500"/>
        <w:rPr>
          <w:b/>
        </w:rPr>
      </w:pPr>
      <w:r w:rsidRPr="00397ED5">
        <w:t xml:space="preserve">                                    </w:t>
      </w:r>
      <w:r w:rsidRPr="00397ED5">
        <w:rPr>
          <w:b/>
        </w:rPr>
        <w:t>34.01.01 Младшая медицинская сестра по уходу за больными</w:t>
      </w:r>
    </w:p>
    <w:p w:rsidR="0017082C" w:rsidRPr="00397ED5" w:rsidRDefault="0017082C" w:rsidP="00397ED5">
      <w:pPr>
        <w:spacing w:line="276" w:lineRule="auto"/>
        <w:jc w:val="center"/>
      </w:pPr>
    </w:p>
    <w:p w:rsidR="0017082C" w:rsidRPr="00397ED5" w:rsidRDefault="0017082C" w:rsidP="00397ED5">
      <w:pPr>
        <w:spacing w:line="276" w:lineRule="auto"/>
        <w:jc w:val="center"/>
      </w:pPr>
    </w:p>
    <w:tbl>
      <w:tblPr>
        <w:tblStyle w:val="57"/>
        <w:tblW w:w="9639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17082C" w:rsidRPr="00397ED5" w:rsidTr="00431601">
        <w:trPr>
          <w:trHeight w:val="416"/>
        </w:trPr>
        <w:tc>
          <w:tcPr>
            <w:tcW w:w="3969" w:type="dxa"/>
            <w:vAlign w:val="center"/>
            <w:hideMark/>
          </w:tcPr>
          <w:p w:rsidR="0017082C" w:rsidRPr="00397ED5" w:rsidRDefault="0017082C" w:rsidP="00397ED5">
            <w:pPr>
              <w:spacing w:line="276" w:lineRule="auto"/>
            </w:pPr>
            <w:r w:rsidRPr="00397ED5">
              <w:t>Квалификация:</w:t>
            </w:r>
          </w:p>
        </w:tc>
        <w:tc>
          <w:tcPr>
            <w:tcW w:w="5670" w:type="dxa"/>
            <w:vAlign w:val="center"/>
            <w:hideMark/>
          </w:tcPr>
          <w:p w:rsidR="0017082C" w:rsidRPr="00397ED5" w:rsidRDefault="0017082C" w:rsidP="00397ED5">
            <w:pPr>
              <w:spacing w:line="276" w:lineRule="auto"/>
            </w:pPr>
            <w:r w:rsidRPr="00397ED5">
              <w:t xml:space="preserve">младшая медицинская сестра по уходу за больными                                                                                                          </w:t>
            </w:r>
          </w:p>
        </w:tc>
      </w:tr>
      <w:tr w:rsidR="0017082C" w:rsidRPr="00397ED5" w:rsidTr="00431601">
        <w:tc>
          <w:tcPr>
            <w:tcW w:w="3969" w:type="dxa"/>
            <w:vAlign w:val="center"/>
            <w:hideMark/>
          </w:tcPr>
          <w:p w:rsidR="0017082C" w:rsidRPr="00397ED5" w:rsidRDefault="0017082C" w:rsidP="00397ED5">
            <w:pPr>
              <w:spacing w:line="276" w:lineRule="auto"/>
            </w:pPr>
            <w:r w:rsidRPr="00397ED5">
              <w:t>Форма обучения:</w:t>
            </w:r>
          </w:p>
        </w:tc>
        <w:tc>
          <w:tcPr>
            <w:tcW w:w="5670" w:type="dxa"/>
            <w:vAlign w:val="center"/>
            <w:hideMark/>
          </w:tcPr>
          <w:p w:rsidR="0017082C" w:rsidRPr="00397ED5" w:rsidRDefault="0017082C" w:rsidP="00397ED5">
            <w:pPr>
              <w:spacing w:line="276" w:lineRule="auto"/>
            </w:pPr>
            <w:r w:rsidRPr="00397ED5">
              <w:t>очная</w:t>
            </w:r>
          </w:p>
        </w:tc>
      </w:tr>
      <w:tr w:rsidR="0017082C" w:rsidRPr="00397ED5" w:rsidTr="00431601">
        <w:tc>
          <w:tcPr>
            <w:tcW w:w="3969" w:type="dxa"/>
            <w:vAlign w:val="center"/>
            <w:hideMark/>
          </w:tcPr>
          <w:p w:rsidR="0017082C" w:rsidRPr="00397ED5" w:rsidRDefault="0017082C" w:rsidP="00397ED5">
            <w:pPr>
              <w:spacing w:line="276" w:lineRule="auto"/>
            </w:pPr>
            <w:r w:rsidRPr="00397ED5">
              <w:t>Нормативный срок обучения:</w:t>
            </w:r>
          </w:p>
        </w:tc>
        <w:tc>
          <w:tcPr>
            <w:tcW w:w="5670" w:type="dxa"/>
            <w:vAlign w:val="center"/>
            <w:hideMark/>
          </w:tcPr>
          <w:p w:rsidR="0017082C" w:rsidRPr="00397ED5" w:rsidRDefault="0017082C" w:rsidP="00397ED5">
            <w:pPr>
              <w:spacing w:line="276" w:lineRule="auto"/>
            </w:pPr>
          </w:p>
          <w:p w:rsidR="0017082C" w:rsidRPr="00397ED5" w:rsidRDefault="0017082C" w:rsidP="00397ED5">
            <w:pPr>
              <w:spacing w:line="276" w:lineRule="auto"/>
            </w:pPr>
            <w:r w:rsidRPr="00397ED5">
              <w:t xml:space="preserve">2 года 10 месяцев                                     </w:t>
            </w:r>
          </w:p>
          <w:p w:rsidR="0017082C" w:rsidRPr="00397ED5" w:rsidRDefault="0017082C" w:rsidP="00397ED5">
            <w:pPr>
              <w:spacing w:line="276" w:lineRule="auto"/>
            </w:pPr>
            <w:r w:rsidRPr="00397ED5">
              <w:t>на базе основного общего образования</w:t>
            </w:r>
          </w:p>
        </w:tc>
      </w:tr>
      <w:tr w:rsidR="0017082C" w:rsidRPr="00397ED5" w:rsidTr="00431601">
        <w:tc>
          <w:tcPr>
            <w:tcW w:w="3969" w:type="dxa"/>
            <w:vAlign w:val="center"/>
            <w:hideMark/>
          </w:tcPr>
          <w:p w:rsidR="0017082C" w:rsidRPr="00397ED5" w:rsidRDefault="0017082C" w:rsidP="00397ED5">
            <w:pPr>
              <w:spacing w:line="276" w:lineRule="auto"/>
            </w:pPr>
            <w:r w:rsidRPr="00397ED5">
              <w:t xml:space="preserve">Профиль получаемого профессионального образования:                              </w:t>
            </w:r>
          </w:p>
        </w:tc>
        <w:tc>
          <w:tcPr>
            <w:tcW w:w="5670" w:type="dxa"/>
            <w:vAlign w:val="center"/>
            <w:hideMark/>
          </w:tcPr>
          <w:p w:rsidR="0017082C" w:rsidRPr="00397ED5" w:rsidRDefault="0017082C" w:rsidP="00397ED5">
            <w:pPr>
              <w:spacing w:line="276" w:lineRule="auto"/>
            </w:pPr>
          </w:p>
          <w:p w:rsidR="0017082C" w:rsidRPr="00397ED5" w:rsidRDefault="0017082C" w:rsidP="00397ED5">
            <w:pPr>
              <w:spacing w:line="276" w:lineRule="auto"/>
            </w:pPr>
            <w:r w:rsidRPr="00397ED5">
              <w:t xml:space="preserve">естественнонаучный </w:t>
            </w:r>
          </w:p>
          <w:p w:rsidR="0017082C" w:rsidRPr="00397ED5" w:rsidRDefault="0017082C" w:rsidP="00397ED5">
            <w:pPr>
              <w:spacing w:line="276" w:lineRule="auto"/>
            </w:pPr>
            <w:r w:rsidRPr="00397ED5">
              <w:rPr>
                <w:i/>
              </w:rPr>
              <w:t>при реализации программы среднего общего образования</w:t>
            </w:r>
          </w:p>
        </w:tc>
      </w:tr>
    </w:tbl>
    <w:p w:rsidR="0017082C" w:rsidRPr="00397ED5" w:rsidRDefault="0017082C" w:rsidP="00397ED5">
      <w:pPr>
        <w:spacing w:line="276" w:lineRule="auto"/>
        <w:jc w:val="center"/>
      </w:pPr>
      <w:r w:rsidRPr="00397ED5">
        <w:t xml:space="preserve"> </w:t>
      </w:r>
    </w:p>
    <w:p w:rsidR="0017082C" w:rsidRPr="00397ED5" w:rsidRDefault="0017082C" w:rsidP="00397ED5">
      <w:pPr>
        <w:spacing w:line="276" w:lineRule="auto"/>
        <w:ind w:firstLine="709"/>
        <w:contextualSpacing/>
        <w:jc w:val="both"/>
      </w:pPr>
    </w:p>
    <w:p w:rsidR="006D5F46" w:rsidRDefault="006D5F46" w:rsidP="000A01A4">
      <w:pPr>
        <w:spacing w:after="160" w:line="276" w:lineRule="auto"/>
        <w:contextualSpacing/>
        <w:jc w:val="both"/>
        <w:rPr>
          <w:rFonts w:eastAsiaTheme="minorHAnsi"/>
          <w:b/>
          <w:lang w:eastAsia="en-US"/>
        </w:rPr>
      </w:pPr>
    </w:p>
    <w:p w:rsidR="00BE023F" w:rsidRPr="00397ED5" w:rsidRDefault="00BE023F" w:rsidP="00752519">
      <w:pPr>
        <w:numPr>
          <w:ilvl w:val="0"/>
          <w:numId w:val="6"/>
        </w:numPr>
        <w:spacing w:after="160" w:line="276" w:lineRule="auto"/>
        <w:contextualSpacing/>
        <w:jc w:val="both"/>
        <w:rPr>
          <w:rFonts w:eastAsiaTheme="minorHAnsi"/>
          <w:b/>
          <w:lang w:eastAsia="en-US"/>
        </w:rPr>
      </w:pPr>
      <w:r w:rsidRPr="00397ED5">
        <w:rPr>
          <w:rFonts w:eastAsiaTheme="minorHAnsi"/>
          <w:b/>
          <w:lang w:eastAsia="en-US"/>
        </w:rPr>
        <w:lastRenderedPageBreak/>
        <w:t>Пояснительная записка</w:t>
      </w:r>
    </w:p>
    <w:p w:rsidR="00BE023F" w:rsidRPr="00397ED5" w:rsidRDefault="00BE023F" w:rsidP="00752519">
      <w:pPr>
        <w:numPr>
          <w:ilvl w:val="1"/>
          <w:numId w:val="6"/>
        </w:numPr>
        <w:spacing w:after="160" w:line="276" w:lineRule="auto"/>
        <w:contextualSpacing/>
        <w:jc w:val="both"/>
        <w:rPr>
          <w:rFonts w:eastAsiaTheme="minorHAnsi"/>
          <w:b/>
          <w:lang w:eastAsia="en-US"/>
        </w:rPr>
      </w:pPr>
      <w:r w:rsidRPr="00397ED5">
        <w:rPr>
          <w:rFonts w:eastAsiaTheme="minorHAnsi"/>
          <w:b/>
          <w:lang w:eastAsia="en-US"/>
        </w:rPr>
        <w:t xml:space="preserve"> Нормативная база реализации ППКРС</w:t>
      </w:r>
    </w:p>
    <w:p w:rsidR="00BE023F" w:rsidRPr="00397ED5" w:rsidRDefault="00BE023F" w:rsidP="00BE023F">
      <w:pPr>
        <w:spacing w:line="276" w:lineRule="auto"/>
        <w:ind w:left="720"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Настоящий учебный план программы подготовки квалифицированных рабочих и служащих разработан на основе:</w:t>
      </w:r>
    </w:p>
    <w:p w:rsidR="00BE023F" w:rsidRPr="00397ED5" w:rsidRDefault="00BE023F" w:rsidP="00752519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Федерального Закона от 29.12.2012 г. №273-ФЗ «Об образовании в Российской Федерации»;</w:t>
      </w:r>
    </w:p>
    <w:p w:rsidR="00BE023F" w:rsidRPr="00397ED5" w:rsidRDefault="00BE023F" w:rsidP="00752519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ФГОС СПО по профессии 34.01.01 Младшая медицинская сестра по уходу за больными, утверждённого приказом Минобрнауки России от 02.08.2013г. №694 (в ред. приказа от 09.04.2015г. №389), зарегистрированного в Министерстве юстиции Российской Федерации 20.08.2013г., регистрационный №29480;</w:t>
      </w:r>
    </w:p>
    <w:p w:rsidR="00BE023F" w:rsidRPr="00397ED5" w:rsidRDefault="00BE023F" w:rsidP="00752519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Приказа Минобрнауки России от 29.10.2013 г. №1199 «Об утверждении перечней профессий и специальностей среднего профессионального образования»;</w:t>
      </w:r>
    </w:p>
    <w:p w:rsidR="00BE023F" w:rsidRPr="00397ED5" w:rsidRDefault="00BE023F" w:rsidP="00752519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 xml:space="preserve">Приказа </w:t>
      </w:r>
      <w:r w:rsidRPr="00397ED5">
        <w:rPr>
          <w:rFonts w:eastAsiaTheme="minorHAnsi"/>
          <w:bCs/>
          <w:lang w:eastAsia="en-US"/>
        </w:rPr>
        <w:t>Минобрнауки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29200);</w:t>
      </w:r>
    </w:p>
    <w:p w:rsidR="00BE023F" w:rsidRPr="00397ED5" w:rsidRDefault="00BE023F" w:rsidP="00752519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bCs/>
          <w:lang w:eastAsia="en-US"/>
        </w:rPr>
        <w:t>Приказа Минобрнауки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30306);</w:t>
      </w:r>
    </w:p>
    <w:p w:rsidR="00BE023F" w:rsidRPr="00397ED5" w:rsidRDefault="00BE023F" w:rsidP="00752519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Приказа Минобрнауки России от 05</w:t>
      </w:r>
      <w:r w:rsidRPr="00397ED5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августа 2020 г. № 885/390</w:t>
      </w:r>
      <w:r w:rsidRPr="00397ED5">
        <w:rPr>
          <w:rFonts w:eastAsiaTheme="minorHAnsi"/>
          <w:bCs/>
          <w:lang w:eastAsia="en-US"/>
        </w:rPr>
        <w:t xml:space="preserve"> «Об </w:t>
      </w:r>
      <w:r>
        <w:rPr>
          <w:rFonts w:eastAsiaTheme="minorHAnsi"/>
          <w:bCs/>
          <w:lang w:eastAsia="en-US"/>
        </w:rPr>
        <w:t>утверждении Положения о практической подготовке</w:t>
      </w:r>
      <w:r w:rsidRPr="00397ED5">
        <w:rPr>
          <w:rFonts w:eastAsiaTheme="minorHAnsi"/>
          <w:bCs/>
          <w:lang w:eastAsia="en-US"/>
        </w:rPr>
        <w:t xml:space="preserve"> обучающихся, осваивающих основные профессиональные образовательные программы среднего профессионального образования»);</w:t>
      </w:r>
    </w:p>
    <w:p w:rsidR="00BE023F" w:rsidRPr="00397ED5" w:rsidRDefault="00BE023F" w:rsidP="00752519">
      <w:pPr>
        <w:numPr>
          <w:ilvl w:val="0"/>
          <w:numId w:val="7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 xml:space="preserve">Приказа </w:t>
      </w:r>
      <w:r w:rsidRPr="00397ED5">
        <w:rPr>
          <w:kern w:val="2"/>
        </w:rPr>
        <w:t xml:space="preserve">Минобрнауки России </w:t>
      </w:r>
      <w:r w:rsidRPr="00397ED5">
        <w:rPr>
          <w:rFonts w:eastAsiaTheme="minorHAnsi"/>
          <w:lang w:eastAsia="en-US"/>
        </w:rPr>
        <w:t>от 17 мая 2012г. №413 «Об утверждении Федерального государственного образовательного стандарта среднего общего образования» (в ред. приказов Минобрнауки России от 29.12.2014 №1645, от 31.12.2015 №1578, от 29.06.2017 №613);</w:t>
      </w:r>
    </w:p>
    <w:p w:rsidR="00BE023F" w:rsidRPr="00BE023F" w:rsidRDefault="00BE023F" w:rsidP="00752519">
      <w:pPr>
        <w:numPr>
          <w:ilvl w:val="0"/>
          <w:numId w:val="7"/>
        </w:numPr>
        <w:spacing w:after="248" w:line="276" w:lineRule="auto"/>
        <w:contextualSpacing/>
        <w:jc w:val="both"/>
        <w:rPr>
          <w:rFonts w:eastAsiaTheme="minorHAnsi"/>
          <w:bCs/>
          <w:lang w:eastAsia="en-US"/>
        </w:rPr>
      </w:pPr>
      <w:r w:rsidRPr="00397ED5">
        <w:rPr>
          <w:rFonts w:eastAsiaTheme="minorHAnsi"/>
          <w:bCs/>
          <w:color w:val="000000"/>
          <w:shd w:val="clear" w:color="auto" w:fill="FFFFFF"/>
          <w:lang w:bidi="ru-RU"/>
        </w:rPr>
        <w:t>Устава образовательной организации</w:t>
      </w:r>
      <w:r w:rsidRPr="00397ED5">
        <w:rPr>
          <w:rFonts w:eastAsiaTheme="minorHAnsi"/>
          <w:lang w:eastAsia="en-US"/>
        </w:rPr>
        <w:t>.</w:t>
      </w:r>
    </w:p>
    <w:p w:rsidR="00BE023F" w:rsidRPr="00397ED5" w:rsidRDefault="00BE023F" w:rsidP="00BE023F">
      <w:pPr>
        <w:widowControl w:val="0"/>
        <w:spacing w:after="248" w:line="276" w:lineRule="auto"/>
        <w:ind w:firstLine="708"/>
        <w:contextualSpacing/>
        <w:jc w:val="both"/>
        <w:rPr>
          <w:bCs/>
          <w:lang w:eastAsia="en-US"/>
        </w:rPr>
      </w:pPr>
      <w:r w:rsidRPr="00397ED5">
        <w:rPr>
          <w:bCs/>
          <w:lang w:eastAsia="en-US"/>
        </w:rPr>
        <w:t>Учебный план регламентирует порядок реализации ППКРС с освоением общих компетенций, включающими в себя способность: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ОК 1. Понимать сущность и социальную значимость будущей профессии, проявлять к ней устойчивый интерес.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ОК 4. Осуществлять поиск информации, необходимой для эффективного выполнения профессиональных задач.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ОК 5. Использовать информационно-коммуникационные технологии в профессиональной деятельности.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ОК 6. Работать в команде, эффективно общаться с коллегами, руководством, пациентами.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ОК 7. Бережно относиться к историческому наследию и культурным традициям, уважать социальные, культурные и религиозные различия.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ОК 8. Соблюдать правила охраны труда, пожарной безопасности и техники безопасности.</w:t>
      </w:r>
    </w:p>
    <w:p w:rsidR="00BE023F" w:rsidRPr="00397ED5" w:rsidRDefault="00BE023F" w:rsidP="00BE023F">
      <w:pPr>
        <w:spacing w:after="160" w:line="276" w:lineRule="auto"/>
        <w:ind w:firstLine="567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lastRenderedPageBreak/>
        <w:t>Учебный план регламентирует порядок реализации ППКРС с освоением профессиональных компетенций, соответствующими видам деятельности:</w:t>
      </w:r>
      <w:bookmarkStart w:id="0" w:name="sub_2045"/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Решение проблем пациента посредством сестринского ухода.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1.1. Эффективно общаться с пациентом и его окружением в процессе профессиональной деятельности.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1.2. Соблюдать принципы профессиональной этики.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1.3. Осуществлять уход за пациентами различных возрастных групп в условиях учреждения здравоохранения и на дому.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1.4. Консультировать пациента и его окружение по вопросам ухода и самоухода.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1.5. Оформлять медицинскую документацию.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1.6. Оказывать медицинские услуги в пределах своих полномочий.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Участие в организации безопасной окружающей среды для участников лечебно-диагностического процесса.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2.1. Обеспечивать инфекционную безопасность.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2.2. Обеспечивать безопасную больничную среду для пациентов и персонала.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2.3. Участвовать в санитарно-просветительской работе среди населения.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2.4. Владеть основами гигиенического питания.</w:t>
      </w:r>
    </w:p>
    <w:p w:rsidR="00BE023F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ПК 2.5. Обеспечивать производственную санитарию и личную гигиену на рабочем месте.</w:t>
      </w:r>
    </w:p>
    <w:p w:rsidR="00BE023F" w:rsidRPr="00397ED5" w:rsidRDefault="00BE023F" w:rsidP="00BE023F">
      <w:pPr>
        <w:widowControl w:val="0"/>
        <w:autoSpaceDE w:val="0"/>
        <w:autoSpaceDN w:val="0"/>
        <w:adjustRightInd w:val="0"/>
        <w:spacing w:after="150" w:line="276" w:lineRule="auto"/>
        <w:contextualSpacing/>
        <w:jc w:val="both"/>
        <w:rPr>
          <w:rFonts w:eastAsiaTheme="minorHAnsi"/>
          <w:lang w:eastAsia="en-US"/>
        </w:rPr>
      </w:pPr>
    </w:p>
    <w:p w:rsidR="00BE023F" w:rsidRPr="00397ED5" w:rsidRDefault="00BE023F" w:rsidP="00BE023F">
      <w:pPr>
        <w:spacing w:after="255" w:line="276" w:lineRule="auto"/>
        <w:contextualSpacing/>
        <w:jc w:val="both"/>
        <w:rPr>
          <w:b/>
        </w:rPr>
      </w:pPr>
      <w:r w:rsidRPr="00397ED5">
        <w:rPr>
          <w:b/>
        </w:rPr>
        <w:t>1.2 Порядок организации и осуществления образовательной деятельности</w:t>
      </w:r>
    </w:p>
    <w:p w:rsidR="00BE023F" w:rsidRPr="00397ED5" w:rsidRDefault="00BE023F" w:rsidP="00BE023F">
      <w:pPr>
        <w:spacing w:after="160" w:line="276" w:lineRule="auto"/>
        <w:ind w:left="708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 xml:space="preserve">Учебный </w:t>
      </w:r>
      <w:r>
        <w:rPr>
          <w:rFonts w:eastAsiaTheme="minorHAnsi"/>
          <w:lang w:eastAsia="en-US"/>
        </w:rPr>
        <w:t>план вводится с 01 сентября 2022</w:t>
      </w:r>
      <w:r w:rsidRPr="00397ED5">
        <w:rPr>
          <w:rFonts w:eastAsiaTheme="minorHAnsi"/>
          <w:lang w:eastAsia="en-US"/>
        </w:rPr>
        <w:t xml:space="preserve"> г.</w:t>
      </w:r>
    </w:p>
    <w:p w:rsidR="00BE023F" w:rsidRPr="00397ED5" w:rsidRDefault="00BE023F" w:rsidP="00BE023F">
      <w:pPr>
        <w:spacing w:after="160" w:line="276" w:lineRule="auto"/>
        <w:ind w:left="708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Образовательная деятельность организована следующим образом: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учебный год начинается 01 сентября и заканчивается согласно учебному плану и графику учебного процесса;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продолж</w:t>
      </w:r>
      <w:r>
        <w:rPr>
          <w:rFonts w:eastAsiaTheme="minorHAnsi"/>
          <w:lang w:eastAsia="en-US"/>
        </w:rPr>
        <w:t>ительность учебной недели – пят</w:t>
      </w:r>
      <w:r w:rsidRPr="00397ED5">
        <w:rPr>
          <w:rFonts w:eastAsiaTheme="minorHAnsi"/>
          <w:lang w:eastAsia="en-US"/>
        </w:rPr>
        <w:t>идневная;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учебные занятия группируются парами;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для всех видов аудиторных занятий академический час устанавливается продолжительностью 45 мин.;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t xml:space="preserve">максимальный объём учебной нагрузки обучающегося составляет </w:t>
      </w:r>
      <w:r w:rsidRPr="00397ED5">
        <w:rPr>
          <w:spacing w:val="2"/>
        </w:rPr>
        <w:t>54 ак.ч. в неделю, включая все виды аудиторной и внеаудиторной учебной нагрузки;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t xml:space="preserve">объём обязательных учебных занятий и практики в неделю – 36 ч.; 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t>численность обучающихся в учебной группе – не более 25 чел.;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spacing w:val="2"/>
        </w:rPr>
        <w:t>образовательная деятельность осуществляется на государственном языке Российской Федерации. В соответствии с законодательством Чеченской Республики вводится преподавание и изучение государственного языка республики – чеченского. Преподавание и изучение чеченского языка осуществляется не в ущерб преподаванию и изучению государственного языка Российской Федерации;</w:t>
      </w:r>
    </w:p>
    <w:p w:rsidR="00BE023F" w:rsidRPr="00397ED5" w:rsidRDefault="00BE023F" w:rsidP="00752519">
      <w:pPr>
        <w:numPr>
          <w:ilvl w:val="0"/>
          <w:numId w:val="9"/>
        </w:numPr>
        <w:spacing w:after="160" w:line="276" w:lineRule="auto"/>
        <w:contextualSpacing/>
        <w:jc w:val="both"/>
      </w:pPr>
      <w:r w:rsidRPr="00397ED5">
        <w:rPr>
          <w:spacing w:val="2"/>
        </w:rPr>
        <w:lastRenderedPageBreak/>
        <w:t xml:space="preserve">в процессе освоения образовательной программы среднего профессионального образования обучающимся предоставляются каникулы: на 1 и 2 курсах по 11 нед., на 3 курсе – 2 нед., в том числе не менее двух недель в зимний период. </w:t>
      </w:r>
      <w:r w:rsidRPr="00397ED5">
        <w:rPr>
          <w:rFonts w:eastAsiaTheme="minorHAnsi"/>
          <w:lang w:eastAsia="en-US"/>
        </w:rPr>
        <w:t>За весь период обучения предусматривается 24 нед. каникул</w:t>
      </w:r>
      <w:r w:rsidRPr="00397ED5">
        <w:rPr>
          <w:spacing w:val="2"/>
        </w:rPr>
        <w:t>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консультации для обучающихся очной формы обучения предусматриваются из расчёта 4 часа на 1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образования, и проводятся согласно расписанию учебной части;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в период обучения с юношами проводятся военные сборы;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раздел "Физическая культура" реализуется в порядке, установленном образовательной организацией. Для обучающихся инвалидов и лиц с ограниченными возможностями здоровья образовательная организация устанавливает особый порядок освоения раздела "Физическая культура" с учетом состояния их здоровья;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 xml:space="preserve">объем часов на дисциплину "Безопасность жизнедеятельности" составляет 68 академических часов. Для подгрупп девушек возможно использовать 70% учебного времени дисциплины "Безопасность жизнедеятельности", отведенного на изучение основ военной службы, на освоение основ медицинских знаний; </w:t>
      </w:r>
    </w:p>
    <w:p w:rsidR="00BE023F" w:rsidRPr="00397ED5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предусмотрены следующие виды практики: учебная и производственная. 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BE023F" w:rsidRDefault="00BE023F" w:rsidP="00752519">
      <w:pPr>
        <w:numPr>
          <w:ilvl w:val="0"/>
          <w:numId w:val="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Производственные практики проводятся в организациях, направление деятельности которых соответствует профилю подготовки по профессии. Учебная практика предусмотрена в объёме 16 нед., производственная – 23 нед. Общий объём практик, предусмотренный ФГОС СПО профессии, составляет 39 нед. (1404ч.).</w:t>
      </w:r>
    </w:p>
    <w:p w:rsidR="00BE023F" w:rsidRPr="00397ED5" w:rsidRDefault="00BE023F" w:rsidP="00BE023F">
      <w:pPr>
        <w:spacing w:after="160" w:line="276" w:lineRule="auto"/>
        <w:ind w:left="360"/>
        <w:contextualSpacing/>
        <w:jc w:val="both"/>
        <w:rPr>
          <w:rFonts w:eastAsiaTheme="minorHAnsi"/>
          <w:lang w:eastAsia="en-US"/>
        </w:rPr>
      </w:pPr>
    </w:p>
    <w:p w:rsidR="00BE023F" w:rsidRPr="00397ED5" w:rsidRDefault="00BE023F" w:rsidP="00BE023F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397ED5">
        <w:rPr>
          <w:rFonts w:eastAsiaTheme="minorHAnsi"/>
          <w:b/>
          <w:bCs/>
          <w:lang w:eastAsia="en-US"/>
        </w:rPr>
        <w:t xml:space="preserve">1.3 Общеобразовательный цикл </w:t>
      </w:r>
    </w:p>
    <w:p w:rsidR="00BE023F" w:rsidRPr="00397ED5" w:rsidRDefault="00BE023F" w:rsidP="00BE023F">
      <w:pPr>
        <w:spacing w:line="276" w:lineRule="auto"/>
        <w:ind w:firstLine="708"/>
        <w:contextualSpacing/>
        <w:jc w:val="both"/>
        <w:rPr>
          <w:spacing w:val="2"/>
        </w:rPr>
      </w:pPr>
      <w:r w:rsidRPr="00397ED5">
        <w:rPr>
          <w:spacing w:val="2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образования. </w:t>
      </w:r>
    </w:p>
    <w:p w:rsidR="00BE023F" w:rsidRPr="00397ED5" w:rsidRDefault="00BE023F" w:rsidP="00BE023F">
      <w:pPr>
        <w:spacing w:after="160" w:line="276" w:lineRule="auto"/>
        <w:ind w:firstLine="709"/>
        <w:contextualSpacing/>
        <w:jc w:val="both"/>
        <w:rPr>
          <w:rFonts w:eastAsiaTheme="minorHAnsi"/>
          <w:lang w:eastAsia="en-US"/>
        </w:rPr>
      </w:pPr>
      <w:r w:rsidRPr="00397ED5">
        <w:rPr>
          <w:spacing w:val="2"/>
        </w:rPr>
        <w:t>Период изучения общеобразовательных предметов – 1-2 курсы.</w:t>
      </w:r>
    </w:p>
    <w:p w:rsidR="00BE023F" w:rsidRPr="00397ED5" w:rsidRDefault="00BE023F" w:rsidP="00BE023F">
      <w:pPr>
        <w:shd w:val="clear" w:color="auto" w:fill="FFFFFF"/>
        <w:spacing w:before="75" w:after="75" w:line="276" w:lineRule="auto"/>
        <w:ind w:firstLine="709"/>
        <w:contextualSpacing/>
        <w:jc w:val="both"/>
        <w:textAlignment w:val="baseline"/>
      </w:pPr>
      <w:r w:rsidRPr="00397ED5">
        <w:t>Получение среднего общего образования в пределах соответствующей образовательной программы среднего профессионального образования осуществляется в соответствии со следующими нормативными документами:</w:t>
      </w:r>
    </w:p>
    <w:p w:rsidR="00BE023F" w:rsidRPr="00397ED5" w:rsidRDefault="00BE023F" w:rsidP="00752519">
      <w:pPr>
        <w:numPr>
          <w:ilvl w:val="0"/>
          <w:numId w:val="10"/>
        </w:numPr>
        <w:shd w:val="clear" w:color="auto" w:fill="FFFFFF"/>
        <w:spacing w:after="160" w:line="276" w:lineRule="auto"/>
        <w:contextualSpacing/>
        <w:jc w:val="both"/>
        <w:textAlignment w:val="baseline"/>
      </w:pPr>
      <w:r w:rsidRPr="00397ED5">
        <w:t>Федеральным </w:t>
      </w:r>
      <w:hyperlink r:id="rId15" w:history="1">
        <w:r w:rsidRPr="00397ED5">
          <w:rPr>
            <w:color w:val="0000FF"/>
            <w:u w:val="single"/>
            <w:bdr w:val="none" w:sz="0" w:space="0" w:color="auto" w:frame="1"/>
          </w:rPr>
          <w:t>законом</w:t>
        </w:r>
      </w:hyperlink>
      <w:r w:rsidRPr="00397ED5">
        <w:t> Российской Федерации от 29 декабря 2012 г. № 273-ФЗ "Об образовании в Российской Федерации";</w:t>
      </w:r>
    </w:p>
    <w:p w:rsidR="00BE023F" w:rsidRPr="00397ED5" w:rsidRDefault="00BE023F" w:rsidP="0075251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rPr>
          <w:bCs/>
        </w:rPr>
      </w:pPr>
      <w:r w:rsidRPr="00397ED5">
        <w:rPr>
          <w:bCs/>
        </w:rPr>
        <w:t>Приказом Минобрнауки России от 17 мая 2012 г. №413 «Об утверждении Федерального государственного образовательного стандарта среднего общего образования»</w:t>
      </w:r>
      <w:r w:rsidRPr="00397ED5">
        <w:rPr>
          <w:b/>
          <w:bCs/>
        </w:rPr>
        <w:t xml:space="preserve"> </w:t>
      </w:r>
      <w:r w:rsidRPr="00397ED5">
        <w:rPr>
          <w:bCs/>
        </w:rPr>
        <w:t>(в ред. приказов Минобрнауки России от 29.12.2014 №1645,</w:t>
      </w:r>
      <w:r w:rsidRPr="00397ED5">
        <w:rPr>
          <w:b/>
          <w:bCs/>
        </w:rPr>
        <w:t xml:space="preserve"> </w:t>
      </w:r>
      <w:r w:rsidRPr="00397ED5">
        <w:rPr>
          <w:bCs/>
        </w:rPr>
        <w:t>от 31.12.2015 №1578, от 29.06.2017 №613);</w:t>
      </w:r>
    </w:p>
    <w:p w:rsidR="00BE023F" w:rsidRPr="00397ED5" w:rsidRDefault="003C3E89" w:rsidP="00752519">
      <w:pPr>
        <w:numPr>
          <w:ilvl w:val="0"/>
          <w:numId w:val="10"/>
        </w:numPr>
        <w:shd w:val="clear" w:color="auto" w:fill="FFFFFF"/>
        <w:spacing w:after="160" w:line="276" w:lineRule="auto"/>
        <w:contextualSpacing/>
        <w:jc w:val="both"/>
        <w:textAlignment w:val="baseline"/>
      </w:pPr>
      <w:hyperlink r:id="rId16" w:history="1">
        <w:r w:rsidR="00BE023F" w:rsidRPr="00397ED5">
          <w:rPr>
            <w:color w:val="0000FF"/>
            <w:u w:val="single"/>
            <w:bdr w:val="none" w:sz="0" w:space="0" w:color="auto" w:frame="1"/>
          </w:rPr>
          <w:t>письмом</w:t>
        </w:r>
      </w:hyperlink>
      <w:r w:rsidR="00BE023F" w:rsidRPr="00397ED5">
        <w:t> Минобрнауки России, Федеральной службы по надзору в сфере образования и науки от 17 февраля 2014 г. № 02-68 "О прохождении государственной итоговой аттестации по образовательным программам среднего общего образования обучающимися по образовательным программам среднего профессионального образования".</w:t>
      </w:r>
    </w:p>
    <w:p w:rsidR="00BE023F" w:rsidRPr="00397ED5" w:rsidRDefault="00BE023F" w:rsidP="00BE023F">
      <w:pPr>
        <w:spacing w:after="160" w:line="276" w:lineRule="auto"/>
        <w:ind w:firstLine="708"/>
        <w:contextualSpacing/>
        <w:jc w:val="both"/>
        <w:rPr>
          <w:kern w:val="2"/>
        </w:rPr>
      </w:pPr>
      <w:r w:rsidRPr="00397ED5">
        <w:rPr>
          <w:kern w:val="2"/>
        </w:rPr>
        <w:t>Профиль – естественнонаучный.</w:t>
      </w:r>
    </w:p>
    <w:p w:rsidR="00BE023F" w:rsidRPr="00397ED5" w:rsidRDefault="00BE023F" w:rsidP="00BE023F">
      <w:pPr>
        <w:spacing w:after="160" w:line="276" w:lineRule="auto"/>
        <w:ind w:firstLine="708"/>
        <w:contextualSpacing/>
        <w:jc w:val="both"/>
        <w:rPr>
          <w:kern w:val="2"/>
        </w:rPr>
      </w:pPr>
      <w:r w:rsidRPr="00397ED5">
        <w:rPr>
          <w:kern w:val="2"/>
        </w:rPr>
        <w:t xml:space="preserve">В соответствии с требованиями ФГОС СПО нормативный срок освоения ППКРС при очной форме получения образования для лиц, обучающихся на базе основного общего образования с получением среднего общего образования, увеличивается на 82 нед. из расчёта: теоретическое обучение – 57 нед. (2052 ч.), промежуточная аттестация – 3 нед., каникулы – 22 нед. </w:t>
      </w:r>
    </w:p>
    <w:p w:rsidR="00BE023F" w:rsidRPr="00397ED5" w:rsidRDefault="00BE023F" w:rsidP="00BE023F">
      <w:pPr>
        <w:spacing w:after="160" w:line="276" w:lineRule="auto"/>
        <w:ind w:firstLine="708"/>
        <w:contextualSpacing/>
        <w:rPr>
          <w:rFonts w:eastAsiaTheme="minorHAnsi"/>
          <w:color w:val="000000"/>
          <w:shd w:val="clear" w:color="auto" w:fill="FFFFFF"/>
          <w:lang w:eastAsia="en-US"/>
        </w:rPr>
      </w:pPr>
      <w:r w:rsidRPr="00397ED5">
        <w:rPr>
          <w:rFonts w:eastAsiaTheme="minorHAnsi"/>
          <w:color w:val="000000"/>
          <w:shd w:val="clear" w:color="auto" w:fill="FFFFFF"/>
          <w:lang w:eastAsia="en-US"/>
        </w:rPr>
        <w:t>В общеобразовательном цикле учебного плана выполнены требования ФГОС среднего общего образования:</w:t>
      </w:r>
      <w:r w:rsidRPr="00397ED5">
        <w:rPr>
          <w:rFonts w:eastAsiaTheme="minorHAnsi"/>
          <w:color w:val="000000"/>
          <w:lang w:eastAsia="en-US"/>
        </w:rPr>
        <w:br/>
      </w:r>
      <w:r w:rsidRPr="00397ED5">
        <w:rPr>
          <w:rFonts w:eastAsiaTheme="minorHAnsi"/>
          <w:color w:val="000000"/>
          <w:shd w:val="clear" w:color="auto" w:fill="FFFFFF"/>
          <w:lang w:eastAsia="en-US"/>
        </w:rPr>
        <w:t>1. 60% учебной нагрузки выделены на обязательную часть (1231ч.).</w:t>
      </w:r>
      <w:r w:rsidRPr="00397ED5">
        <w:rPr>
          <w:rFonts w:eastAsiaTheme="minorHAnsi"/>
          <w:color w:val="000000"/>
          <w:lang w:eastAsia="en-US"/>
        </w:rPr>
        <w:br/>
      </w:r>
      <w:r w:rsidRPr="00397ED5">
        <w:rPr>
          <w:rFonts w:eastAsiaTheme="minorHAnsi"/>
          <w:color w:val="000000"/>
          <w:shd w:val="clear" w:color="auto" w:fill="FFFFFF"/>
          <w:lang w:eastAsia="en-US"/>
        </w:rPr>
        <w:t>2. 40% учебной нагрузки выделены на часть, формируемую участниками образовательного процесса (821ч.).</w:t>
      </w:r>
      <w:r w:rsidRPr="00397ED5">
        <w:rPr>
          <w:rFonts w:eastAsiaTheme="minorHAnsi"/>
          <w:color w:val="000000"/>
          <w:lang w:eastAsia="en-US"/>
        </w:rPr>
        <w:br/>
      </w:r>
      <w:r w:rsidRPr="00397ED5">
        <w:rPr>
          <w:rFonts w:eastAsiaTheme="minorHAnsi"/>
          <w:color w:val="000000"/>
          <w:shd w:val="clear" w:color="auto" w:fill="FFFFFF"/>
          <w:lang w:eastAsia="en-US"/>
        </w:rPr>
        <w:t>3. В учебном плане представлено не менее 1 дисциплины из каждой предметной области. Предметные результаты изучения предметной области "Родной язык и родная литература" включают предметные результаты учебного предмета "Родной язык и родная литература".</w:t>
      </w:r>
    </w:p>
    <w:p w:rsidR="00BE023F" w:rsidRPr="00397ED5" w:rsidRDefault="00BE023F" w:rsidP="00BE023F">
      <w:pPr>
        <w:spacing w:after="160" w:line="276" w:lineRule="auto"/>
        <w:contextualSpacing/>
        <w:rPr>
          <w:rFonts w:eastAsiaTheme="minorHAnsi"/>
          <w:color w:val="000000"/>
          <w:shd w:val="clear" w:color="auto" w:fill="FFFFFF"/>
          <w:lang w:eastAsia="en-US"/>
        </w:rPr>
      </w:pPr>
      <w:r w:rsidRPr="00397ED5">
        <w:rPr>
          <w:rFonts w:eastAsiaTheme="minorHAnsi"/>
          <w:color w:val="000000"/>
          <w:shd w:val="clear" w:color="auto" w:fill="FFFFFF"/>
          <w:lang w:eastAsia="en-US"/>
        </w:rPr>
        <w:t>4. Общее количество общеобразовательных дисциплин составляет 12.</w:t>
      </w:r>
    </w:p>
    <w:p w:rsidR="00BE023F" w:rsidRPr="00397ED5" w:rsidRDefault="00BE023F" w:rsidP="00BE023F">
      <w:pPr>
        <w:spacing w:after="160" w:line="276" w:lineRule="auto"/>
        <w:contextualSpacing/>
        <w:rPr>
          <w:rFonts w:eastAsiaTheme="minorHAnsi"/>
          <w:color w:val="000000"/>
          <w:shd w:val="clear" w:color="auto" w:fill="FFFFFF"/>
          <w:lang w:eastAsia="en-US"/>
        </w:rPr>
      </w:pPr>
      <w:r w:rsidRPr="00397ED5">
        <w:rPr>
          <w:rFonts w:eastAsiaTheme="minorHAnsi"/>
          <w:color w:val="000000"/>
          <w:shd w:val="clear" w:color="auto" w:fill="FFFFFF"/>
          <w:lang w:eastAsia="en-US"/>
        </w:rPr>
        <w:t>5. Введена обязательная учебная дисциплина «Астрономия».</w:t>
      </w:r>
    </w:p>
    <w:p w:rsidR="00BE023F" w:rsidRPr="00397ED5" w:rsidRDefault="00BE023F" w:rsidP="00BE023F">
      <w:pPr>
        <w:spacing w:after="160" w:line="276" w:lineRule="auto"/>
        <w:contextualSpacing/>
        <w:rPr>
          <w:rFonts w:eastAsiaTheme="minorHAnsi"/>
          <w:color w:val="000000"/>
          <w:shd w:val="clear" w:color="auto" w:fill="FFFFFF"/>
          <w:lang w:eastAsia="en-US"/>
        </w:rPr>
      </w:pPr>
      <w:r w:rsidRPr="00397ED5">
        <w:rPr>
          <w:rFonts w:eastAsiaTheme="minorHAnsi"/>
          <w:color w:val="000000"/>
          <w:shd w:val="clear" w:color="auto" w:fill="FFFFFF"/>
          <w:lang w:eastAsia="en-US"/>
        </w:rPr>
        <w:t>6. Общее количество обязательных дисциплин составляет 8.</w:t>
      </w:r>
    </w:p>
    <w:p w:rsidR="00BE023F" w:rsidRPr="00397ED5" w:rsidRDefault="00BE023F" w:rsidP="00BE023F">
      <w:pPr>
        <w:spacing w:after="160" w:line="276" w:lineRule="auto"/>
        <w:contextualSpacing/>
        <w:rPr>
          <w:rFonts w:eastAsiaTheme="minorHAnsi"/>
          <w:color w:val="000000"/>
          <w:shd w:val="clear" w:color="auto" w:fill="FFFFFF"/>
          <w:lang w:eastAsia="en-US"/>
        </w:rPr>
      </w:pPr>
      <w:r w:rsidRPr="00397ED5">
        <w:rPr>
          <w:rFonts w:eastAsiaTheme="minorHAnsi"/>
          <w:color w:val="000000"/>
          <w:shd w:val="clear" w:color="auto" w:fill="FFFFFF"/>
          <w:lang w:eastAsia="en-US"/>
        </w:rPr>
        <w:t>7. Изменено наименование учебной дисциплины «Математика».</w:t>
      </w:r>
    </w:p>
    <w:p w:rsidR="00BE023F" w:rsidRPr="00397ED5" w:rsidRDefault="00BE023F" w:rsidP="00BE023F">
      <w:pPr>
        <w:spacing w:after="160" w:line="276" w:lineRule="auto"/>
        <w:contextualSpacing/>
        <w:rPr>
          <w:rFonts w:eastAsiaTheme="minorHAnsi"/>
          <w:color w:val="000000"/>
          <w:shd w:val="clear" w:color="auto" w:fill="FFFFFF"/>
          <w:lang w:eastAsia="en-US"/>
        </w:rPr>
      </w:pPr>
      <w:r w:rsidRPr="00397ED5">
        <w:rPr>
          <w:rFonts w:eastAsiaTheme="minorHAnsi"/>
          <w:color w:val="000000"/>
          <w:shd w:val="clear" w:color="auto" w:fill="FFFFFF"/>
          <w:lang w:eastAsia="en-US"/>
        </w:rPr>
        <w:t>8. Часть, формируемая участниками образовательного процесса, представлена следующими дисциплинами:</w:t>
      </w:r>
    </w:p>
    <w:p w:rsidR="00BE023F" w:rsidRPr="00397ED5" w:rsidRDefault="00BE023F" w:rsidP="00752519">
      <w:pPr>
        <w:numPr>
          <w:ilvl w:val="0"/>
          <w:numId w:val="11"/>
        </w:numPr>
        <w:spacing w:after="160" w:line="276" w:lineRule="auto"/>
        <w:contextualSpacing/>
        <w:rPr>
          <w:kern w:val="2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Химия- 300</w:t>
      </w:r>
      <w:r w:rsidRPr="00397ED5">
        <w:rPr>
          <w:rFonts w:eastAsiaTheme="minorHAnsi"/>
          <w:color w:val="000000"/>
          <w:shd w:val="clear" w:color="auto" w:fill="FFFFFF"/>
          <w:lang w:eastAsia="en-US"/>
        </w:rPr>
        <w:t>ч.</w:t>
      </w:r>
    </w:p>
    <w:p w:rsidR="00BE023F" w:rsidRPr="00397ED5" w:rsidRDefault="00BE023F" w:rsidP="00752519">
      <w:pPr>
        <w:numPr>
          <w:ilvl w:val="0"/>
          <w:numId w:val="11"/>
        </w:numPr>
        <w:spacing w:after="160" w:line="276" w:lineRule="auto"/>
        <w:contextualSpacing/>
        <w:rPr>
          <w:kern w:val="2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Биология -274</w:t>
      </w:r>
      <w:r w:rsidRPr="00397ED5">
        <w:rPr>
          <w:rFonts w:eastAsiaTheme="minorHAnsi"/>
          <w:color w:val="000000"/>
          <w:shd w:val="clear" w:color="auto" w:fill="FFFFFF"/>
          <w:lang w:eastAsia="en-US"/>
        </w:rPr>
        <w:t>ч</w:t>
      </w:r>
    </w:p>
    <w:p w:rsidR="00BE023F" w:rsidRPr="00397ED5" w:rsidRDefault="00BE023F" w:rsidP="00752519">
      <w:pPr>
        <w:numPr>
          <w:ilvl w:val="0"/>
          <w:numId w:val="11"/>
        </w:numPr>
        <w:spacing w:after="160" w:line="276" w:lineRule="auto"/>
        <w:contextualSpacing/>
        <w:rPr>
          <w:kern w:val="2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>И</w:t>
      </w:r>
      <w:r w:rsidRPr="00397ED5">
        <w:rPr>
          <w:rFonts w:eastAsiaTheme="minorHAnsi"/>
          <w:color w:val="000000"/>
          <w:shd w:val="clear" w:color="auto" w:fill="FFFFFF"/>
          <w:lang w:eastAsia="en-US"/>
        </w:rPr>
        <w:t>нформатика – 108 ч.</w:t>
      </w:r>
    </w:p>
    <w:p w:rsidR="00BE023F" w:rsidRPr="00397ED5" w:rsidRDefault="00BE023F" w:rsidP="00BE023F">
      <w:pPr>
        <w:spacing w:after="160" w:line="276" w:lineRule="auto"/>
        <w:ind w:firstLine="708"/>
        <w:contextualSpacing/>
        <w:jc w:val="both"/>
        <w:rPr>
          <w:kern w:val="2"/>
        </w:rPr>
      </w:pPr>
      <w:r w:rsidRPr="00397ED5">
        <w:rPr>
          <w:kern w:val="2"/>
        </w:rPr>
        <w:t>Раздел «Дополнительные учебные дисциплины по выбору обучающихся» (128 ч.) представлен учебными дисциплинами: «История родного края» и «Родной язык и родная литература».</w:t>
      </w:r>
    </w:p>
    <w:p w:rsidR="00BE023F" w:rsidRPr="00397ED5" w:rsidRDefault="00BE023F" w:rsidP="00BE023F">
      <w:pPr>
        <w:spacing w:after="160" w:line="276" w:lineRule="auto"/>
        <w:ind w:firstLine="708"/>
        <w:contextualSpacing/>
        <w:jc w:val="both"/>
        <w:rPr>
          <w:kern w:val="2"/>
        </w:rPr>
      </w:pPr>
      <w:r w:rsidRPr="00397ED5">
        <w:rPr>
          <w:kern w:val="2"/>
        </w:rPr>
        <w:t xml:space="preserve">При освоении общеобразовательного цикла обучающиеся выполняют индивидуальные проекты. </w:t>
      </w:r>
    </w:p>
    <w:p w:rsidR="00BE023F" w:rsidRPr="00397ED5" w:rsidRDefault="00BE023F" w:rsidP="00BE023F">
      <w:pPr>
        <w:spacing w:line="276" w:lineRule="auto"/>
        <w:ind w:left="720"/>
        <w:contextualSpacing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>Дисциплина «Основы безопасности жизнедеятельности» предусматривает 72 ч. учебных занятий.</w:t>
      </w:r>
    </w:p>
    <w:p w:rsidR="00BE023F" w:rsidRPr="00397ED5" w:rsidRDefault="00BE023F" w:rsidP="00BE023F">
      <w:pPr>
        <w:spacing w:after="160" w:line="276" w:lineRule="auto"/>
        <w:ind w:firstLine="708"/>
        <w:contextualSpacing/>
        <w:jc w:val="both"/>
        <w:rPr>
          <w:rFonts w:eastAsiaTheme="minorHAnsi"/>
          <w:shd w:val="clear" w:color="auto" w:fill="FFFFFF"/>
          <w:lang w:eastAsia="en-US"/>
        </w:rPr>
      </w:pPr>
      <w:r w:rsidRPr="00397ED5">
        <w:rPr>
          <w:rFonts w:eastAsiaTheme="minorHAnsi"/>
          <w:shd w:val="clear" w:color="auto" w:fill="FFFFFF"/>
          <w:lang w:eastAsia="en-US"/>
        </w:rPr>
        <w:t xml:space="preserve">Текущий контроль проводят в пределах учебного времени, отведенного на освоение соответствующих общеобразовательных учебных дисциплин, как традиционными, так и инновационными методами, включая компьютерные технологии. </w:t>
      </w:r>
    </w:p>
    <w:p w:rsidR="00BE023F" w:rsidRPr="00397ED5" w:rsidRDefault="00BE023F" w:rsidP="00BE023F">
      <w:pPr>
        <w:spacing w:after="160" w:line="276" w:lineRule="auto"/>
        <w:ind w:firstLine="708"/>
        <w:contextualSpacing/>
        <w:jc w:val="both"/>
        <w:rPr>
          <w:rFonts w:eastAsiaTheme="minorHAnsi"/>
          <w:bCs/>
          <w:lang w:eastAsia="en-US"/>
        </w:rPr>
      </w:pPr>
      <w:r w:rsidRPr="00397ED5">
        <w:rPr>
          <w:rFonts w:eastAsiaTheme="minorHAnsi"/>
          <w:shd w:val="clear" w:color="auto" w:fill="FFFFFF"/>
          <w:lang w:eastAsia="en-US"/>
        </w:rPr>
        <w:t>Промежуточную аттестацию проводят в форме дифференцированных зачетов и экзаменов: дифференцированные зачеты - за счет времени, отведенного на соответствующую общеобразовательную дисциплину, экзамены - за счет времени, выделенного ФГОС СПО по профессии.</w:t>
      </w:r>
    </w:p>
    <w:p w:rsidR="00BE023F" w:rsidRDefault="00BE023F" w:rsidP="00BE023F">
      <w:pPr>
        <w:spacing w:line="276" w:lineRule="auto"/>
        <w:ind w:firstLine="708"/>
        <w:contextualSpacing/>
        <w:jc w:val="both"/>
        <w:rPr>
          <w:kern w:val="2"/>
        </w:rPr>
      </w:pPr>
      <w:r w:rsidRPr="00397ED5">
        <w:rPr>
          <w:rFonts w:eastAsiaTheme="minorHAnsi"/>
          <w:lang w:eastAsia="en-US"/>
        </w:rPr>
        <w:t xml:space="preserve">Промежуточная аттестация по общеобразовательному циклу проводится в соответствии с </w:t>
      </w:r>
      <w:r w:rsidRPr="00397ED5">
        <w:rPr>
          <w:kern w:val="2"/>
        </w:rPr>
        <w:t xml:space="preserve">Положением по итоговому контролю учебных достижений обучающихся при реализации ФГОС СОО в пределах освоения основной профессиональной образовательной </w:t>
      </w:r>
      <w:r w:rsidRPr="00397ED5">
        <w:rPr>
          <w:kern w:val="2"/>
        </w:rPr>
        <w:lastRenderedPageBreak/>
        <w:t>программы СПО (ФГАУ ФИРО протокол №1 от 15.02.2012г.) и предусматривает итоговые экзамены по учебным дисциплинам: «Русский язык» (письменно), «Математи</w:t>
      </w:r>
      <w:r>
        <w:rPr>
          <w:kern w:val="2"/>
        </w:rPr>
        <w:t>ка» (письменно), «Химия</w:t>
      </w:r>
      <w:r w:rsidRPr="00397ED5">
        <w:rPr>
          <w:kern w:val="2"/>
        </w:rPr>
        <w:t xml:space="preserve">» (устно), дифференцированные зачёты по всем остальным учебным дисциплинам. </w:t>
      </w:r>
    </w:p>
    <w:p w:rsidR="00BE023F" w:rsidRPr="00397ED5" w:rsidRDefault="00BE023F" w:rsidP="00BE023F">
      <w:pPr>
        <w:spacing w:line="276" w:lineRule="auto"/>
        <w:ind w:firstLine="708"/>
        <w:contextualSpacing/>
        <w:jc w:val="both"/>
        <w:rPr>
          <w:kern w:val="2"/>
        </w:rPr>
      </w:pPr>
    </w:p>
    <w:p w:rsidR="00BE023F" w:rsidRPr="00397ED5" w:rsidRDefault="00BE023F" w:rsidP="00BE023F">
      <w:pPr>
        <w:spacing w:line="276" w:lineRule="auto"/>
        <w:jc w:val="both"/>
        <w:rPr>
          <w:rFonts w:eastAsiaTheme="minorHAnsi"/>
          <w:b/>
          <w:lang w:eastAsia="en-US"/>
        </w:rPr>
      </w:pPr>
      <w:r w:rsidRPr="00397ED5">
        <w:rPr>
          <w:rFonts w:eastAsiaTheme="minorHAnsi"/>
          <w:b/>
          <w:lang w:eastAsia="en-US"/>
        </w:rPr>
        <w:t>1.4 Формирование вариативной части</w:t>
      </w:r>
    </w:p>
    <w:p w:rsidR="00BE023F" w:rsidRPr="00397ED5" w:rsidRDefault="00BE023F" w:rsidP="00BE023F">
      <w:pPr>
        <w:spacing w:line="276" w:lineRule="auto"/>
        <w:ind w:firstLine="708"/>
        <w:jc w:val="both"/>
        <w:rPr>
          <w:bCs/>
        </w:rPr>
      </w:pPr>
      <w:r w:rsidRPr="00397ED5">
        <w:t xml:space="preserve">Федеральным государственным образовательным стандартом по профессии </w:t>
      </w:r>
      <w:r w:rsidRPr="00397ED5">
        <w:rPr>
          <w:bCs/>
        </w:rPr>
        <w:t xml:space="preserve">предусмотрено использование 237ч. максимальной и 158ч. обязательной нагрузки на вариативную часть. Распределение часов вариативной части </w:t>
      </w:r>
      <w:r w:rsidRPr="00397ED5">
        <w:t>дает возможность расширения и углубления подготовки, определяемой содержанием обязательной части, получения дополнительных умений и знаний, необходимых для обеспечения конкурентоспособности выпускника в соответствии с возможностями продолжения образования.</w:t>
      </w:r>
    </w:p>
    <w:p w:rsidR="00BE023F" w:rsidRPr="00397ED5" w:rsidRDefault="00BE023F" w:rsidP="00BE023F">
      <w:pPr>
        <w:spacing w:line="276" w:lineRule="auto"/>
        <w:jc w:val="both"/>
        <w:rPr>
          <w:bCs/>
        </w:rPr>
      </w:pPr>
      <w:r w:rsidRPr="00397ED5">
        <w:rPr>
          <w:bCs/>
        </w:rPr>
        <w:t xml:space="preserve">Весь объём вариативной части распределён следующим образом: </w:t>
      </w:r>
    </w:p>
    <w:p w:rsidR="00BE023F" w:rsidRPr="00397ED5" w:rsidRDefault="00BE023F" w:rsidP="00BE023F">
      <w:pPr>
        <w:spacing w:line="276" w:lineRule="auto"/>
        <w:jc w:val="both"/>
        <w:rPr>
          <w:rFonts w:eastAsiaTheme="minorHAnsi"/>
          <w:bCs/>
          <w:lang w:eastAsia="en-US"/>
        </w:rPr>
      </w:pPr>
      <w:r w:rsidRPr="00397ED5">
        <w:rPr>
          <w:rFonts w:eastAsiaTheme="minorHAnsi"/>
          <w:bCs/>
          <w:lang w:eastAsia="en-US"/>
        </w:rPr>
        <w:t>Общепрофессиональный цикл (72ч.):</w:t>
      </w:r>
    </w:p>
    <w:p w:rsidR="00BE023F" w:rsidRPr="00397ED5" w:rsidRDefault="00BE023F" w:rsidP="00752519">
      <w:pPr>
        <w:numPr>
          <w:ilvl w:val="0"/>
          <w:numId w:val="12"/>
        </w:numPr>
        <w:spacing w:before="120" w:after="120" w:line="276" w:lineRule="auto"/>
        <w:contextualSpacing/>
        <w:jc w:val="both"/>
        <w:rPr>
          <w:rFonts w:eastAsiaTheme="minorHAnsi"/>
          <w:bCs/>
          <w:lang w:eastAsia="en-US"/>
        </w:rPr>
      </w:pPr>
      <w:r w:rsidRPr="00397ED5">
        <w:rPr>
          <w:rFonts w:eastAsiaTheme="minorHAnsi"/>
          <w:bCs/>
          <w:lang w:eastAsia="en-US"/>
        </w:rPr>
        <w:t>на увеличение объема часов:</w:t>
      </w:r>
    </w:p>
    <w:tbl>
      <w:tblPr>
        <w:tblStyle w:val="83"/>
        <w:tblW w:w="14425" w:type="dxa"/>
        <w:tblLook w:val="04A0" w:firstRow="1" w:lastRow="0" w:firstColumn="1" w:lastColumn="0" w:noHBand="0" w:noVBand="1"/>
      </w:tblPr>
      <w:tblGrid>
        <w:gridCol w:w="1384"/>
        <w:gridCol w:w="11765"/>
        <w:gridCol w:w="1276"/>
      </w:tblGrid>
      <w:tr w:rsidR="00BE023F" w:rsidRPr="006A4A8D" w:rsidTr="00AA7D45">
        <w:trPr>
          <w:trHeight w:val="377"/>
        </w:trPr>
        <w:tc>
          <w:tcPr>
            <w:tcW w:w="1384" w:type="dxa"/>
            <w:noWrap/>
          </w:tcPr>
          <w:p w:rsidR="00BE023F" w:rsidRPr="006A4A8D" w:rsidRDefault="00BE023F" w:rsidP="00AA7D45">
            <w:pPr>
              <w:spacing w:after="160"/>
              <w:rPr>
                <w:rFonts w:eastAsiaTheme="minorHAnsi" w:cs="Times New Roman"/>
                <w:sz w:val="22"/>
              </w:rPr>
            </w:pPr>
            <w:r w:rsidRPr="006A4A8D">
              <w:rPr>
                <w:rFonts w:eastAsiaTheme="minorHAnsi" w:cs="Times New Roman"/>
                <w:sz w:val="22"/>
              </w:rPr>
              <w:t>ОП.04</w:t>
            </w:r>
          </w:p>
        </w:tc>
        <w:tc>
          <w:tcPr>
            <w:tcW w:w="11765" w:type="dxa"/>
          </w:tcPr>
          <w:p w:rsidR="00BE023F" w:rsidRPr="006A4A8D" w:rsidRDefault="00BE023F" w:rsidP="00AA7D45">
            <w:pPr>
              <w:spacing w:after="160"/>
              <w:rPr>
                <w:rFonts w:eastAsiaTheme="minorHAnsi" w:cs="Times New Roman"/>
                <w:sz w:val="22"/>
              </w:rPr>
            </w:pPr>
            <w:r w:rsidRPr="006A4A8D">
              <w:rPr>
                <w:rFonts w:eastAsiaTheme="minorHAnsi" w:cs="Times New Roman"/>
                <w:sz w:val="22"/>
              </w:rPr>
              <w:t xml:space="preserve">Основы анатомии, физиологии и патологии </w:t>
            </w:r>
          </w:p>
        </w:tc>
        <w:tc>
          <w:tcPr>
            <w:tcW w:w="1276" w:type="dxa"/>
            <w:noWrap/>
          </w:tcPr>
          <w:p w:rsidR="00BE023F" w:rsidRPr="006A4A8D" w:rsidRDefault="00BE023F" w:rsidP="00AA7D45">
            <w:pPr>
              <w:spacing w:after="160"/>
              <w:jc w:val="center"/>
              <w:rPr>
                <w:rFonts w:cs="Times New Roman"/>
                <w:color w:val="000000"/>
                <w:sz w:val="22"/>
              </w:rPr>
            </w:pPr>
            <w:r w:rsidRPr="006A4A8D">
              <w:rPr>
                <w:rFonts w:cs="Times New Roman"/>
                <w:color w:val="000000"/>
                <w:sz w:val="22"/>
              </w:rPr>
              <w:t>54</w:t>
            </w:r>
          </w:p>
        </w:tc>
      </w:tr>
      <w:tr w:rsidR="00BE023F" w:rsidRPr="006A4A8D" w:rsidTr="00AA7D45">
        <w:trPr>
          <w:trHeight w:val="255"/>
        </w:trPr>
        <w:tc>
          <w:tcPr>
            <w:tcW w:w="1384" w:type="dxa"/>
            <w:noWrap/>
          </w:tcPr>
          <w:p w:rsidR="00BE023F" w:rsidRPr="006A4A8D" w:rsidRDefault="00BE023F" w:rsidP="00AA7D45">
            <w:pPr>
              <w:spacing w:after="160"/>
              <w:rPr>
                <w:rFonts w:eastAsiaTheme="minorHAnsi" w:cs="Times New Roman"/>
                <w:sz w:val="22"/>
              </w:rPr>
            </w:pPr>
            <w:r w:rsidRPr="006A4A8D">
              <w:rPr>
                <w:rFonts w:eastAsiaTheme="minorHAnsi" w:cs="Times New Roman"/>
                <w:sz w:val="22"/>
              </w:rPr>
              <w:t>ОП.05</w:t>
            </w:r>
          </w:p>
        </w:tc>
        <w:tc>
          <w:tcPr>
            <w:tcW w:w="11765" w:type="dxa"/>
          </w:tcPr>
          <w:p w:rsidR="00BE023F" w:rsidRPr="006A4A8D" w:rsidRDefault="00BE023F" w:rsidP="00AA7D45">
            <w:pPr>
              <w:spacing w:after="160"/>
              <w:rPr>
                <w:rFonts w:eastAsiaTheme="minorHAnsi" w:cs="Times New Roman"/>
                <w:sz w:val="22"/>
              </w:rPr>
            </w:pPr>
            <w:r w:rsidRPr="006A4A8D">
              <w:rPr>
                <w:rFonts w:eastAsiaTheme="minorHAnsi" w:cs="Times New Roman"/>
                <w:sz w:val="22"/>
              </w:rPr>
              <w:t xml:space="preserve">Основы микробиологии, гигиены и экологии человека </w:t>
            </w:r>
          </w:p>
        </w:tc>
        <w:tc>
          <w:tcPr>
            <w:tcW w:w="1276" w:type="dxa"/>
            <w:noWrap/>
          </w:tcPr>
          <w:p w:rsidR="00BE023F" w:rsidRPr="006A4A8D" w:rsidRDefault="00BE023F" w:rsidP="00AA7D45">
            <w:pPr>
              <w:spacing w:after="160"/>
              <w:jc w:val="center"/>
              <w:rPr>
                <w:rFonts w:cs="Times New Roman"/>
                <w:color w:val="000000"/>
                <w:sz w:val="22"/>
              </w:rPr>
            </w:pPr>
            <w:r w:rsidRPr="006A4A8D">
              <w:rPr>
                <w:rFonts w:cs="Times New Roman"/>
                <w:color w:val="000000"/>
                <w:sz w:val="22"/>
              </w:rPr>
              <w:t>10</w:t>
            </w:r>
          </w:p>
        </w:tc>
      </w:tr>
      <w:tr w:rsidR="00BE023F" w:rsidRPr="006A4A8D" w:rsidTr="00AA7D45">
        <w:trPr>
          <w:trHeight w:val="255"/>
        </w:trPr>
        <w:tc>
          <w:tcPr>
            <w:tcW w:w="1384" w:type="dxa"/>
            <w:noWrap/>
          </w:tcPr>
          <w:p w:rsidR="00BE023F" w:rsidRPr="006A4A8D" w:rsidRDefault="00BE023F" w:rsidP="00AA7D45">
            <w:pPr>
              <w:spacing w:after="160"/>
              <w:rPr>
                <w:rFonts w:eastAsiaTheme="minorHAnsi" w:cs="Times New Roman"/>
                <w:sz w:val="22"/>
              </w:rPr>
            </w:pPr>
            <w:r w:rsidRPr="006A4A8D">
              <w:rPr>
                <w:rFonts w:eastAsiaTheme="minorHAnsi" w:cs="Times New Roman"/>
                <w:sz w:val="22"/>
              </w:rPr>
              <w:t>ОП.06</w:t>
            </w:r>
          </w:p>
        </w:tc>
        <w:tc>
          <w:tcPr>
            <w:tcW w:w="11765" w:type="dxa"/>
          </w:tcPr>
          <w:p w:rsidR="00BE023F" w:rsidRPr="006A4A8D" w:rsidRDefault="00BE023F" w:rsidP="00AA7D45">
            <w:pPr>
              <w:spacing w:after="160"/>
              <w:rPr>
                <w:rFonts w:eastAsiaTheme="minorHAnsi" w:cs="Times New Roman"/>
                <w:sz w:val="22"/>
              </w:rPr>
            </w:pPr>
            <w:r w:rsidRPr="006A4A8D">
              <w:rPr>
                <w:rFonts w:eastAsiaTheme="minorHAnsi" w:cs="Times New Roman"/>
                <w:sz w:val="22"/>
              </w:rPr>
              <w:t xml:space="preserve">Безопасность жизнедеятельности </w:t>
            </w:r>
          </w:p>
        </w:tc>
        <w:tc>
          <w:tcPr>
            <w:tcW w:w="1276" w:type="dxa"/>
            <w:noWrap/>
          </w:tcPr>
          <w:p w:rsidR="00BE023F" w:rsidRPr="006A4A8D" w:rsidRDefault="00BE023F" w:rsidP="00AA7D45">
            <w:pPr>
              <w:spacing w:after="160"/>
              <w:jc w:val="center"/>
              <w:rPr>
                <w:rFonts w:cs="Times New Roman"/>
                <w:color w:val="000000"/>
                <w:sz w:val="22"/>
              </w:rPr>
            </w:pPr>
            <w:r w:rsidRPr="006A4A8D">
              <w:rPr>
                <w:rFonts w:cs="Times New Roman"/>
                <w:color w:val="000000"/>
                <w:sz w:val="22"/>
              </w:rPr>
              <w:t>36</w:t>
            </w:r>
          </w:p>
        </w:tc>
      </w:tr>
    </w:tbl>
    <w:p w:rsidR="00BE023F" w:rsidRDefault="00BE023F" w:rsidP="00BE023F">
      <w:pPr>
        <w:spacing w:line="276" w:lineRule="auto"/>
        <w:jc w:val="both"/>
        <w:rPr>
          <w:color w:val="000000"/>
        </w:rPr>
      </w:pPr>
      <w:r w:rsidRPr="00397ED5">
        <w:rPr>
          <w:rFonts w:eastAsiaTheme="minorHAnsi"/>
          <w:bCs/>
          <w:lang w:eastAsia="en-US"/>
        </w:rPr>
        <w:t>Профессиональный цикл (ПМ.00 – 58ч.) - на увеличение объема часов</w:t>
      </w:r>
      <w:r w:rsidRPr="00397ED5">
        <w:rPr>
          <w:color w:val="000000"/>
        </w:rPr>
        <w:t xml:space="preserve"> МДК.01.01 Технология оказания медицинских услуг (58ч.).</w:t>
      </w:r>
    </w:p>
    <w:p w:rsidR="00BE023F" w:rsidRPr="00397ED5" w:rsidRDefault="00BE023F" w:rsidP="00BE023F">
      <w:pPr>
        <w:spacing w:line="276" w:lineRule="auto"/>
        <w:jc w:val="both"/>
        <w:rPr>
          <w:color w:val="000000"/>
        </w:rPr>
      </w:pPr>
    </w:p>
    <w:p w:rsidR="00BE023F" w:rsidRDefault="00BE023F" w:rsidP="00BE023F">
      <w:pPr>
        <w:spacing w:line="276" w:lineRule="auto"/>
        <w:jc w:val="both"/>
        <w:rPr>
          <w:rFonts w:eastAsiaTheme="minorHAnsi"/>
          <w:b/>
          <w:bCs/>
          <w:lang w:eastAsia="en-US"/>
        </w:rPr>
      </w:pPr>
      <w:r w:rsidRPr="00397ED5">
        <w:rPr>
          <w:rFonts w:eastAsiaTheme="minorHAnsi"/>
          <w:b/>
          <w:bCs/>
          <w:lang w:eastAsia="en-US"/>
        </w:rPr>
        <w:t>1.5 Порядок аттестации обучающихся</w:t>
      </w:r>
    </w:p>
    <w:p w:rsidR="00BE023F" w:rsidRPr="00397ED5" w:rsidRDefault="00BE023F" w:rsidP="00BE023F">
      <w:pPr>
        <w:spacing w:line="276" w:lineRule="auto"/>
        <w:jc w:val="both"/>
        <w:rPr>
          <w:rFonts w:eastAsiaTheme="minorHAnsi"/>
          <w:b/>
          <w:lang w:eastAsia="en-US"/>
        </w:rPr>
      </w:pPr>
    </w:p>
    <w:bookmarkEnd w:id="0"/>
    <w:p w:rsidR="00BE023F" w:rsidRPr="00397ED5" w:rsidRDefault="00BE023F" w:rsidP="00BE023F">
      <w:pPr>
        <w:tabs>
          <w:tab w:val="left" w:pos="11917"/>
        </w:tabs>
        <w:spacing w:line="276" w:lineRule="auto"/>
        <w:jc w:val="both"/>
        <w:rPr>
          <w:rFonts w:eastAsiaTheme="minorHAnsi"/>
          <w:b/>
          <w:lang w:eastAsia="en-US"/>
        </w:rPr>
      </w:pPr>
      <w:r w:rsidRPr="00397ED5">
        <w:rPr>
          <w:rFonts w:eastAsiaTheme="minorHAnsi"/>
          <w:b/>
          <w:lang w:eastAsia="en-US"/>
        </w:rPr>
        <w:t>Текущий контроль и промежуточная аттестация</w:t>
      </w:r>
      <w:r w:rsidRPr="00397ED5">
        <w:rPr>
          <w:rFonts w:eastAsiaTheme="minorHAnsi"/>
          <w:b/>
          <w:lang w:eastAsia="en-US"/>
        </w:rPr>
        <w:tab/>
      </w:r>
    </w:p>
    <w:p w:rsidR="00BE023F" w:rsidRPr="00397ED5" w:rsidRDefault="00BE023F" w:rsidP="00BE023F">
      <w:pPr>
        <w:spacing w:line="276" w:lineRule="auto"/>
        <w:jc w:val="both"/>
        <w:rPr>
          <w:rFonts w:eastAsiaTheme="minorHAnsi"/>
          <w:lang w:eastAsia="en-US"/>
        </w:rPr>
      </w:pPr>
      <w:r w:rsidRPr="00397ED5">
        <w:rPr>
          <w:rFonts w:eastAsiaTheme="minorHAnsi"/>
          <w:lang w:eastAsia="en-US"/>
        </w:rPr>
        <w:tab/>
        <w:t>Оценка качества освоения основной профессиональной образовательной программы включает текущий контроль, промежуточную и государственную итоговую аттестацию.</w:t>
      </w:r>
    </w:p>
    <w:p w:rsidR="00BE023F" w:rsidRPr="00397ED5" w:rsidRDefault="00BE023F" w:rsidP="00BE023F">
      <w:pPr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397ED5">
        <w:rPr>
          <w:spacing w:val="2"/>
        </w:rPr>
        <w:t>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</w:t>
      </w:r>
    </w:p>
    <w:p w:rsidR="00BE023F" w:rsidRPr="00397ED5" w:rsidRDefault="00BE023F" w:rsidP="00BE023F">
      <w:pPr>
        <w:spacing w:line="276" w:lineRule="auto"/>
        <w:ind w:firstLine="708"/>
        <w:jc w:val="both"/>
        <w:rPr>
          <w:spacing w:val="2"/>
        </w:rPr>
      </w:pPr>
      <w:r w:rsidRPr="00397ED5">
        <w:rPr>
          <w:rFonts w:eastAsiaTheme="minorHAnsi"/>
          <w:bCs/>
          <w:lang w:eastAsia="en-US"/>
        </w:rPr>
        <w:t>Формами промежуточной аттестации являются: зачёты, дифференцированные зачёты, экзамены, экзамены квалификационные</w:t>
      </w:r>
      <w:r w:rsidRPr="00397ED5">
        <w:rPr>
          <w:spacing w:val="2"/>
        </w:rPr>
        <w:t>.</w:t>
      </w:r>
    </w:p>
    <w:p w:rsidR="00BE023F" w:rsidRPr="00397ED5" w:rsidRDefault="00BE023F" w:rsidP="00BE023F">
      <w:pPr>
        <w:spacing w:line="276" w:lineRule="auto"/>
        <w:jc w:val="both"/>
        <w:rPr>
          <w:bCs/>
        </w:rPr>
      </w:pPr>
      <w:r w:rsidRPr="00397ED5">
        <w:t xml:space="preserve"> </w:t>
      </w:r>
      <w:r w:rsidRPr="00397ED5">
        <w:tab/>
        <w:t xml:space="preserve">Федеральным государственным образовательным стандартом по профессии </w:t>
      </w:r>
      <w:r w:rsidRPr="00397ED5">
        <w:rPr>
          <w:bCs/>
        </w:rPr>
        <w:t>предусмотрено 5 недель промежуточной аттестации. Экзамены не сконцентрированы в рамках одной недели, сессии отсутствуют.</w:t>
      </w:r>
    </w:p>
    <w:p w:rsidR="00BE023F" w:rsidRPr="00397ED5" w:rsidRDefault="00BE023F" w:rsidP="00BE023F">
      <w:pPr>
        <w:spacing w:line="276" w:lineRule="auto"/>
        <w:ind w:firstLine="708"/>
        <w:jc w:val="both"/>
        <w:rPr>
          <w:spacing w:val="2"/>
        </w:rPr>
      </w:pPr>
      <w:r w:rsidRPr="00397ED5">
        <w:rPr>
          <w:spacing w:val="2"/>
        </w:rPr>
        <w:t xml:space="preserve"> Формы, периодичность и порядок проведения текущего контроля успеваемости и промежуточной аттестации обучающихся определяются локальным нормативным актом образовательной организации, учебным планом профессии, календарно-тематическими планами преподавателей и рабочими программами учебных дисциплин, профессиональных модулей.</w:t>
      </w:r>
    </w:p>
    <w:p w:rsidR="00BE023F" w:rsidRPr="00397ED5" w:rsidRDefault="00BE023F" w:rsidP="00BE023F">
      <w:pPr>
        <w:spacing w:line="276" w:lineRule="auto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397ED5">
        <w:rPr>
          <w:rFonts w:eastAsiaTheme="minorHAnsi"/>
          <w:shd w:val="clear" w:color="auto" w:fill="FFFFFF"/>
          <w:lang w:eastAsia="en-US"/>
        </w:rPr>
        <w:lastRenderedPageBreak/>
        <w:t xml:space="preserve">Текущий контроль проводят в пределах учебного времени, отведенного на освоение соответствующих учебных дисциплин, как традиционными, так и инновационными методами, включая компьютерные технологии. </w:t>
      </w:r>
    </w:p>
    <w:p w:rsidR="00BE023F" w:rsidRPr="00397ED5" w:rsidRDefault="00BE023F" w:rsidP="00BE023F">
      <w:pPr>
        <w:spacing w:line="276" w:lineRule="auto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397ED5">
        <w:rPr>
          <w:spacing w:val="2"/>
        </w:rPr>
        <w:t xml:space="preserve">Формы текущего контроля - </w:t>
      </w:r>
      <w:r w:rsidRPr="00397ED5">
        <w:rPr>
          <w:rFonts w:eastAsiaTheme="minorHAnsi"/>
          <w:shd w:val="clear" w:color="auto" w:fill="FFFFFF"/>
          <w:lang w:eastAsia="en-US"/>
        </w:rPr>
        <w:t xml:space="preserve">оценка устного/письменного ответа обучающегося, самостоятельной, практической или лабораторной работы, тематического зачета, контрольной работы, тестирования и др. </w:t>
      </w:r>
    </w:p>
    <w:p w:rsidR="00BE023F" w:rsidRPr="00397ED5" w:rsidRDefault="00BE023F" w:rsidP="00BE023F">
      <w:pPr>
        <w:spacing w:line="276" w:lineRule="auto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397ED5">
        <w:rPr>
          <w:rFonts w:eastAsiaTheme="minorHAnsi"/>
          <w:shd w:val="clear" w:color="auto" w:fill="FFFFFF"/>
          <w:lang w:eastAsia="en-US"/>
        </w:rPr>
        <w:t xml:space="preserve">Периодичность осуществления текущего контроля – в течение учебного семестра/года. </w:t>
      </w:r>
    </w:p>
    <w:p w:rsidR="00BE023F" w:rsidRPr="00397ED5" w:rsidRDefault="00BE023F" w:rsidP="00BE023F">
      <w:pPr>
        <w:spacing w:line="276" w:lineRule="auto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397ED5">
        <w:rPr>
          <w:rFonts w:eastAsiaTheme="minorHAnsi"/>
          <w:shd w:val="clear" w:color="auto" w:fill="FFFFFF"/>
          <w:lang w:eastAsia="en-US"/>
        </w:rPr>
        <w:t xml:space="preserve">Периодичность промежуточной аттестации определена графиком учебного процесса. </w:t>
      </w:r>
    </w:p>
    <w:p w:rsidR="00BE023F" w:rsidRPr="00397ED5" w:rsidRDefault="00BE023F" w:rsidP="00BE023F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397ED5">
        <w:t>Промежуточная аттестация в форме экзамена проводится в день, освобождённый от других форм учебной нагрузки.</w:t>
      </w:r>
      <w:r w:rsidRPr="00397ED5">
        <w:rPr>
          <w:rFonts w:eastAsiaTheme="minorHAnsi"/>
          <w:lang w:eastAsia="en-US"/>
        </w:rPr>
        <w:t xml:space="preserve"> </w:t>
      </w:r>
      <w:r w:rsidRPr="00397ED5">
        <w:t>Промежуточная аттестация в форме зачёта или дифференцированного зачёта проводится за счёт часов, отведённых на освоение соответствующей учебной дисциплины.</w:t>
      </w:r>
    </w:p>
    <w:p w:rsidR="00BE023F" w:rsidRPr="00397ED5" w:rsidRDefault="00BE023F" w:rsidP="00BE023F">
      <w:pPr>
        <w:spacing w:line="276" w:lineRule="auto"/>
        <w:ind w:firstLine="708"/>
        <w:jc w:val="both"/>
        <w:rPr>
          <w:spacing w:val="2"/>
        </w:rPr>
      </w:pPr>
      <w:r w:rsidRPr="00397ED5">
        <w:rPr>
          <w:spacing w:val="2"/>
        </w:rPr>
        <w:t>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экзамены и зачеты по физической культуре.</w:t>
      </w:r>
    </w:p>
    <w:p w:rsidR="00BE023F" w:rsidRPr="00397ED5" w:rsidRDefault="00BE023F" w:rsidP="00BE023F">
      <w:pPr>
        <w:spacing w:line="276" w:lineRule="auto"/>
        <w:ind w:firstLine="708"/>
        <w:jc w:val="both"/>
      </w:pPr>
      <w:r w:rsidRPr="00397ED5">
        <w:t xml:space="preserve">При реализации ППКРС </w:t>
      </w:r>
      <w:r w:rsidRPr="00397ED5">
        <w:rPr>
          <w:spacing w:val="2"/>
        </w:rPr>
        <w:t>применяется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</w:t>
      </w:r>
      <w:r w:rsidRPr="00397ED5">
        <w:t>. Промежуточная аттестация проводится непосредственно после завершения освоения учебных дисциплин, МДК, прохождения практик в составе профессиональных модулей. В случае, если учебная дисциплина или МДК осваиваются в течение нескольких семестров, то промежуточная аттестация не планируется каждый семестр.</w:t>
      </w:r>
    </w:p>
    <w:p w:rsidR="00BE023F" w:rsidRPr="00397ED5" w:rsidRDefault="00BE023F" w:rsidP="00BE023F">
      <w:pPr>
        <w:spacing w:line="276" w:lineRule="auto"/>
        <w:ind w:firstLine="708"/>
        <w:jc w:val="both"/>
      </w:pPr>
      <w:r w:rsidRPr="00397ED5">
        <w:t>Промежуточная аттестация проводится согласно расписанию и составляет: на 1 курсе 1 нед. во 2 семестре, на 2-3 курсах по 1 нед. в каждом семестре.</w:t>
      </w:r>
    </w:p>
    <w:p w:rsidR="00BE023F" w:rsidRPr="00397ED5" w:rsidRDefault="00BE023F" w:rsidP="00BE023F">
      <w:pPr>
        <w:spacing w:line="276" w:lineRule="auto"/>
        <w:ind w:firstLine="708"/>
        <w:jc w:val="both"/>
      </w:pPr>
      <w:r w:rsidRPr="00397ED5">
        <w:t>При освоении программ профессиональных модулей предусмотрена форма итоговой аттестации по модулю - экзамен квалификационный, который представляет собой форму независимой оценки результатов обучения с участием работодателей, проверки сформированности компетенций и готовности к выполнению вида профессиональной деятельности. Условием допуска к экзамену квалификационному является успешное освоение обучающимися всех элементов программы модуля: теоретической части (МДК) и практик.</w:t>
      </w:r>
    </w:p>
    <w:p w:rsidR="00BE023F" w:rsidRPr="00397ED5" w:rsidRDefault="00BE023F" w:rsidP="00BE023F">
      <w:pPr>
        <w:spacing w:line="276" w:lineRule="auto"/>
        <w:ind w:firstLine="708"/>
        <w:jc w:val="both"/>
      </w:pPr>
      <w:r w:rsidRPr="00397ED5">
        <w:t>При освоении программ МДК в последнем семестре изучения формой промежуточной аттестации по МДК является дифференцированный зачёт или экзамен.</w:t>
      </w:r>
    </w:p>
    <w:p w:rsidR="00BE023F" w:rsidRPr="00397ED5" w:rsidRDefault="00BE023F" w:rsidP="00BE023F">
      <w:pPr>
        <w:spacing w:line="276" w:lineRule="auto"/>
        <w:ind w:firstLine="708"/>
        <w:jc w:val="both"/>
      </w:pPr>
      <w:r w:rsidRPr="00397ED5">
        <w:t>Для аттестации обучающихся на соответствие их персональных достижений поэтапным требованиям соответствующей ППКРС (текущая и промежуточная аттестация) созданы фонды оценочных средств, позволяющие оценить знания, умения и освоенные компетенции.</w:t>
      </w:r>
    </w:p>
    <w:p w:rsidR="00BE023F" w:rsidRPr="00397ED5" w:rsidRDefault="00BE023F" w:rsidP="00BE023F">
      <w:pPr>
        <w:spacing w:line="276" w:lineRule="auto"/>
        <w:ind w:firstLine="708"/>
        <w:jc w:val="both"/>
      </w:pPr>
      <w:r w:rsidRPr="00397ED5">
        <w:t>За весь период обучения студенты сдают 2 экзамена квалификационных, 8 экзаменов, 24 дифференцированных зачёта.</w:t>
      </w:r>
    </w:p>
    <w:p w:rsidR="00BE023F" w:rsidRDefault="00BE023F" w:rsidP="00BE023F">
      <w:pPr>
        <w:spacing w:line="276" w:lineRule="auto"/>
        <w:ind w:firstLine="708"/>
        <w:jc w:val="both"/>
      </w:pPr>
      <w:r w:rsidRPr="00397ED5">
        <w:t>Оценка компетенций обучающихся проходит в форме тестирования, демонстрации умений. В образовательной организации разработана Программа текущей и промежуточной аттестации по профессии.</w:t>
      </w:r>
    </w:p>
    <w:p w:rsidR="00BE023F" w:rsidRPr="00397ED5" w:rsidRDefault="00BE023F" w:rsidP="00BE023F">
      <w:pPr>
        <w:spacing w:line="276" w:lineRule="auto"/>
        <w:ind w:firstLine="708"/>
        <w:jc w:val="both"/>
      </w:pPr>
    </w:p>
    <w:p w:rsidR="00BE023F" w:rsidRDefault="00BE023F" w:rsidP="00BE023F">
      <w:pPr>
        <w:spacing w:line="276" w:lineRule="auto"/>
        <w:jc w:val="both"/>
        <w:rPr>
          <w:b/>
        </w:rPr>
      </w:pPr>
    </w:p>
    <w:p w:rsidR="00BE023F" w:rsidRDefault="00BE023F" w:rsidP="00BE023F">
      <w:pPr>
        <w:spacing w:line="276" w:lineRule="auto"/>
        <w:jc w:val="both"/>
        <w:rPr>
          <w:b/>
        </w:rPr>
      </w:pPr>
      <w:r w:rsidRPr="00397ED5">
        <w:rPr>
          <w:b/>
        </w:rPr>
        <w:lastRenderedPageBreak/>
        <w:t>1.6 Государственная итоговая аттестация</w:t>
      </w:r>
    </w:p>
    <w:p w:rsidR="001C52EE" w:rsidRPr="00397ED5" w:rsidRDefault="001C52EE" w:rsidP="00BE023F">
      <w:pPr>
        <w:spacing w:line="276" w:lineRule="auto"/>
        <w:jc w:val="both"/>
        <w:rPr>
          <w:b/>
        </w:rPr>
      </w:pPr>
    </w:p>
    <w:p w:rsidR="00BE023F" w:rsidRPr="00397ED5" w:rsidRDefault="00BE023F" w:rsidP="00BE023F">
      <w:pPr>
        <w:spacing w:line="276" w:lineRule="auto"/>
        <w:ind w:firstLine="708"/>
        <w:jc w:val="both"/>
        <w:rPr>
          <w:spacing w:val="2"/>
        </w:rPr>
      </w:pPr>
      <w:r w:rsidRPr="00397ED5">
        <w:rPr>
          <w:rFonts w:eastAsiaTheme="minorHAnsi"/>
          <w:lang w:eastAsia="en-US"/>
        </w:rPr>
        <w:t>О</w:t>
      </w:r>
      <w:r w:rsidRPr="00397ED5">
        <w:rPr>
          <w:spacing w:val="2"/>
        </w:rPr>
        <w:t>своение образовательной программы среднего профессионального образования завершается итоговой аттестацией, которая является обязательной.</w:t>
      </w:r>
    </w:p>
    <w:p w:rsidR="00BE023F" w:rsidRDefault="00BE023F" w:rsidP="00BE023F">
      <w:pPr>
        <w:spacing w:line="276" w:lineRule="auto"/>
        <w:ind w:firstLine="708"/>
        <w:jc w:val="both"/>
        <w:rPr>
          <w:spacing w:val="2"/>
        </w:rPr>
      </w:pPr>
      <w:r w:rsidRPr="00397ED5">
        <w:rPr>
          <w:spacing w:val="2"/>
        </w:rPr>
        <w:t xml:space="preserve">Государственная итоговая аттестация </w:t>
      </w:r>
      <w:r w:rsidR="000A526F" w:rsidRPr="00397ED5">
        <w:rPr>
          <w:spacing w:val="2"/>
        </w:rPr>
        <w:t xml:space="preserve">(2 нед.) </w:t>
      </w:r>
      <w:r w:rsidRPr="00397ED5">
        <w:rPr>
          <w:spacing w:val="2"/>
        </w:rPr>
        <w:t>вк</w:t>
      </w:r>
      <w:r w:rsidR="000A526F">
        <w:rPr>
          <w:spacing w:val="2"/>
        </w:rPr>
        <w:t>лючает</w:t>
      </w:r>
      <w:r w:rsidRPr="00397ED5">
        <w:rPr>
          <w:spacing w:val="2"/>
        </w:rPr>
        <w:t xml:space="preserve"> </w:t>
      </w:r>
      <w:r w:rsidR="000A526F">
        <w:rPr>
          <w:spacing w:val="2"/>
        </w:rPr>
        <w:t>в себя демонстрационный экзамен</w:t>
      </w:r>
      <w:r w:rsidR="005476A9">
        <w:rPr>
          <w:spacing w:val="2"/>
        </w:rPr>
        <w:t>, который проводится в соответствии с Пр. №800, от 08.11.2021 «Об утверждении порядка проведения государственной итоговой аттестациипо образовательным программам СПО»</w:t>
      </w:r>
      <w:r w:rsidR="00CC4FFF">
        <w:rPr>
          <w:spacing w:val="2"/>
        </w:rPr>
        <w:t xml:space="preserve"> Министерства просвещения РФ.</w:t>
      </w:r>
    </w:p>
    <w:p w:rsidR="00157195" w:rsidRPr="00397ED5" w:rsidRDefault="00157195" w:rsidP="00D33725">
      <w:pPr>
        <w:ind w:firstLine="708"/>
        <w:jc w:val="both"/>
        <w:rPr>
          <w:spacing w:val="2"/>
        </w:rPr>
      </w:pPr>
    </w:p>
    <w:p w:rsidR="00B134F9" w:rsidRDefault="00431807" w:rsidP="00B134F9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</w:t>
      </w:r>
      <w:r w:rsidR="00B23516">
        <w:rPr>
          <w:rFonts w:eastAsia="Calibri"/>
          <w:b/>
          <w:lang w:eastAsia="en-US"/>
        </w:rPr>
        <w:t>1.7 Практическая подготовка</w:t>
      </w:r>
    </w:p>
    <w:p w:rsidR="0038654F" w:rsidRPr="00397ED5" w:rsidRDefault="0038654F" w:rsidP="00B134F9">
      <w:pPr>
        <w:spacing w:line="276" w:lineRule="auto"/>
        <w:rPr>
          <w:rFonts w:eastAsia="Calibri"/>
          <w:b/>
          <w:lang w:eastAsia="en-US"/>
        </w:rPr>
      </w:pPr>
    </w:p>
    <w:tbl>
      <w:tblPr>
        <w:tblStyle w:val="63"/>
        <w:tblW w:w="0" w:type="auto"/>
        <w:tblLook w:val="04A0" w:firstRow="1" w:lastRow="0" w:firstColumn="1" w:lastColumn="0" w:noHBand="0" w:noVBand="1"/>
      </w:tblPr>
      <w:tblGrid>
        <w:gridCol w:w="925"/>
        <w:gridCol w:w="5005"/>
        <w:gridCol w:w="2258"/>
        <w:gridCol w:w="2552"/>
        <w:gridCol w:w="850"/>
        <w:gridCol w:w="2441"/>
      </w:tblGrid>
      <w:tr w:rsidR="00B134F9" w:rsidRPr="009A0C8C" w:rsidTr="00242943">
        <w:tc>
          <w:tcPr>
            <w:tcW w:w="925" w:type="dxa"/>
          </w:tcPr>
          <w:p w:rsidR="00B134F9" w:rsidRPr="009A0C8C" w:rsidRDefault="00B134F9" w:rsidP="0007777B">
            <w:pPr>
              <w:rPr>
                <w:rFonts w:eastAsia="Calibri"/>
                <w:b/>
                <w:sz w:val="22"/>
              </w:rPr>
            </w:pPr>
            <w:r w:rsidRPr="009A0C8C"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5005" w:type="dxa"/>
          </w:tcPr>
          <w:p w:rsidR="00B134F9" w:rsidRPr="009A0C8C" w:rsidRDefault="00B134F9" w:rsidP="0007777B">
            <w:pPr>
              <w:rPr>
                <w:rFonts w:eastAsia="Calibri"/>
                <w:b/>
                <w:sz w:val="22"/>
              </w:rPr>
            </w:pPr>
            <w:r w:rsidRPr="009A0C8C">
              <w:rPr>
                <w:rFonts w:eastAsia="Calibri"/>
                <w:b/>
                <w:sz w:val="22"/>
              </w:rPr>
              <w:t>ПМ в рамк</w:t>
            </w:r>
            <w:r w:rsidR="0007777B" w:rsidRPr="009A0C8C">
              <w:rPr>
                <w:rFonts w:eastAsia="Calibri"/>
                <w:b/>
                <w:sz w:val="22"/>
              </w:rPr>
              <w:t>ах которого проводится практика</w:t>
            </w:r>
          </w:p>
        </w:tc>
        <w:tc>
          <w:tcPr>
            <w:tcW w:w="2258" w:type="dxa"/>
          </w:tcPr>
          <w:p w:rsidR="00B134F9" w:rsidRPr="009A0C8C" w:rsidRDefault="00B134F9" w:rsidP="0007777B">
            <w:pPr>
              <w:rPr>
                <w:rFonts w:eastAsia="Calibri"/>
                <w:b/>
                <w:sz w:val="22"/>
              </w:rPr>
            </w:pPr>
            <w:r w:rsidRPr="009A0C8C">
              <w:rPr>
                <w:rFonts w:eastAsia="Calibri"/>
                <w:b/>
                <w:sz w:val="22"/>
              </w:rPr>
              <w:t>Наименование практики</w:t>
            </w:r>
          </w:p>
        </w:tc>
        <w:tc>
          <w:tcPr>
            <w:tcW w:w="2552" w:type="dxa"/>
          </w:tcPr>
          <w:p w:rsidR="00B134F9" w:rsidRPr="009A0C8C" w:rsidRDefault="00B134F9" w:rsidP="0007777B">
            <w:pPr>
              <w:rPr>
                <w:rFonts w:eastAsia="Calibri"/>
                <w:b/>
                <w:sz w:val="22"/>
              </w:rPr>
            </w:pPr>
            <w:r w:rsidRPr="009A0C8C">
              <w:rPr>
                <w:rFonts w:eastAsia="Calibri"/>
                <w:b/>
                <w:sz w:val="22"/>
              </w:rPr>
              <w:t>Условия реализации</w:t>
            </w:r>
          </w:p>
        </w:tc>
        <w:tc>
          <w:tcPr>
            <w:tcW w:w="850" w:type="dxa"/>
          </w:tcPr>
          <w:p w:rsidR="00B134F9" w:rsidRPr="009A0C8C" w:rsidRDefault="00B134F9" w:rsidP="0007777B">
            <w:pPr>
              <w:rPr>
                <w:rFonts w:eastAsia="Calibri"/>
                <w:b/>
                <w:sz w:val="22"/>
              </w:rPr>
            </w:pPr>
            <w:r w:rsidRPr="009A0C8C">
              <w:rPr>
                <w:rFonts w:eastAsia="Calibri"/>
                <w:b/>
                <w:sz w:val="22"/>
              </w:rPr>
              <w:t xml:space="preserve">Курс </w:t>
            </w:r>
          </w:p>
        </w:tc>
        <w:tc>
          <w:tcPr>
            <w:tcW w:w="2441" w:type="dxa"/>
          </w:tcPr>
          <w:p w:rsidR="00B134F9" w:rsidRPr="009A0C8C" w:rsidRDefault="00B134F9" w:rsidP="0007777B">
            <w:pPr>
              <w:rPr>
                <w:rFonts w:eastAsia="Calibri"/>
                <w:b/>
                <w:sz w:val="22"/>
              </w:rPr>
            </w:pPr>
            <w:r w:rsidRPr="009A0C8C">
              <w:rPr>
                <w:rFonts w:eastAsia="Calibri"/>
                <w:b/>
                <w:sz w:val="22"/>
              </w:rPr>
              <w:t>Продолжительность практики</w:t>
            </w:r>
          </w:p>
        </w:tc>
      </w:tr>
      <w:tr w:rsidR="00B134F9" w:rsidRPr="009A0C8C" w:rsidTr="00242943">
        <w:tc>
          <w:tcPr>
            <w:tcW w:w="925" w:type="dxa"/>
            <w:vAlign w:val="center"/>
          </w:tcPr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1</w:t>
            </w:r>
          </w:p>
        </w:tc>
        <w:tc>
          <w:tcPr>
            <w:tcW w:w="5005" w:type="dxa"/>
            <w:vAlign w:val="center"/>
          </w:tcPr>
          <w:p w:rsidR="00B134F9" w:rsidRPr="009A0C8C" w:rsidRDefault="00B134F9" w:rsidP="0007777B">
            <w:pPr>
              <w:rPr>
                <w:rFonts w:eastAsia="Calibri"/>
                <w:bCs/>
                <w:color w:val="000000"/>
                <w:sz w:val="22"/>
              </w:rPr>
            </w:pPr>
            <w:r w:rsidRPr="009A0C8C">
              <w:rPr>
                <w:rFonts w:eastAsia="Calibri"/>
                <w:bCs/>
                <w:color w:val="000000"/>
                <w:sz w:val="22"/>
              </w:rPr>
              <w:t>Решение проблем пациента путем сестринского ухода</w:t>
            </w:r>
          </w:p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</w:p>
        </w:tc>
        <w:tc>
          <w:tcPr>
            <w:tcW w:w="2258" w:type="dxa"/>
          </w:tcPr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Учебная</w:t>
            </w:r>
          </w:p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</w:p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 xml:space="preserve">Производственная </w:t>
            </w:r>
          </w:p>
        </w:tc>
        <w:tc>
          <w:tcPr>
            <w:tcW w:w="2552" w:type="dxa"/>
            <w:vAlign w:val="center"/>
          </w:tcPr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Концентрированно</w:t>
            </w:r>
          </w:p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850" w:type="dxa"/>
          </w:tcPr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1</w:t>
            </w:r>
          </w:p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2</w:t>
            </w:r>
          </w:p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3</w:t>
            </w:r>
          </w:p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3</w:t>
            </w:r>
          </w:p>
        </w:tc>
        <w:tc>
          <w:tcPr>
            <w:tcW w:w="2441" w:type="dxa"/>
          </w:tcPr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1 неделя</w:t>
            </w:r>
          </w:p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4 недели</w:t>
            </w:r>
          </w:p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3 недели</w:t>
            </w:r>
          </w:p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12 недель</w:t>
            </w:r>
          </w:p>
        </w:tc>
      </w:tr>
      <w:tr w:rsidR="00B134F9" w:rsidRPr="009A0C8C" w:rsidTr="00182889">
        <w:trPr>
          <w:trHeight w:val="852"/>
        </w:trPr>
        <w:tc>
          <w:tcPr>
            <w:tcW w:w="925" w:type="dxa"/>
            <w:vAlign w:val="center"/>
          </w:tcPr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2</w:t>
            </w:r>
          </w:p>
        </w:tc>
        <w:tc>
          <w:tcPr>
            <w:tcW w:w="5005" w:type="dxa"/>
            <w:vAlign w:val="center"/>
          </w:tcPr>
          <w:p w:rsidR="00B134F9" w:rsidRPr="009A0C8C" w:rsidRDefault="00B134F9" w:rsidP="0007777B">
            <w:pPr>
              <w:rPr>
                <w:rFonts w:eastAsia="Calibri"/>
                <w:bCs/>
                <w:color w:val="000000"/>
                <w:sz w:val="22"/>
              </w:rPr>
            </w:pPr>
            <w:r w:rsidRPr="009A0C8C">
              <w:rPr>
                <w:rFonts w:eastAsia="Calibri"/>
                <w:bCs/>
                <w:color w:val="000000"/>
                <w:sz w:val="22"/>
              </w:rPr>
              <w:t>Участие в организации безопасной среды для участников лечебно-диагностического процесса</w:t>
            </w:r>
          </w:p>
        </w:tc>
        <w:tc>
          <w:tcPr>
            <w:tcW w:w="2258" w:type="dxa"/>
          </w:tcPr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Учебная</w:t>
            </w:r>
          </w:p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</w:p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 xml:space="preserve">Производственная </w:t>
            </w:r>
          </w:p>
        </w:tc>
        <w:tc>
          <w:tcPr>
            <w:tcW w:w="2552" w:type="dxa"/>
            <w:vAlign w:val="center"/>
          </w:tcPr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Концентрированно</w:t>
            </w:r>
          </w:p>
        </w:tc>
        <w:tc>
          <w:tcPr>
            <w:tcW w:w="850" w:type="dxa"/>
          </w:tcPr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2</w:t>
            </w:r>
          </w:p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</w:p>
          <w:p w:rsidR="00B134F9" w:rsidRPr="009A0C8C" w:rsidRDefault="00B134F9" w:rsidP="0007777B">
            <w:pPr>
              <w:jc w:val="center"/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3</w:t>
            </w:r>
          </w:p>
        </w:tc>
        <w:tc>
          <w:tcPr>
            <w:tcW w:w="2441" w:type="dxa"/>
          </w:tcPr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  <w:r w:rsidRPr="009A0C8C">
              <w:rPr>
                <w:rFonts w:eastAsia="Calibri"/>
                <w:sz w:val="22"/>
              </w:rPr>
              <w:t>3 недели</w:t>
            </w:r>
          </w:p>
          <w:p w:rsidR="00B134F9" w:rsidRPr="009A0C8C" w:rsidRDefault="00B134F9" w:rsidP="0007777B">
            <w:pPr>
              <w:rPr>
                <w:rFonts w:eastAsia="Calibri"/>
                <w:sz w:val="22"/>
              </w:rPr>
            </w:pPr>
          </w:p>
          <w:p w:rsidR="00B134F9" w:rsidRPr="00BC5CF5" w:rsidRDefault="00951159" w:rsidP="00752519">
            <w:pPr>
              <w:pStyle w:val="af6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BC5CF5">
              <w:rPr>
                <w:rFonts w:ascii="Times New Roman" w:hAnsi="Times New Roman"/>
              </w:rPr>
              <w:t>н</w:t>
            </w:r>
            <w:r w:rsidR="00B134F9" w:rsidRPr="00BC5CF5">
              <w:rPr>
                <w:rFonts w:ascii="Times New Roman" w:hAnsi="Times New Roman"/>
              </w:rPr>
              <w:t>едель</w:t>
            </w:r>
          </w:p>
        </w:tc>
      </w:tr>
    </w:tbl>
    <w:p w:rsidR="00E30D27" w:rsidRPr="0038654F" w:rsidRDefault="00E30D27" w:rsidP="0038654F">
      <w:bookmarkStart w:id="1" w:name="sub_49"/>
    </w:p>
    <w:p w:rsidR="00B134F9" w:rsidRDefault="00431807" w:rsidP="00DF1755">
      <w:pPr>
        <w:pStyle w:val="1"/>
        <w:numPr>
          <w:ilvl w:val="0"/>
          <w:numId w:val="0"/>
        </w:numPr>
        <w:spacing w:line="276" w:lineRule="auto"/>
        <w:rPr>
          <w:rFonts w:ascii="Times New Roman" w:hAnsi="Times New Roman"/>
          <w:color w:val="26282F"/>
          <w:kern w:val="0"/>
          <w:sz w:val="24"/>
          <w:szCs w:val="24"/>
        </w:rPr>
      </w:pPr>
      <w:r>
        <w:rPr>
          <w:rFonts w:ascii="Times New Roman" w:hAnsi="Times New Roman"/>
          <w:color w:val="26282F"/>
          <w:kern w:val="0"/>
          <w:sz w:val="24"/>
          <w:szCs w:val="24"/>
        </w:rPr>
        <w:t>4.1.8</w:t>
      </w:r>
      <w:r w:rsidR="00DF1755">
        <w:rPr>
          <w:rFonts w:ascii="Times New Roman" w:hAnsi="Times New Roman"/>
          <w:color w:val="26282F"/>
          <w:kern w:val="0"/>
          <w:sz w:val="24"/>
          <w:szCs w:val="24"/>
        </w:rPr>
        <w:t xml:space="preserve"> </w:t>
      </w:r>
      <w:r w:rsidR="00B134F9" w:rsidRPr="00397ED5">
        <w:rPr>
          <w:rFonts w:ascii="Times New Roman" w:hAnsi="Times New Roman"/>
          <w:color w:val="26282F"/>
          <w:kern w:val="0"/>
          <w:sz w:val="24"/>
          <w:szCs w:val="24"/>
        </w:rPr>
        <w:t>Перечень кабинетов, лабораторий, мастерских и других помещений</w:t>
      </w:r>
    </w:p>
    <w:p w:rsidR="001C52EE" w:rsidRPr="001C52EE" w:rsidRDefault="001C52EE" w:rsidP="001C52EE"/>
    <w:tbl>
      <w:tblPr>
        <w:tblStyle w:val="95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  <w:gridCol w:w="4111"/>
      </w:tblGrid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  <w:b/>
                <w:bCs/>
                <w:color w:val="26282F"/>
              </w:rPr>
              <w:t>Кабинеты: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 каб.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основ деловой культуры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6D216F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№205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основ латинского языка с медицинской терминологией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6D216F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№203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основ анатомии, физиологии и патологии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6D216F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№1</w:t>
            </w:r>
            <w:r w:rsidR="00B134F9" w:rsidRPr="0038654F">
              <w:rPr>
                <w:rFonts w:eastAsiaTheme="minorEastAsia" w:cs="Times New Roman"/>
              </w:rPr>
              <w:t>07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основ микробиологии, гигиены и экологии человека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6D216F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№1</w:t>
            </w:r>
            <w:r w:rsidR="00B134F9" w:rsidRPr="0038654F">
              <w:rPr>
                <w:rFonts w:eastAsiaTheme="minorEastAsia" w:cs="Times New Roman"/>
              </w:rPr>
              <w:t>07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экономических и правовых основ производственной 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6D216F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№301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технологии оказания медицинских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6D216F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№107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организации и охраны труда младшей медицинской сестры по уходу за больными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6D216F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№107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6D216F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6D216F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№101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  <w:b/>
                <w:bCs/>
                <w:color w:val="26282F"/>
              </w:rPr>
              <w:t>Лаборатории: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информатики и информационно-коммуникационных технологий.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213A66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306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  <w:b/>
                <w:bCs/>
                <w:color w:val="26282F"/>
              </w:rPr>
              <w:lastRenderedPageBreak/>
              <w:t>Спортивный комплекс: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спортивный зал;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157195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Д</w:t>
            </w:r>
            <w:r w:rsidR="001C52EE">
              <w:rPr>
                <w:rFonts w:eastAsiaTheme="minorEastAsia" w:cs="Times New Roman"/>
              </w:rPr>
              <w:t>оговор о сетевом взаимодействии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стрелковый тир (в любой модификации, включая электронный) или место для стрельбы.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  <w:b/>
                <w:bCs/>
                <w:color w:val="26282F"/>
              </w:rPr>
              <w:t>Залы: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библиотека, читальный зал с выходом в сеть Интернет;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 xml:space="preserve">ЭБС </w:t>
            </w:r>
            <w:r w:rsidRPr="0038654F">
              <w:rPr>
                <w:rFonts w:eastAsiaTheme="minorEastAsia" w:cs="Times New Roman"/>
                <w:lang w:val="en-US"/>
              </w:rPr>
              <w:t>IPRbooks</w:t>
            </w:r>
            <w:r w:rsidRPr="0038654F">
              <w:rPr>
                <w:rFonts w:eastAsiaTheme="minorEastAsia" w:cs="Times New Roman"/>
              </w:rPr>
              <w:t xml:space="preserve"> Договор </w:t>
            </w:r>
            <w:r w:rsidR="00213A66" w:rsidRPr="0038654F">
              <w:rPr>
                <w:rFonts w:eastAsiaTheme="minorEastAsia" w:cs="Times New Roman"/>
              </w:rPr>
              <w:t>Договор №7905|21, от 01 апреля 2021года на 36 календарных месяцев</w:t>
            </w:r>
          </w:p>
        </w:tc>
      </w:tr>
      <w:tr w:rsidR="00B134F9" w:rsidRPr="0038654F" w:rsidTr="001C52E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F9" w:rsidRPr="0038654F" w:rsidRDefault="00B134F9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актовый зал.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F9" w:rsidRPr="0038654F" w:rsidRDefault="00213A66" w:rsidP="00EC636E">
            <w:pPr>
              <w:rPr>
                <w:rFonts w:eastAsiaTheme="minorEastAsia" w:cs="Times New Roman"/>
              </w:rPr>
            </w:pPr>
            <w:r w:rsidRPr="0038654F">
              <w:rPr>
                <w:rFonts w:eastAsiaTheme="minorEastAsia" w:cs="Times New Roman"/>
              </w:rPr>
              <w:t>№106</w:t>
            </w:r>
          </w:p>
        </w:tc>
      </w:tr>
      <w:bookmarkEnd w:id="1"/>
    </w:tbl>
    <w:p w:rsidR="00B1154D" w:rsidRPr="00397ED5" w:rsidRDefault="00B1154D" w:rsidP="00397ED5">
      <w:pPr>
        <w:spacing w:line="276" w:lineRule="auto"/>
        <w:ind w:firstLine="567"/>
        <w:contextualSpacing/>
        <w:jc w:val="both"/>
      </w:pPr>
    </w:p>
    <w:p w:rsidR="00A42E64" w:rsidRDefault="00A42E64" w:rsidP="00397ED5">
      <w:pPr>
        <w:spacing w:line="276" w:lineRule="auto"/>
        <w:ind w:firstLine="567"/>
        <w:contextualSpacing/>
        <w:jc w:val="both"/>
      </w:pPr>
    </w:p>
    <w:p w:rsidR="0038654F" w:rsidRDefault="003C3E89" w:rsidP="003C3E89">
      <w:pPr>
        <w:spacing w:line="276" w:lineRule="auto"/>
        <w:contextualSpacing/>
        <w:jc w:val="both"/>
      </w:pPr>
      <w:r w:rsidRPr="003C3E8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76436D7" wp14:editId="2A9893B3">
            <wp:extent cx="8953500" cy="3028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663" cy="30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F" w:rsidRDefault="0038654F" w:rsidP="00397ED5">
      <w:pPr>
        <w:spacing w:line="276" w:lineRule="auto"/>
        <w:ind w:firstLine="567"/>
        <w:contextualSpacing/>
        <w:jc w:val="both"/>
      </w:pPr>
    </w:p>
    <w:p w:rsidR="0038654F" w:rsidRDefault="0038654F" w:rsidP="00397ED5">
      <w:pPr>
        <w:spacing w:line="276" w:lineRule="auto"/>
        <w:ind w:firstLine="567"/>
        <w:contextualSpacing/>
        <w:jc w:val="both"/>
      </w:pPr>
    </w:p>
    <w:p w:rsidR="0038654F" w:rsidRDefault="0038654F" w:rsidP="00397ED5">
      <w:pPr>
        <w:spacing w:line="276" w:lineRule="auto"/>
        <w:ind w:firstLine="567"/>
        <w:contextualSpacing/>
        <w:jc w:val="both"/>
      </w:pPr>
    </w:p>
    <w:p w:rsidR="0038654F" w:rsidRDefault="0038654F" w:rsidP="00397ED5">
      <w:pPr>
        <w:spacing w:line="276" w:lineRule="auto"/>
        <w:ind w:firstLine="567"/>
        <w:contextualSpacing/>
        <w:jc w:val="both"/>
      </w:pPr>
    </w:p>
    <w:p w:rsidR="0038654F" w:rsidRDefault="0038654F" w:rsidP="00397ED5">
      <w:pPr>
        <w:spacing w:line="276" w:lineRule="auto"/>
        <w:ind w:firstLine="567"/>
        <w:contextualSpacing/>
        <w:jc w:val="both"/>
      </w:pPr>
    </w:p>
    <w:p w:rsidR="0038654F" w:rsidRDefault="0038654F" w:rsidP="00397ED5">
      <w:pPr>
        <w:spacing w:line="276" w:lineRule="auto"/>
        <w:ind w:firstLine="567"/>
        <w:contextualSpacing/>
        <w:jc w:val="both"/>
      </w:pPr>
    </w:p>
    <w:p w:rsidR="0038654F" w:rsidRDefault="0038654F" w:rsidP="00397ED5">
      <w:pPr>
        <w:spacing w:line="276" w:lineRule="auto"/>
        <w:ind w:firstLine="567"/>
        <w:contextualSpacing/>
        <w:jc w:val="both"/>
      </w:pPr>
    </w:p>
    <w:p w:rsidR="0038654F" w:rsidRDefault="0038654F" w:rsidP="00397ED5">
      <w:pPr>
        <w:spacing w:line="276" w:lineRule="auto"/>
        <w:ind w:firstLine="567"/>
        <w:contextualSpacing/>
        <w:jc w:val="both"/>
      </w:pPr>
    </w:p>
    <w:p w:rsidR="00940879" w:rsidRPr="003C3E89" w:rsidRDefault="0038654F" w:rsidP="003C3E89">
      <w:pPr>
        <w:spacing w:line="276" w:lineRule="auto"/>
        <w:ind w:hanging="426"/>
        <w:contextualSpacing/>
        <w:jc w:val="both"/>
      </w:pPr>
      <w:r w:rsidRPr="0038654F">
        <w:rPr>
          <w:noProof/>
        </w:rPr>
        <w:drawing>
          <wp:inline distT="0" distB="0" distL="0" distR="0">
            <wp:extent cx="9237980" cy="6019800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341" cy="603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D45" w:rsidRDefault="00AA7D45" w:rsidP="00E42F77">
      <w:pPr>
        <w:spacing w:line="276" w:lineRule="auto"/>
        <w:ind w:left="-142"/>
        <w:sectPr w:rsidR="00AA7D45" w:rsidSect="00D42848">
          <w:type w:val="continuous"/>
          <w:pgSz w:w="16838" w:h="11906" w:orient="landscape"/>
          <w:pgMar w:top="851" w:right="851" w:bottom="851" w:left="1418" w:header="708" w:footer="708" w:gutter="0"/>
          <w:cols w:space="708"/>
          <w:docGrid w:linePitch="360"/>
        </w:sectPr>
      </w:pPr>
    </w:p>
    <w:p w:rsidR="0038654F" w:rsidRDefault="00AA7D45" w:rsidP="00E42F77">
      <w:pPr>
        <w:spacing w:line="276" w:lineRule="auto"/>
        <w:ind w:left="-142"/>
      </w:pPr>
      <w:r w:rsidRPr="00AA7D45">
        <w:rPr>
          <w:noProof/>
        </w:rPr>
        <w:lastRenderedPageBreak/>
        <w:drawing>
          <wp:inline distT="0" distB="0" distL="0" distR="0">
            <wp:extent cx="9382125" cy="6124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3436" cy="613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F" w:rsidRDefault="0038654F" w:rsidP="00397ED5">
      <w:pPr>
        <w:spacing w:line="276" w:lineRule="auto"/>
      </w:pPr>
    </w:p>
    <w:p w:rsidR="0038654F" w:rsidRDefault="00AA7D45" w:rsidP="00397ED5">
      <w:pPr>
        <w:spacing w:line="276" w:lineRule="auto"/>
      </w:pPr>
      <w:r w:rsidRPr="00AA7D45">
        <w:rPr>
          <w:noProof/>
        </w:rPr>
        <w:lastRenderedPageBreak/>
        <w:drawing>
          <wp:inline distT="0" distB="0" distL="0" distR="0">
            <wp:extent cx="9296400" cy="6267373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830" cy="626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4F" w:rsidRDefault="0038654F" w:rsidP="00397ED5">
      <w:pPr>
        <w:spacing w:line="276" w:lineRule="auto"/>
      </w:pPr>
    </w:p>
    <w:p w:rsidR="0038654F" w:rsidRPr="00397ED5" w:rsidRDefault="0038654F" w:rsidP="00397ED5">
      <w:pPr>
        <w:spacing w:line="276" w:lineRule="auto"/>
      </w:pPr>
    </w:p>
    <w:p w:rsidR="00940879" w:rsidRPr="00397ED5" w:rsidRDefault="0038654F" w:rsidP="00397ED5">
      <w:pPr>
        <w:spacing w:line="276" w:lineRule="auto"/>
        <w:rPr>
          <w:b/>
        </w:rPr>
      </w:pPr>
      <w:r w:rsidRPr="00397ED5">
        <w:rPr>
          <w:noProof/>
        </w:rPr>
        <w:drawing>
          <wp:inline distT="0" distB="0" distL="0" distR="0" wp14:anchorId="0C79756C" wp14:editId="2A9A7997">
            <wp:extent cx="8470900" cy="2794407"/>
            <wp:effectExtent l="0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637" cy="284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81A" w:rsidRDefault="0032681A" w:rsidP="00E42F77">
      <w:pPr>
        <w:spacing w:line="276" w:lineRule="auto"/>
        <w:ind w:left="-142"/>
        <w:rPr>
          <w:b/>
        </w:rPr>
      </w:pPr>
    </w:p>
    <w:p w:rsidR="004C24C0" w:rsidRDefault="004C24C0" w:rsidP="00E42F77">
      <w:pPr>
        <w:spacing w:line="276" w:lineRule="auto"/>
        <w:ind w:left="-142"/>
        <w:rPr>
          <w:b/>
        </w:rPr>
        <w:sectPr w:rsidR="004C24C0" w:rsidSect="00AA7D45">
          <w:pgSz w:w="16838" w:h="11906" w:orient="landscape"/>
          <w:pgMar w:top="851" w:right="851" w:bottom="851" w:left="1418" w:header="708" w:footer="708" w:gutter="0"/>
          <w:cols w:space="708"/>
          <w:docGrid w:linePitch="360"/>
        </w:sectPr>
      </w:pPr>
    </w:p>
    <w:p w:rsidR="004C24C0" w:rsidRDefault="004C24C0" w:rsidP="00E42F77">
      <w:pPr>
        <w:spacing w:line="276" w:lineRule="auto"/>
        <w:ind w:left="-142"/>
        <w:rPr>
          <w:b/>
        </w:rPr>
      </w:pPr>
      <w:r w:rsidRPr="004C24C0">
        <w:rPr>
          <w:noProof/>
        </w:rPr>
        <w:lastRenderedPageBreak/>
        <w:drawing>
          <wp:inline distT="0" distB="0" distL="0" distR="0">
            <wp:extent cx="9250680" cy="6206765"/>
            <wp:effectExtent l="0" t="0" r="762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3616" cy="6215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4C0" w:rsidRPr="00397ED5" w:rsidRDefault="004C24C0" w:rsidP="00E42F77">
      <w:pPr>
        <w:spacing w:line="276" w:lineRule="auto"/>
        <w:ind w:left="-142"/>
        <w:rPr>
          <w:b/>
        </w:rPr>
      </w:pPr>
    </w:p>
    <w:p w:rsidR="004C24C0" w:rsidRPr="004C24C0" w:rsidRDefault="00E42F77" w:rsidP="004C24C0">
      <w:pPr>
        <w:spacing w:line="276" w:lineRule="auto"/>
        <w:ind w:left="-142"/>
        <w:rPr>
          <w:b/>
        </w:rPr>
        <w:sectPr w:rsidR="004C24C0" w:rsidRPr="004C24C0" w:rsidSect="00AA7D45">
          <w:pgSz w:w="16838" w:h="11906" w:orient="landscape"/>
          <w:pgMar w:top="851" w:right="851" w:bottom="851" w:left="1418" w:header="708" w:footer="708" w:gutter="0"/>
          <w:cols w:space="708"/>
          <w:docGrid w:linePitch="360"/>
        </w:sectPr>
      </w:pPr>
      <w:r w:rsidRPr="00E42F77">
        <w:rPr>
          <w:noProof/>
        </w:rPr>
        <w:drawing>
          <wp:inline distT="0" distB="0" distL="0" distR="0">
            <wp:extent cx="9104630" cy="5781382"/>
            <wp:effectExtent l="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502" cy="5792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F24" w:rsidRPr="00D17576" w:rsidRDefault="005B258A" w:rsidP="00397ED5">
      <w:pPr>
        <w:spacing w:line="276" w:lineRule="auto"/>
        <w:rPr>
          <w:b/>
          <w:sz w:val="22"/>
        </w:rPr>
      </w:pPr>
      <w:r w:rsidRPr="00D17576">
        <w:rPr>
          <w:b/>
          <w:sz w:val="22"/>
        </w:rPr>
        <w:lastRenderedPageBreak/>
        <w:t>4.2. Календарный учебный график</w:t>
      </w:r>
    </w:p>
    <w:p w:rsidR="00577F24" w:rsidRPr="00397ED5" w:rsidRDefault="004C24C0" w:rsidP="00397ED5">
      <w:pPr>
        <w:spacing w:line="276" w:lineRule="auto"/>
      </w:pPr>
      <w:r w:rsidRPr="004C24C0">
        <w:rPr>
          <w:noProof/>
        </w:rPr>
        <w:drawing>
          <wp:inline distT="0" distB="0" distL="0" distR="0">
            <wp:extent cx="9353550" cy="610529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742" cy="611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B3" w:rsidRPr="00397ED5" w:rsidRDefault="00CA0CB3" w:rsidP="007A3CE6">
      <w:pPr>
        <w:spacing w:line="276" w:lineRule="auto"/>
      </w:pPr>
    </w:p>
    <w:p w:rsidR="00CA0CB3" w:rsidRPr="00397ED5" w:rsidRDefault="004C24C0" w:rsidP="004C24C0">
      <w:pPr>
        <w:spacing w:line="276" w:lineRule="auto"/>
        <w:contextualSpacing/>
        <w:jc w:val="both"/>
      </w:pPr>
      <w:r w:rsidRPr="004C24C0">
        <w:rPr>
          <w:noProof/>
        </w:rPr>
        <w:drawing>
          <wp:inline distT="0" distB="0" distL="0" distR="0">
            <wp:extent cx="9344025" cy="61053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9648" cy="610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4C0" w:rsidRDefault="004C24C0" w:rsidP="00D42848">
      <w:pPr>
        <w:spacing w:line="276" w:lineRule="auto"/>
        <w:contextualSpacing/>
        <w:jc w:val="both"/>
      </w:pPr>
    </w:p>
    <w:p w:rsidR="004C24C0" w:rsidRPr="00397ED5" w:rsidRDefault="004C24C0" w:rsidP="00D42848">
      <w:pPr>
        <w:spacing w:line="276" w:lineRule="auto"/>
        <w:contextualSpacing/>
        <w:jc w:val="both"/>
      </w:pPr>
      <w:r w:rsidRPr="004C24C0">
        <w:rPr>
          <w:noProof/>
        </w:rPr>
        <w:drawing>
          <wp:inline distT="0" distB="0" distL="0" distR="0">
            <wp:extent cx="9324975" cy="4724146"/>
            <wp:effectExtent l="0" t="0" r="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5936" cy="47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B3" w:rsidRDefault="00CA0CB3" w:rsidP="005F0BA0">
      <w:pPr>
        <w:spacing w:line="276" w:lineRule="auto"/>
        <w:contextualSpacing/>
        <w:jc w:val="both"/>
      </w:pPr>
    </w:p>
    <w:p w:rsidR="008C3B59" w:rsidRPr="00397ED5" w:rsidRDefault="008C3B59" w:rsidP="008C3B59">
      <w:pPr>
        <w:spacing w:line="276" w:lineRule="auto"/>
        <w:contextualSpacing/>
        <w:jc w:val="both"/>
        <w:sectPr w:rsidR="008C3B59" w:rsidRPr="00397ED5" w:rsidSect="00AA7D45">
          <w:pgSz w:w="16838" w:h="11906" w:orient="landscape"/>
          <w:pgMar w:top="851" w:right="851" w:bottom="851" w:left="1418" w:header="708" w:footer="708" w:gutter="0"/>
          <w:cols w:space="708"/>
          <w:docGrid w:linePitch="360"/>
        </w:sectPr>
      </w:pPr>
    </w:p>
    <w:p w:rsidR="00570EB3" w:rsidRPr="00570EB3" w:rsidRDefault="00570EB3" w:rsidP="00570EB3">
      <w:pPr>
        <w:spacing w:line="276" w:lineRule="auto"/>
        <w:rPr>
          <w:b/>
        </w:rPr>
      </w:pPr>
      <w:r w:rsidRPr="00570EB3">
        <w:rPr>
          <w:b/>
        </w:rPr>
        <w:lastRenderedPageBreak/>
        <w:t>4.3 Программы учебных дисциплин, профессиональных модулей и практик</w:t>
      </w:r>
    </w:p>
    <w:p w:rsidR="00570EB3" w:rsidRPr="00570EB3" w:rsidRDefault="00570EB3" w:rsidP="00570EB3">
      <w:pPr>
        <w:spacing w:line="276" w:lineRule="auto"/>
        <w:contextualSpacing/>
        <w:rPr>
          <w:b/>
        </w:rPr>
      </w:pPr>
    </w:p>
    <w:p w:rsidR="00570EB3" w:rsidRPr="00570EB3" w:rsidRDefault="00570EB3" w:rsidP="00570EB3">
      <w:pPr>
        <w:spacing w:line="276" w:lineRule="auto"/>
        <w:contextualSpacing/>
        <w:jc w:val="both"/>
        <w:rPr>
          <w:b/>
        </w:rPr>
      </w:pPr>
      <w:r w:rsidRPr="00570EB3">
        <w:rPr>
          <w:b/>
        </w:rPr>
        <w:t xml:space="preserve">Перечень рабочих программ дисциплин и профессиональных модулей. </w:t>
      </w:r>
    </w:p>
    <w:p w:rsidR="00570EB3" w:rsidRPr="00570EB3" w:rsidRDefault="00570EB3" w:rsidP="00570EB3">
      <w:pPr>
        <w:spacing w:line="276" w:lineRule="auto"/>
        <w:contextualSpacing/>
        <w:jc w:val="both"/>
      </w:pPr>
    </w:p>
    <w:p w:rsidR="00570EB3" w:rsidRPr="00570EB3" w:rsidRDefault="00570EB3" w:rsidP="00570EB3">
      <w:pPr>
        <w:spacing w:line="276" w:lineRule="auto"/>
        <w:contextualSpacing/>
        <w:jc w:val="both"/>
        <w:rPr>
          <w:b/>
        </w:rPr>
      </w:pPr>
      <w:r w:rsidRPr="00570EB3">
        <w:rPr>
          <w:b/>
        </w:rPr>
        <w:t>Общеобразовательный цикл: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Русский язык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Литература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Иностранный язык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История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Математика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Астрономия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Физическая культура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Основы безопасности жизнедеятельности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Естествознание (химия, биология)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Обществознанаие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Информатика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Чеченский язык и литература</w:t>
      </w:r>
    </w:p>
    <w:p w:rsidR="00570EB3" w:rsidRPr="00570EB3" w:rsidRDefault="00570EB3" w:rsidP="00570EB3">
      <w:pPr>
        <w:spacing w:line="276" w:lineRule="auto"/>
        <w:contextualSpacing/>
        <w:jc w:val="both"/>
        <w:rPr>
          <w:b/>
        </w:rPr>
      </w:pPr>
      <w:r w:rsidRPr="00570EB3">
        <w:rPr>
          <w:b/>
        </w:rPr>
        <w:t>Общепрофессиональные дисциплины: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Основы деловой культуры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Основы латинского языка с медицинской терминологией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Экономические и правовые основы производственной деятельности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 xml:space="preserve">Основы анатомии, физиологии и патологии </w:t>
      </w:r>
    </w:p>
    <w:p w:rsidR="00570EB3" w:rsidRPr="00570EB3" w:rsidRDefault="00570EB3" w:rsidP="00570EB3">
      <w:pPr>
        <w:spacing w:line="276" w:lineRule="auto"/>
        <w:contextualSpacing/>
        <w:jc w:val="both"/>
      </w:pPr>
      <w:r w:rsidRPr="00570EB3">
        <w:t>Основы микробиологии, гигиены и экологии человека</w:t>
      </w:r>
    </w:p>
    <w:p w:rsidR="00570EB3" w:rsidRPr="00570EB3" w:rsidRDefault="00570EB3" w:rsidP="00570EB3">
      <w:pPr>
        <w:spacing w:line="276" w:lineRule="auto"/>
        <w:contextualSpacing/>
        <w:jc w:val="both"/>
        <w:rPr>
          <w:b/>
        </w:rPr>
      </w:pPr>
      <w:r w:rsidRPr="00570EB3">
        <w:t>Безопасность жизнедеятельности</w:t>
      </w:r>
    </w:p>
    <w:p w:rsidR="00570EB3" w:rsidRPr="00570EB3" w:rsidRDefault="00570EB3" w:rsidP="00570EB3">
      <w:pPr>
        <w:spacing w:line="276" w:lineRule="auto"/>
        <w:contextualSpacing/>
        <w:jc w:val="both"/>
        <w:rPr>
          <w:b/>
        </w:rPr>
      </w:pPr>
      <w:r w:rsidRPr="00570EB3">
        <w:rPr>
          <w:b/>
        </w:rPr>
        <w:t>Профессиональные</w:t>
      </w:r>
      <w:r w:rsidRPr="00570EB3">
        <w:t xml:space="preserve"> </w:t>
      </w:r>
      <w:r w:rsidRPr="00570EB3">
        <w:rPr>
          <w:b/>
        </w:rPr>
        <w:t>модули:</w:t>
      </w:r>
    </w:p>
    <w:p w:rsidR="00570EB3" w:rsidRPr="00570EB3" w:rsidRDefault="00570EB3" w:rsidP="00570EB3">
      <w:pPr>
        <w:spacing w:line="276" w:lineRule="auto"/>
        <w:jc w:val="both"/>
      </w:pPr>
      <w:r w:rsidRPr="00570EB3">
        <w:t>Технология оказания медицинских услуг</w:t>
      </w:r>
    </w:p>
    <w:p w:rsidR="00570EB3" w:rsidRPr="00570EB3" w:rsidRDefault="00570EB3" w:rsidP="00570EB3">
      <w:pPr>
        <w:spacing w:line="276" w:lineRule="auto"/>
        <w:jc w:val="both"/>
      </w:pPr>
      <w:r w:rsidRPr="00570EB3">
        <w:t>Организация и охрана труда младшей медицинской сестры по уходу за больными</w:t>
      </w:r>
    </w:p>
    <w:p w:rsidR="00570EB3" w:rsidRPr="00570EB3" w:rsidRDefault="00570EB3" w:rsidP="00570EB3">
      <w:pPr>
        <w:spacing w:line="276" w:lineRule="auto"/>
        <w:jc w:val="both"/>
      </w:pPr>
      <w:r w:rsidRPr="00570EB3">
        <w:t>Программа практики</w:t>
      </w:r>
    </w:p>
    <w:p w:rsidR="00570EB3" w:rsidRPr="00570EB3" w:rsidRDefault="00570EB3" w:rsidP="00570EB3">
      <w:pPr>
        <w:spacing w:line="276" w:lineRule="auto"/>
        <w:ind w:firstLine="709"/>
        <w:jc w:val="both"/>
        <w:rPr>
          <w:b/>
        </w:rPr>
        <w:sectPr w:rsidR="00570EB3" w:rsidRPr="00570EB3" w:rsidSect="002B4E97">
          <w:headerReference w:type="default" r:id="rId27"/>
          <w:pgSz w:w="16838" w:h="11906" w:orient="landscape"/>
          <w:pgMar w:top="851" w:right="678" w:bottom="567" w:left="1701" w:header="425" w:footer="445" w:gutter="0"/>
          <w:cols w:space="708"/>
          <w:titlePg/>
          <w:docGrid w:linePitch="360"/>
        </w:sectPr>
      </w:pPr>
    </w:p>
    <w:p w:rsidR="00796C7E" w:rsidRPr="00397ED5" w:rsidRDefault="00796C7E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lastRenderedPageBreak/>
        <w:t>5. ТРЕБОВ</w:t>
      </w:r>
      <w:r w:rsidR="005268E1" w:rsidRPr="00397ED5">
        <w:rPr>
          <w:b/>
        </w:rPr>
        <w:t>АНИЯ К УСЛОВИЯМ РЕАЛИЗАЦИИ ППКРС</w:t>
      </w:r>
    </w:p>
    <w:p w:rsidR="00796C7E" w:rsidRPr="00397ED5" w:rsidRDefault="00796C7E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5.1. Требования к вступительным испытаниям абитуриентов</w:t>
      </w:r>
    </w:p>
    <w:p w:rsidR="00796C7E" w:rsidRPr="00397ED5" w:rsidRDefault="00910392" w:rsidP="00397ED5">
      <w:pPr>
        <w:spacing w:line="276" w:lineRule="auto"/>
        <w:ind w:firstLine="709"/>
        <w:jc w:val="both"/>
      </w:pPr>
      <w:r w:rsidRPr="00397ED5">
        <w:t>Прием в колледж</w:t>
      </w:r>
      <w:r w:rsidR="00796C7E" w:rsidRPr="00397ED5">
        <w:t xml:space="preserve"> по образовательным программам проводится на первый курс по личному заявлению граждан.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Прием документов начинается не позднее 20 июня.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Прием заявлений в образовательные организации на очную форму получения образования осуществляется до 15 августа, а при наличии свободных мест в образовательной организации прием документов продлевается до 25 ноября текущего года.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Прием заявлений у лиц, 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качеств, осуществляется до 10 августа.</w:t>
      </w:r>
    </w:p>
    <w:p w:rsidR="00796C7E" w:rsidRPr="00397ED5" w:rsidRDefault="005268E1" w:rsidP="00397ED5">
      <w:pPr>
        <w:spacing w:line="276" w:lineRule="auto"/>
        <w:ind w:firstLine="709"/>
        <w:jc w:val="both"/>
      </w:pPr>
      <w:r w:rsidRPr="00397ED5">
        <w:t xml:space="preserve">Для приема по профессии </w:t>
      </w:r>
      <w:r w:rsidR="00796C7E" w:rsidRPr="00397ED5">
        <w:t xml:space="preserve"> вступительные (творческие) испытания не проводятся.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 xml:space="preserve">Зачисление на </w:t>
      </w:r>
      <w:r w:rsidR="005268E1" w:rsidRPr="00397ED5">
        <w:t xml:space="preserve">профессию </w:t>
      </w:r>
      <w:r w:rsidR="00C64848" w:rsidRPr="00397ED5">
        <w:t>34.01.01 Младшая медицинская сестра по уходу за больными</w:t>
      </w:r>
      <w:r w:rsidRPr="00397ED5">
        <w:t xml:space="preserve"> проводится по среднему баллу результатов освоения поступающим образовательных программ среднего общего образования, начального или высшего профессионального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796C7E" w:rsidRPr="00397ED5" w:rsidRDefault="00796C7E" w:rsidP="00397ED5">
      <w:pPr>
        <w:spacing w:line="276" w:lineRule="auto"/>
        <w:ind w:firstLine="709"/>
        <w:jc w:val="both"/>
      </w:pPr>
    </w:p>
    <w:p w:rsidR="00796C7E" w:rsidRPr="00397ED5" w:rsidRDefault="00796C7E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5.2. Использование активных и интерактивных форм проведения занятий в образовательном процессе</w:t>
      </w:r>
    </w:p>
    <w:p w:rsidR="00796C7E" w:rsidRPr="00397ED5" w:rsidRDefault="0093665C" w:rsidP="00397ED5">
      <w:pPr>
        <w:spacing w:line="276" w:lineRule="auto"/>
        <w:ind w:firstLine="709"/>
        <w:jc w:val="both"/>
      </w:pPr>
      <w:r w:rsidRPr="00397ED5">
        <w:t>При реализации ППКРС</w:t>
      </w:r>
      <w:r w:rsidR="00796C7E" w:rsidRPr="00397ED5">
        <w:t xml:space="preserve"> следует использовать в образовательном процессе активные и интерактивные формы проведения занятий (деловые и ролевые игры, решение практических ситуаций - кейсов, тренинги, уроки-конференции, уроки-конкурсы, проблемное изложение материала, работа в микрогруппах, уроки-презентации, групповые дискуссии, проектное обучение и др.) в сочетании с внеаудиторной работой для формирования и развития общих и профессиональных компетенций обучающихся.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Преподаватели должны 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 с учетом особенностей преподаваемых учебных дисциплин и профессиональных модулей; задач занятия; возрастных и индивидуальных особенностей обучающихся.</w:t>
      </w:r>
    </w:p>
    <w:p w:rsidR="00796C7E" w:rsidRPr="00397ED5" w:rsidRDefault="00796C7E" w:rsidP="00397ED5">
      <w:pPr>
        <w:spacing w:line="276" w:lineRule="auto"/>
        <w:ind w:firstLine="709"/>
        <w:jc w:val="both"/>
        <w:rPr>
          <w:b/>
        </w:rPr>
      </w:pP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rPr>
          <w:b/>
        </w:rPr>
        <w:t>5.3. Организация внеаудиторной самостоятельной работы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Самостоятельная внеаудиторная работа студентов –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Самостоятельная работа студентов – вид учебной деятельности, который соответствует конкретной цели и задаче; формирует умения и навыки, повышает степень самостоятельности; вырабатывает установку на познавательную деятельность и активность студентов; обеспечивает активное продвижение студентов от низших к высшим уровням мыслительной деятельности.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Основные цели самостоятельной внеаудиторной работы студентов: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Pr="00397ED5">
        <w:tab/>
        <w:t>формирование готовности к самообразованию, самостоятельности и ответственности;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овладение знаниями, профессиональными умениями и навыками деятельности по учебным дисциплинам, междисциплинарным курсам (МДК), профессиональным модулям (ПМ);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систематизация и закрепление полученных компетенций, теоретических знаний и практических умений;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формирование умений использовать нормативную, правовую, справочную документацию и специальную литературу;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развитие творческого подхода к решению проблем учебного и профессионального уровня, развитие исследовательских умений.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формирование самостоятельности мышления, способностей к саморазвитию, самосовершенствованию и самореализации.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Цели самостоятельной внеаудиторной работы студентов должны соответствовать требованиям федеральных государственных образовательных стандартов, рабочим программам дисциплин и профессиональных модулей, быть реальными, конкретными, выполняемыми и направленными на обучение, развитие и воспитание.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Объем самостоятельной внеаудиторной работы студентов определяется федеральным государственным образовательным стандартом, действующими рабочими учебными планами. Содержание самостоятельной внеаудиторной работы студентов определяется рабочей программой учебной дисциплины или профессионального модуля, календарно-тематическим планом.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Формы самостоятельной внеаудиторной работы студентов включают: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самостоятельная работа с учебной литературой;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написание доклада, отчета;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написание плана (краткого и развернутого);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составление опорного конспекта, аннотации;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составление теста, контрольных вопросов по конспекту;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подготовка, составление глоссария, понятийного словаря;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составление дерева понятий, целей;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проведение сравнительного анализа;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заполнение таблицы;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составление схемы, диаграммы;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проведение опросов;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подготовка учебных пособий;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выполнение упражнений и заданий;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наблюдение за объектами, процессами;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подготовка презентации;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моделирование, изготовление макетов;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работа над иллюстративным материалом;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работа над индивидуальным проектом и другие.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Результатом самостоятельной работы является устный или письменный отчет студента в форме: сообщения, доклада, реферата, творческой работы, курсовой работы/проекта, модели, плаката, кроссворда, ответа на вопросы и т.д.</w:t>
      </w:r>
    </w:p>
    <w:p w:rsidR="00796C7E" w:rsidRPr="00397ED5" w:rsidRDefault="00796C7E" w:rsidP="00397ED5">
      <w:pPr>
        <w:spacing w:line="276" w:lineRule="auto"/>
        <w:ind w:firstLine="709"/>
        <w:jc w:val="both"/>
      </w:pPr>
    </w:p>
    <w:p w:rsidR="00796C7E" w:rsidRPr="00397ED5" w:rsidRDefault="00796C7E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lastRenderedPageBreak/>
        <w:t>5.4. Ресурсное обеспечение программы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Ре</w:t>
      </w:r>
      <w:r w:rsidR="0093665C" w:rsidRPr="00397ED5">
        <w:t>сурсное обеспечение данной ППКРС</w:t>
      </w:r>
      <w:r w:rsidRPr="00397ED5">
        <w:t xml:space="preserve"> формируется на основе требований к условиям реализации программы подготовки </w:t>
      </w:r>
      <w:r w:rsidR="0093665C" w:rsidRPr="00397ED5">
        <w:t xml:space="preserve">квалифицированных рабочих , служащих по профессии </w:t>
      </w:r>
      <w:r w:rsidR="00C64848" w:rsidRPr="00397ED5">
        <w:t xml:space="preserve">34.01.01 Младшая медицинская сестра по уходу за больными </w:t>
      </w:r>
      <w:r w:rsidRPr="00397ED5">
        <w:t>ФГОС СПО.</w:t>
      </w:r>
    </w:p>
    <w:p w:rsidR="00684194" w:rsidRPr="00397ED5" w:rsidRDefault="00684194" w:rsidP="00397ED5">
      <w:pPr>
        <w:spacing w:line="276" w:lineRule="auto"/>
        <w:jc w:val="both"/>
        <w:rPr>
          <w:b/>
        </w:rPr>
      </w:pPr>
    </w:p>
    <w:p w:rsidR="00796C7E" w:rsidRPr="00397ED5" w:rsidRDefault="00796C7E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5.5. Кадровое обеспечение программы</w:t>
      </w: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35"/>
        <w:gridCol w:w="6096"/>
      </w:tblGrid>
      <w:tr w:rsidR="00796C7E" w:rsidRPr="008E6DD4" w:rsidTr="00634603">
        <w:trPr>
          <w:trHeight w:val="1034"/>
        </w:trPr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796C7E" w:rsidRPr="008E6DD4" w:rsidRDefault="00796C7E" w:rsidP="00397ED5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  <w:p w:rsidR="00796C7E" w:rsidRPr="008E6DD4" w:rsidRDefault="00796C7E" w:rsidP="00397ED5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8E6DD4">
              <w:rPr>
                <w:rFonts w:cs="Times New Roman"/>
                <w:b/>
                <w:lang w:val="ru-RU"/>
              </w:rPr>
              <w:t>Индекс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C7E" w:rsidRPr="008E6DD4" w:rsidRDefault="00796C7E" w:rsidP="00397ED5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  <w:p w:rsidR="00796C7E" w:rsidRPr="008E6DD4" w:rsidRDefault="00796C7E" w:rsidP="00397ED5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8E6DD4">
              <w:rPr>
                <w:rFonts w:cs="Times New Roman"/>
                <w:b/>
                <w:lang w:val="ru-RU"/>
              </w:rPr>
              <w:t>Наименование</w:t>
            </w:r>
          </w:p>
        </w:tc>
        <w:tc>
          <w:tcPr>
            <w:tcW w:w="6096" w:type="dxa"/>
            <w:tcBorders>
              <w:left w:val="single" w:sz="6" w:space="0" w:color="000000"/>
              <w:bottom w:val="single" w:sz="6" w:space="0" w:color="000000"/>
            </w:tcBorders>
          </w:tcPr>
          <w:p w:rsidR="00796C7E" w:rsidRPr="008E6DD4" w:rsidRDefault="00796C7E" w:rsidP="00397ED5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  <w:p w:rsidR="00796C7E" w:rsidRPr="008E6DD4" w:rsidRDefault="00796C7E" w:rsidP="00397ED5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  <w:r w:rsidRPr="008E6DD4">
              <w:rPr>
                <w:rFonts w:cs="Times New Roman"/>
                <w:b/>
                <w:lang w:val="ru-RU"/>
              </w:rPr>
              <w:t>ФИО преподавателя, образование, квалификация, категория, звания</w:t>
            </w:r>
          </w:p>
        </w:tc>
      </w:tr>
      <w:tr w:rsidR="00796C7E" w:rsidRPr="008E6DD4" w:rsidTr="00634603">
        <w:trPr>
          <w:trHeight w:val="46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C7E" w:rsidRPr="008E6DD4" w:rsidRDefault="00796C7E" w:rsidP="00397ED5">
            <w:pPr>
              <w:spacing w:line="276" w:lineRule="auto"/>
              <w:rPr>
                <w:rFonts w:cs="Times New Roman"/>
                <w:b/>
              </w:rPr>
            </w:pPr>
            <w:r w:rsidRPr="008E6DD4">
              <w:rPr>
                <w:rFonts w:cs="Times New Roman"/>
                <w:b/>
              </w:rPr>
              <w:t>ОП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C7E" w:rsidRPr="008E6DD4" w:rsidRDefault="00796C7E" w:rsidP="00397E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8E6DD4">
              <w:rPr>
                <w:rFonts w:cs="Times New Roman"/>
                <w:b/>
              </w:rPr>
              <w:t>ОБЩЕОБРАЗОВАТЕЛЬНАЯ ПОДГОТОВКА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96C7E" w:rsidRPr="008E6DD4" w:rsidRDefault="00796C7E" w:rsidP="00397ED5">
            <w:pPr>
              <w:spacing w:line="276" w:lineRule="auto"/>
              <w:rPr>
                <w:rFonts w:cs="Times New Roman"/>
                <w:b/>
              </w:rPr>
            </w:pPr>
          </w:p>
        </w:tc>
      </w:tr>
      <w:tr w:rsidR="00796C7E" w:rsidRPr="008E6DD4" w:rsidTr="00634603">
        <w:trPr>
          <w:trHeight w:val="28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C7E" w:rsidRPr="008E6DD4" w:rsidRDefault="00796C7E" w:rsidP="00397ED5">
            <w:pPr>
              <w:pStyle w:val="TableParagraph"/>
              <w:spacing w:before="29" w:line="276" w:lineRule="auto"/>
              <w:ind w:left="108"/>
              <w:rPr>
                <w:rFonts w:cs="Times New Roman"/>
                <w:b/>
                <w:sz w:val="24"/>
                <w:szCs w:val="24"/>
              </w:rPr>
            </w:pPr>
            <w:r w:rsidRPr="008E6DD4">
              <w:rPr>
                <w:rFonts w:cs="Times New Roman"/>
                <w:b/>
                <w:sz w:val="24"/>
                <w:szCs w:val="24"/>
              </w:rPr>
              <w:t>СО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C7E" w:rsidRPr="008E6DD4" w:rsidRDefault="00796C7E" w:rsidP="00397ED5">
            <w:pPr>
              <w:pStyle w:val="TableParagraph"/>
              <w:spacing w:before="29" w:line="276" w:lineRule="auto"/>
              <w:ind w:left="105"/>
              <w:rPr>
                <w:rFonts w:cs="Times New Roman"/>
                <w:b/>
                <w:sz w:val="24"/>
                <w:szCs w:val="24"/>
              </w:rPr>
            </w:pPr>
            <w:r w:rsidRPr="008E6DD4">
              <w:rPr>
                <w:rFonts w:cs="Times New Roman"/>
                <w:b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96C7E" w:rsidRPr="008E6DD4" w:rsidRDefault="00796C7E" w:rsidP="00397ED5">
            <w:pPr>
              <w:pStyle w:val="TableParagraph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96C7E" w:rsidRPr="008E6DD4" w:rsidTr="00634603">
        <w:trPr>
          <w:trHeight w:val="1045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C7E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</w:t>
            </w:r>
            <w:r w:rsidR="0024658A" w:rsidRPr="008E6DD4">
              <w:rPr>
                <w:rFonts w:cs="Times New Roman"/>
                <w:lang w:val="ru-RU"/>
              </w:rPr>
              <w:t>Д.01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6C7E" w:rsidRPr="008E6DD4" w:rsidRDefault="0024658A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Русский язык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0D27" w:rsidRPr="008E6DD4" w:rsidRDefault="00E30D27" w:rsidP="00E30D27">
            <w:pPr>
              <w:rPr>
                <w:rFonts w:cs="Times New Roman"/>
                <w:i/>
                <w:lang w:val="ru-RU" w:eastAsia="ru-RU"/>
              </w:rPr>
            </w:pPr>
            <w:r w:rsidRPr="008E6DD4">
              <w:rPr>
                <w:rFonts w:cs="Times New Roman"/>
                <w:i/>
                <w:lang w:val="ru-RU" w:eastAsia="ru-RU"/>
              </w:rPr>
              <w:t>Мукаева Мадина Масудовна</w:t>
            </w:r>
          </w:p>
          <w:p w:rsidR="00E30D27" w:rsidRPr="008E6DD4" w:rsidRDefault="00E30D27" w:rsidP="00E30D27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Высшее</w:t>
            </w:r>
          </w:p>
          <w:p w:rsidR="00E30D27" w:rsidRPr="008E6DD4" w:rsidRDefault="00E30D27" w:rsidP="00E30D27">
            <w:pPr>
              <w:adjustRightInd w:val="0"/>
              <w:spacing w:line="276" w:lineRule="auto"/>
              <w:ind w:hanging="6"/>
              <w:contextualSpacing/>
              <w:jc w:val="both"/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ЧГУ по специальности «Филология» присуждена квалификация «Филолог. Преподаватель русского языка и литературы, чеченского языка и литературы»;</w:t>
            </w:r>
          </w:p>
          <w:p w:rsidR="00E30D27" w:rsidRPr="008E6DD4" w:rsidRDefault="00E30D27" w:rsidP="00E30D27">
            <w:pPr>
              <w:spacing w:after="200"/>
              <w:contextualSpacing/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 xml:space="preserve"> Профессиональная переподготовка ЧГ №000605 «ЧГУ» институт доп. профессионального образования по программе «Педагогика и психология» от 15.07.2017г.;</w:t>
            </w:r>
          </w:p>
          <w:p w:rsidR="00EC5F69" w:rsidRPr="008E6DD4" w:rsidRDefault="00E30D27" w:rsidP="00E30D27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 w:eastAsia="ru-RU"/>
              </w:rPr>
              <w:t xml:space="preserve"> КПК «Реализация системы профессиональной ориентации и мотивации обучающихся с инвалидностью в процессе профессионального обучения через организацию системы конкурсов профессионального мастерства Абилимпикс» ГБУ ДПО ЧИПКРО 2018г., 72ч.</w:t>
            </w:r>
          </w:p>
        </w:tc>
      </w:tr>
      <w:tr w:rsidR="0024658A" w:rsidRPr="008E6DD4" w:rsidTr="00634603">
        <w:trPr>
          <w:trHeight w:val="982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58A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</w:t>
            </w:r>
            <w:r w:rsidR="0024658A" w:rsidRPr="008E6DD4">
              <w:rPr>
                <w:rFonts w:cs="Times New Roman"/>
                <w:lang w:val="ru-RU"/>
              </w:rPr>
              <w:t>Д.02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58A" w:rsidRPr="008E6DD4" w:rsidRDefault="0024658A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Литература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0D27" w:rsidRPr="008E6DD4" w:rsidRDefault="00E30D27" w:rsidP="00E30D27">
            <w:pPr>
              <w:rPr>
                <w:rFonts w:cs="Times New Roman"/>
                <w:i/>
                <w:lang w:val="ru-RU" w:eastAsia="ru-RU"/>
              </w:rPr>
            </w:pPr>
            <w:r w:rsidRPr="008E6DD4">
              <w:rPr>
                <w:rFonts w:cs="Times New Roman"/>
                <w:i/>
                <w:lang w:val="ru-RU" w:eastAsia="ru-RU"/>
              </w:rPr>
              <w:t>Мукаева Мадина Масудовна</w:t>
            </w:r>
          </w:p>
          <w:p w:rsidR="00E30D27" w:rsidRPr="008E6DD4" w:rsidRDefault="00E30D27" w:rsidP="00E30D27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Высшее</w:t>
            </w:r>
          </w:p>
          <w:p w:rsidR="00E30D27" w:rsidRPr="008E6DD4" w:rsidRDefault="00E30D27" w:rsidP="00E30D27">
            <w:pPr>
              <w:adjustRightInd w:val="0"/>
              <w:spacing w:line="276" w:lineRule="auto"/>
              <w:ind w:hanging="6"/>
              <w:contextualSpacing/>
              <w:jc w:val="both"/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ЧГУ по специальности «Филология» присуждена квалификация «Филолог. Преподаватель русского языка и литературы, чеченского языка и литературы»;</w:t>
            </w:r>
          </w:p>
          <w:p w:rsidR="00E30D27" w:rsidRPr="008E6DD4" w:rsidRDefault="00E30D27" w:rsidP="00E30D27">
            <w:pPr>
              <w:spacing w:after="200"/>
              <w:contextualSpacing/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 xml:space="preserve"> Профессиональная переподготовка ЧГ №000605 «ЧГУ» институт доп. профессионального образования по программе «Педагогика и психология» от 15.07.2017г.;</w:t>
            </w:r>
          </w:p>
          <w:p w:rsidR="0024658A" w:rsidRPr="008E6DD4" w:rsidRDefault="00E30D27" w:rsidP="00E30D27">
            <w:pPr>
              <w:spacing w:line="276" w:lineRule="auto"/>
              <w:rPr>
                <w:rFonts w:cs="Times New Roman"/>
                <w:lang w:val="ru-RU" w:bidi="ru-RU"/>
              </w:rPr>
            </w:pPr>
            <w:r w:rsidRPr="008E6DD4">
              <w:rPr>
                <w:rFonts w:cs="Times New Roman"/>
                <w:lang w:val="ru-RU" w:eastAsia="ru-RU"/>
              </w:rPr>
              <w:t xml:space="preserve"> КПК «Реализация системы профессиональной ориентации и мотивации обучающихся с инвалидностью в процессе профессионального обучения через организацию системы конкурсов профессионального мастерства Абилимпикс» ГБУ ДПО ЧИПКРО 2018г., 72ч.</w:t>
            </w:r>
          </w:p>
        </w:tc>
      </w:tr>
      <w:tr w:rsidR="0024658A" w:rsidRPr="008E6DD4" w:rsidTr="00634603">
        <w:trPr>
          <w:trHeight w:val="1602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58A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</w:t>
            </w:r>
            <w:r w:rsidR="0024658A" w:rsidRPr="008E6DD4">
              <w:rPr>
                <w:rFonts w:cs="Times New Roman"/>
                <w:lang w:val="ru-RU"/>
              </w:rPr>
              <w:t>Д.03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58A" w:rsidRPr="008E6DD4" w:rsidRDefault="0024658A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Иностранный язык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30D27" w:rsidRPr="008E6DD4" w:rsidRDefault="00E30D27" w:rsidP="00E30D27">
            <w:pPr>
              <w:adjustRightInd w:val="0"/>
              <w:spacing w:after="160" w:line="276" w:lineRule="auto"/>
              <w:ind w:hanging="6"/>
              <w:contextualSpacing/>
              <w:jc w:val="both"/>
              <w:rPr>
                <w:i/>
                <w:iCs/>
                <w:color w:val="000000"/>
                <w:lang w:val="ru-RU" w:bidi="ru-RU"/>
              </w:rPr>
            </w:pPr>
            <w:r w:rsidRPr="008E6DD4">
              <w:rPr>
                <w:i/>
                <w:iCs/>
                <w:color w:val="000000"/>
                <w:lang w:val="ru-RU" w:bidi="ru-RU"/>
              </w:rPr>
              <w:t>Дайтаева Бэлла Нурдиновна</w:t>
            </w:r>
          </w:p>
          <w:p w:rsidR="00E30D27" w:rsidRPr="008E6DD4" w:rsidRDefault="00E30D27" w:rsidP="00E30D27">
            <w:pPr>
              <w:adjustRightInd w:val="0"/>
              <w:spacing w:after="160" w:line="276" w:lineRule="auto"/>
              <w:ind w:hanging="6"/>
              <w:contextualSpacing/>
              <w:jc w:val="both"/>
              <w:rPr>
                <w:iCs/>
                <w:color w:val="000000"/>
                <w:lang w:val="ru-RU" w:bidi="ru-RU"/>
              </w:rPr>
            </w:pPr>
            <w:r w:rsidRPr="008E6DD4">
              <w:rPr>
                <w:iCs/>
                <w:color w:val="000000"/>
                <w:lang w:val="ru-RU" w:bidi="ru-RU"/>
              </w:rPr>
              <w:t>Высшее, ЧИГУ,г.Грозный,1980, Романо – германские языки. ДПО «Учитель английского языка», 2020г.</w:t>
            </w:r>
          </w:p>
          <w:p w:rsidR="00E30D27" w:rsidRPr="008E6DD4" w:rsidRDefault="00E30D27" w:rsidP="00E30D27">
            <w:pPr>
              <w:adjustRightInd w:val="0"/>
              <w:spacing w:after="160" w:line="276" w:lineRule="auto"/>
              <w:contextualSpacing/>
              <w:jc w:val="both"/>
              <w:rPr>
                <w:lang w:val="ru-RU"/>
              </w:rPr>
            </w:pPr>
            <w:r w:rsidRPr="008E6DD4">
              <w:rPr>
                <w:lang w:val="ru-RU"/>
              </w:rPr>
              <w:t>ООО «Центр повышения квалификациии переподготовки «Луч знаний» Профессиональная переподготовка «Учитель английского языка».№1253,  14.04.2020г., г. Красноярск;</w:t>
            </w:r>
          </w:p>
          <w:p w:rsidR="004E3214" w:rsidRPr="008E6DD4" w:rsidRDefault="00E30D27" w:rsidP="00E30D27">
            <w:pPr>
              <w:adjustRightInd w:val="0"/>
              <w:spacing w:after="160" w:line="276" w:lineRule="auto"/>
              <w:contextualSpacing/>
              <w:jc w:val="both"/>
              <w:rPr>
                <w:iCs/>
                <w:color w:val="000000"/>
                <w:lang w:val="ru-RU" w:bidi="ru-RU"/>
              </w:rPr>
            </w:pPr>
            <w:r w:rsidRPr="008E6DD4">
              <w:rPr>
                <w:iCs/>
                <w:color w:val="000000"/>
                <w:lang w:val="ru-RU" w:bidi="ru-RU"/>
              </w:rPr>
              <w:lastRenderedPageBreak/>
              <w:t xml:space="preserve"> КПК:</w:t>
            </w:r>
          </w:p>
          <w:p w:rsidR="00E30D27" w:rsidRPr="008E6DD4" w:rsidRDefault="00E30D27" w:rsidP="00E30D27">
            <w:pPr>
              <w:adjustRightInd w:val="0"/>
              <w:spacing w:after="160" w:line="276" w:lineRule="auto"/>
              <w:contextualSpacing/>
              <w:jc w:val="both"/>
              <w:rPr>
                <w:color w:val="000000"/>
                <w:lang w:val="ru-RU"/>
              </w:rPr>
            </w:pPr>
            <w:r w:rsidRPr="008E6DD4">
              <w:rPr>
                <w:iCs/>
                <w:color w:val="000000"/>
                <w:lang w:val="ru-RU" w:bidi="ru-RU"/>
              </w:rPr>
              <w:t>1. «Совершенствование коммуникативной и методической компетенций учителей английского  языка» 2019г.,</w:t>
            </w:r>
            <w:r w:rsidRPr="008E6DD4">
              <w:rPr>
                <w:color w:val="000000"/>
                <w:lang w:val="ru-RU"/>
              </w:rPr>
              <w:t xml:space="preserve"> г. Красноярск</w:t>
            </w:r>
          </w:p>
          <w:p w:rsidR="00043D3F" w:rsidRPr="008E6DD4" w:rsidRDefault="00E30D27" w:rsidP="00DC11D1">
            <w:pPr>
              <w:spacing w:line="276" w:lineRule="auto"/>
              <w:rPr>
                <w:rFonts w:cs="Times New Roman"/>
                <w:lang w:val="ru-RU" w:bidi="ru-RU"/>
              </w:rPr>
            </w:pPr>
            <w:r w:rsidRPr="008E6DD4">
              <w:rPr>
                <w:rFonts w:cs="Times New Roman"/>
                <w:lang w:val="ru-RU" w:eastAsia="ru-RU"/>
              </w:rPr>
              <w:t>2.ФГАОУ ДПО «Академия Минпросвещения России», КПК «Цифровые технологии в образовании», 42часа, 06.12.2021г. № 193-2021.</w:t>
            </w:r>
          </w:p>
        </w:tc>
      </w:tr>
      <w:tr w:rsidR="0024658A" w:rsidRPr="008E6DD4" w:rsidTr="00634603">
        <w:trPr>
          <w:trHeight w:val="663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58A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lastRenderedPageBreak/>
              <w:t>О</w:t>
            </w:r>
            <w:r w:rsidR="0024658A" w:rsidRPr="008E6DD4">
              <w:rPr>
                <w:rFonts w:cs="Times New Roman"/>
                <w:lang w:val="ru-RU"/>
              </w:rPr>
              <w:t>Д.04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658A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История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E3214" w:rsidRPr="008E6DD4" w:rsidRDefault="004E3214" w:rsidP="004E3214">
            <w:pPr>
              <w:adjustRightInd w:val="0"/>
              <w:spacing w:line="276" w:lineRule="auto"/>
              <w:ind w:hanging="6"/>
              <w:contextualSpacing/>
              <w:jc w:val="both"/>
              <w:rPr>
                <w:rFonts w:cs="Times New Roman"/>
                <w:i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i/>
                <w:color w:val="000000" w:themeColor="text1"/>
                <w:lang w:val="ru-RU" w:eastAsia="ru-RU"/>
              </w:rPr>
              <w:t>Денисултанова Макка Дашуевна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ind w:hanging="6"/>
              <w:contextualSpacing/>
              <w:jc w:val="both"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>Высшее, ЧГПИ, специальность «История и юриспруденция»,2011г.</w:t>
            </w:r>
          </w:p>
          <w:p w:rsidR="00830AE4" w:rsidRPr="008E6DD4" w:rsidRDefault="004E3214" w:rsidP="004E3214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>КПК: Организационно – методическое сопровождение ГИА.,36ч., г.Грозный, 2017г.</w:t>
            </w:r>
          </w:p>
        </w:tc>
      </w:tr>
      <w:tr w:rsidR="000A5B46" w:rsidRPr="008E6DD4" w:rsidTr="00634603">
        <w:trPr>
          <w:trHeight w:val="749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B4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</w:t>
            </w:r>
            <w:r w:rsidR="000A5B46" w:rsidRPr="008E6DD4">
              <w:rPr>
                <w:rFonts w:cs="Times New Roman"/>
                <w:lang w:val="ru-RU"/>
              </w:rPr>
              <w:t>Д.05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B4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 xml:space="preserve">Математика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E3214" w:rsidRPr="008E6DD4" w:rsidRDefault="004E3214" w:rsidP="004E3214">
            <w:pPr>
              <w:spacing w:line="276" w:lineRule="auto"/>
              <w:rPr>
                <w:rFonts w:cs="Times New Roman"/>
                <w:i/>
                <w:lang w:val="ru-RU" w:eastAsia="ru-RU"/>
              </w:rPr>
            </w:pPr>
            <w:r w:rsidRPr="008E6DD4">
              <w:rPr>
                <w:rFonts w:cs="Times New Roman"/>
                <w:i/>
                <w:lang w:val="ru-RU" w:eastAsia="ru-RU"/>
              </w:rPr>
              <w:t>Салтукиева Макка Берсановна</w:t>
            </w:r>
          </w:p>
          <w:p w:rsidR="004E3214" w:rsidRPr="008E6DD4" w:rsidRDefault="004E3214" w:rsidP="004E3214">
            <w:pPr>
              <w:spacing w:line="276" w:lineRule="auto"/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Высшее,       Чечено-Ингушский государственный педагогический институт от «июль,1988 г. НВ №337897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ind w:hanging="6"/>
              <w:contextualSpacing/>
              <w:jc w:val="both"/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Квалификация  учитель математики и физики;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1.КПК: «Обучение по оказанию первой помощи пострадавшим в образовательной организации», «ПЛАТФОРМА», 2017г.;</w:t>
            </w:r>
          </w:p>
          <w:p w:rsidR="00EC5F69" w:rsidRPr="008E6DD4" w:rsidRDefault="004E3214" w:rsidP="004E3214">
            <w:pPr>
              <w:spacing w:line="276" w:lineRule="auto"/>
              <w:jc w:val="center"/>
              <w:rPr>
                <w:rFonts w:cs="Times New Roman"/>
                <w:iCs/>
                <w:lang w:val="ru-RU" w:eastAsia="ru-RU" w:bidi="ru-RU"/>
              </w:rPr>
            </w:pPr>
            <w:r w:rsidRPr="008E6DD4">
              <w:rPr>
                <w:rFonts w:cs="Times New Roman"/>
                <w:lang w:val="ru-RU" w:eastAsia="ru-RU"/>
              </w:rPr>
              <w:t>2. «Организация получения среднего профессионального образования обучающимися с ОВЗ» ЧИПКРО 2017 г., в объеме 72 ч.</w:t>
            </w:r>
          </w:p>
        </w:tc>
      </w:tr>
      <w:tr w:rsidR="000A5B46" w:rsidRPr="008E6DD4" w:rsidTr="00634603">
        <w:trPr>
          <w:trHeight w:val="1027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B4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</w:t>
            </w:r>
            <w:r w:rsidR="000A5B46" w:rsidRPr="008E6DD4">
              <w:rPr>
                <w:rFonts w:cs="Times New Roman"/>
                <w:lang w:val="ru-RU"/>
              </w:rPr>
              <w:t>Д.06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B4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Астрономия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E3214" w:rsidRPr="008E6DD4" w:rsidRDefault="004E3214" w:rsidP="004E3214">
            <w:pPr>
              <w:adjustRightInd w:val="0"/>
              <w:spacing w:line="276" w:lineRule="auto"/>
              <w:contextualSpacing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i/>
                <w:color w:val="000000" w:themeColor="text1"/>
                <w:lang w:val="ru-RU" w:eastAsia="ru-RU"/>
              </w:rPr>
              <w:t>Яхьяева Хеди Илесовна</w:t>
            </w:r>
          </w:p>
          <w:p w:rsidR="00271208" w:rsidRPr="008E6DD4" w:rsidRDefault="004E3214" w:rsidP="004E3214">
            <w:pPr>
              <w:spacing w:line="276" w:lineRule="auto"/>
              <w:rPr>
                <w:rFonts w:cs="Times New Roman"/>
                <w:iCs/>
                <w:lang w:val="ru-RU" w:eastAsia="ru-RU" w:bidi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 xml:space="preserve">Высшее, ЧГУ,2019г. </w:t>
            </w:r>
            <w:r w:rsidRPr="008E6DD4">
              <w:rPr>
                <w:rFonts w:eastAsia="Calibri" w:cs="Times New Roman"/>
                <w:lang w:val="ru-RU"/>
              </w:rPr>
              <w:t>Направление «Химия»(бакалавр),  направление «Биология»(магистратура)</w:t>
            </w:r>
          </w:p>
        </w:tc>
      </w:tr>
      <w:tr w:rsidR="000A5B46" w:rsidRPr="008E6DD4" w:rsidTr="00634603">
        <w:trPr>
          <w:trHeight w:val="697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B4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</w:t>
            </w:r>
            <w:r w:rsidR="000A5B46" w:rsidRPr="008E6DD4">
              <w:rPr>
                <w:rFonts w:cs="Times New Roman"/>
                <w:lang w:val="ru-RU"/>
              </w:rPr>
              <w:t>Д.07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5B4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Физкультура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A5B46" w:rsidRPr="008E6DD4" w:rsidRDefault="00905593" w:rsidP="004E3214">
            <w:pPr>
              <w:spacing w:line="276" w:lineRule="auto"/>
              <w:rPr>
                <w:rFonts w:cs="Times New Roman"/>
                <w:i/>
                <w:lang w:val="ru-RU"/>
              </w:rPr>
            </w:pPr>
            <w:r w:rsidRPr="008E6DD4">
              <w:rPr>
                <w:rFonts w:cs="Times New Roman"/>
                <w:i/>
                <w:lang w:val="ru-RU"/>
              </w:rPr>
              <w:t xml:space="preserve">Тозуркаев </w:t>
            </w:r>
            <w:r w:rsidR="003E464A" w:rsidRPr="008E6DD4">
              <w:rPr>
                <w:rFonts w:cs="Times New Roman"/>
                <w:i/>
                <w:lang w:val="ru-RU"/>
              </w:rPr>
              <w:t>Хусейн Велиулаевич</w:t>
            </w:r>
          </w:p>
          <w:p w:rsidR="004E3214" w:rsidRPr="008E6DD4" w:rsidRDefault="004E3214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Высшее</w:t>
            </w:r>
          </w:p>
          <w:p w:rsidR="003E464A" w:rsidRPr="008E6DD4" w:rsidRDefault="003E464A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ЧИ</w:t>
            </w:r>
            <w:r w:rsidR="00EC5F69" w:rsidRPr="008E6DD4">
              <w:rPr>
                <w:rFonts w:cs="Times New Roman"/>
                <w:lang w:val="ru-RU"/>
              </w:rPr>
              <w:t>ГПИ,</w:t>
            </w:r>
            <w:r w:rsidR="004E3214" w:rsidRPr="008E6DD4">
              <w:rPr>
                <w:rFonts w:cs="Times New Roman"/>
                <w:lang w:val="ru-RU"/>
              </w:rPr>
              <w:t xml:space="preserve"> специальность «</w:t>
            </w:r>
            <w:r w:rsidR="00EC5F69" w:rsidRPr="008E6DD4">
              <w:rPr>
                <w:rFonts w:cs="Times New Roman"/>
                <w:lang w:val="ru-RU"/>
              </w:rPr>
              <w:t>Физкультура»,1983г.</w:t>
            </w:r>
          </w:p>
        </w:tc>
      </w:tr>
      <w:tr w:rsidR="00DA1B8D" w:rsidRPr="008E6DD4" w:rsidTr="00634603">
        <w:trPr>
          <w:trHeight w:val="1538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B8D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</w:t>
            </w:r>
            <w:r w:rsidR="00DA1B8D" w:rsidRPr="008E6DD4">
              <w:rPr>
                <w:rFonts w:cs="Times New Roman"/>
                <w:lang w:val="ru-RU"/>
              </w:rPr>
              <w:t>Д.08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B8D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Основы безопасности жизнедеятельности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i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i/>
                <w:color w:val="000000" w:themeColor="text1"/>
                <w:lang w:val="ru-RU" w:eastAsia="ru-RU"/>
              </w:rPr>
              <w:t>Ахмедова Касийра Саидовна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>Высшее, ЧИГУ им. Л.Н.Толстого 1980 г.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>Кандидат биологических наук Институт истории Естествознания и техники им. С.И. Вавилова РАН от 18.10.2005 г. Ученое звание-доцент.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КПК:1. Методика преподавания специальных дисциплин и применение информационно-коммуникационных технологий в высшей школе. г. Ставрополь, СКФУ,72час., 2018г.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2. Использование информационно-коммуникационных технологий с электронной образовательной средой вуза. г. Грозный ЧГУ, 72час., 2019г.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3. Обеспечение санитарно – эпидемиологических требований к образовательным организациям согласно СП 2.4.3648-20. г. Саратов,36часов, 25.03.2021г.</w:t>
            </w:r>
          </w:p>
          <w:p w:rsidR="00163BD6" w:rsidRPr="008E6DD4" w:rsidRDefault="004E3214" w:rsidP="004E3214">
            <w:pPr>
              <w:spacing w:line="276" w:lineRule="auto"/>
              <w:jc w:val="center"/>
              <w:rPr>
                <w:rFonts w:cs="Times New Roman"/>
                <w:i/>
                <w:lang w:val="ru-RU" w:eastAsia="ru-RU" w:bidi="ru-RU"/>
              </w:rPr>
            </w:pPr>
            <w:r w:rsidRPr="008E6DD4">
              <w:rPr>
                <w:rFonts w:cs="Times New Roman"/>
                <w:lang w:val="ru-RU" w:eastAsia="ru-RU"/>
              </w:rPr>
              <w:t>4. Цифровая трансформация. Быстрый рост. ВШГУ РАНХ и ГС, г. Москва, 72часа, 05.10.2021г.</w:t>
            </w:r>
          </w:p>
        </w:tc>
      </w:tr>
      <w:tr w:rsidR="00DA1B8D" w:rsidRPr="008E6DD4" w:rsidTr="00634603">
        <w:trPr>
          <w:trHeight w:val="1276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B8D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lastRenderedPageBreak/>
              <w:t>О</w:t>
            </w:r>
            <w:r w:rsidR="00CF13BE" w:rsidRPr="008E6DD4">
              <w:rPr>
                <w:rFonts w:cs="Times New Roman"/>
                <w:lang w:val="ru-RU"/>
              </w:rPr>
              <w:t>Д.09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1B8D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Химия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E3214" w:rsidRPr="008E6DD4" w:rsidRDefault="004E3214" w:rsidP="004E3214">
            <w:pPr>
              <w:adjustRightInd w:val="0"/>
              <w:spacing w:line="276" w:lineRule="auto"/>
              <w:contextualSpacing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i/>
                <w:color w:val="000000" w:themeColor="text1"/>
                <w:lang w:val="ru-RU" w:eastAsia="ru-RU"/>
              </w:rPr>
              <w:t xml:space="preserve"> Яхьяева Хеди Илесовна</w:t>
            </w:r>
          </w:p>
          <w:p w:rsidR="00043D3F" w:rsidRPr="008E6DD4" w:rsidRDefault="004E3214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 xml:space="preserve">Высшее, ЧГУ,2019г. </w:t>
            </w:r>
            <w:r w:rsidRPr="008E6DD4">
              <w:rPr>
                <w:rFonts w:eastAsia="Calibri" w:cs="Times New Roman"/>
                <w:lang w:val="ru-RU"/>
              </w:rPr>
              <w:t>Направление «Химия»(бакалавр),  направление «Биология»(магистратура)</w:t>
            </w:r>
          </w:p>
        </w:tc>
      </w:tr>
      <w:tr w:rsidR="00901BE6" w:rsidRPr="008E6DD4" w:rsidTr="00634603">
        <w:trPr>
          <w:trHeight w:val="133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E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</w:t>
            </w:r>
            <w:r w:rsidR="00CF13BE" w:rsidRPr="008E6DD4">
              <w:rPr>
                <w:rFonts w:cs="Times New Roman"/>
                <w:lang w:val="ru-RU"/>
              </w:rPr>
              <w:t>Д.10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E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Биология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E3214" w:rsidRPr="008E6DD4" w:rsidRDefault="004E3214" w:rsidP="004E3214">
            <w:pPr>
              <w:adjustRightInd w:val="0"/>
              <w:spacing w:line="276" w:lineRule="auto"/>
              <w:contextualSpacing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i/>
                <w:color w:val="000000" w:themeColor="text1"/>
                <w:lang w:val="ru-RU" w:eastAsia="ru-RU"/>
              </w:rPr>
              <w:t>Яхьяева Хеди Илесовна</w:t>
            </w:r>
          </w:p>
          <w:p w:rsidR="00972D0A" w:rsidRPr="008E6DD4" w:rsidRDefault="004E3214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 xml:space="preserve">Высшее, ЧГУ,2019г. </w:t>
            </w:r>
            <w:r w:rsidRPr="008E6DD4">
              <w:rPr>
                <w:rFonts w:eastAsia="Calibri" w:cs="Times New Roman"/>
                <w:lang w:val="ru-RU"/>
              </w:rPr>
              <w:t>Направление «Химия»(бакалавр),  направление «Биология»(магистратура)</w:t>
            </w:r>
          </w:p>
        </w:tc>
      </w:tr>
      <w:tr w:rsidR="00901BE6" w:rsidRPr="008E6DD4" w:rsidTr="00634603">
        <w:trPr>
          <w:trHeight w:val="1607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E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</w:t>
            </w:r>
            <w:r w:rsidR="00CF13BE" w:rsidRPr="008E6DD4">
              <w:rPr>
                <w:rFonts w:cs="Times New Roman"/>
                <w:lang w:val="ru-RU"/>
              </w:rPr>
              <w:t>Д.11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1BE6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Информатика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01BE6" w:rsidRPr="008E6DD4" w:rsidRDefault="00905593" w:rsidP="004E3214">
            <w:pPr>
              <w:tabs>
                <w:tab w:val="left" w:pos="1114"/>
              </w:tabs>
              <w:spacing w:line="276" w:lineRule="auto"/>
              <w:rPr>
                <w:rFonts w:cs="Times New Roman"/>
                <w:i/>
                <w:lang w:val="ru-RU" w:bidi="ru-RU"/>
              </w:rPr>
            </w:pPr>
            <w:r w:rsidRPr="008E6DD4">
              <w:rPr>
                <w:rFonts w:cs="Times New Roman"/>
                <w:i/>
                <w:lang w:val="ru-RU" w:bidi="ru-RU"/>
              </w:rPr>
              <w:t>Кантаева Зезаг Хизаровна</w:t>
            </w:r>
          </w:p>
          <w:p w:rsidR="00905593" w:rsidRPr="008E6DD4" w:rsidRDefault="00905593" w:rsidP="004E3214">
            <w:pPr>
              <w:tabs>
                <w:tab w:val="left" w:pos="1114"/>
              </w:tabs>
              <w:spacing w:line="276" w:lineRule="auto"/>
              <w:rPr>
                <w:rFonts w:cs="Times New Roman"/>
                <w:lang w:val="ru-RU" w:bidi="ru-RU"/>
              </w:rPr>
            </w:pPr>
            <w:r w:rsidRPr="008E6DD4">
              <w:rPr>
                <w:rFonts w:cs="Times New Roman"/>
                <w:lang w:val="ru-RU" w:bidi="ru-RU"/>
              </w:rPr>
              <w:t>Высшее, ЧГУ (с отличием),2013г.</w:t>
            </w:r>
          </w:p>
          <w:p w:rsidR="00BC02B2" w:rsidRPr="008E6DD4" w:rsidRDefault="00905593" w:rsidP="004E3214">
            <w:pPr>
              <w:tabs>
                <w:tab w:val="left" w:pos="1114"/>
              </w:tabs>
              <w:spacing w:line="276" w:lineRule="auto"/>
              <w:rPr>
                <w:rFonts w:cs="Times New Roman"/>
                <w:lang w:val="ru-RU" w:bidi="ru-RU"/>
              </w:rPr>
            </w:pPr>
            <w:r w:rsidRPr="008E6DD4">
              <w:rPr>
                <w:rFonts w:cs="Times New Roman"/>
                <w:lang w:val="ru-RU" w:bidi="ru-RU"/>
              </w:rPr>
              <w:t>Квалификация «Математик, системный программист»,</w:t>
            </w:r>
            <w:r w:rsidRPr="008E6DD4">
              <w:rPr>
                <w:rFonts w:cs="Times New Roman"/>
                <w:lang w:val="ru-RU" w:bidi="ru-RU"/>
              </w:rPr>
              <w:br/>
              <w:t>Магистратура ФГБОУ «Российский экономический университет им. Г.В.Плеханова», направление подготовки «Ю</w:t>
            </w:r>
            <w:r w:rsidR="0086227B" w:rsidRPr="008E6DD4">
              <w:rPr>
                <w:rFonts w:cs="Times New Roman"/>
                <w:lang w:val="ru-RU" w:bidi="ru-RU"/>
              </w:rPr>
              <w:t>риспруденция»,</w:t>
            </w:r>
            <w:r w:rsidR="004E3214" w:rsidRPr="008E6DD4">
              <w:rPr>
                <w:rFonts w:cs="Times New Roman"/>
                <w:lang w:val="ru-RU" w:bidi="ru-RU"/>
              </w:rPr>
              <w:t xml:space="preserve"> </w:t>
            </w:r>
            <w:r w:rsidR="0086227B" w:rsidRPr="008E6DD4">
              <w:rPr>
                <w:rFonts w:cs="Times New Roman"/>
                <w:lang w:val="ru-RU" w:bidi="ru-RU"/>
              </w:rPr>
              <w:t>г. Москва, 2019г.</w:t>
            </w:r>
          </w:p>
        </w:tc>
      </w:tr>
      <w:tr w:rsidR="00CF13BE" w:rsidRPr="008E6DD4" w:rsidTr="00634603">
        <w:trPr>
          <w:trHeight w:val="836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3BE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ОД.12.01</w:t>
            </w:r>
            <w:r w:rsidR="00CF13BE" w:rsidRPr="008E6DD4">
              <w:rPr>
                <w:rFonts w:cs="Times New Roman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3BE" w:rsidRPr="008E6DD4" w:rsidRDefault="001B6DD3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Родно</w:t>
            </w:r>
            <w:r w:rsidR="00CF13BE" w:rsidRPr="008E6DD4">
              <w:rPr>
                <w:rFonts w:cs="Times New Roman"/>
                <w:lang w:val="ru-RU"/>
              </w:rPr>
              <w:t xml:space="preserve">й язык и литература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B6765" w:rsidRPr="008E6DD4" w:rsidRDefault="005B6765" w:rsidP="004E3214">
            <w:pPr>
              <w:spacing w:line="276" w:lineRule="auto"/>
              <w:rPr>
                <w:rFonts w:cs="Times New Roman"/>
                <w:iCs/>
                <w:lang w:val="ru-RU" w:bidi="ru-RU"/>
              </w:rPr>
            </w:pPr>
            <w:r w:rsidRPr="008E6DD4">
              <w:rPr>
                <w:rFonts w:cs="Times New Roman"/>
                <w:iCs/>
                <w:lang w:val="ru-RU" w:bidi="ru-RU"/>
              </w:rPr>
              <w:t>Барзукаева Баната Ахмедовна</w:t>
            </w:r>
          </w:p>
          <w:p w:rsidR="005B6765" w:rsidRPr="008E6DD4" w:rsidRDefault="005B6765" w:rsidP="004E3214">
            <w:pPr>
              <w:spacing w:line="276" w:lineRule="auto"/>
              <w:rPr>
                <w:rFonts w:cs="Times New Roman"/>
                <w:iCs/>
                <w:lang w:val="ru-RU" w:bidi="ru-RU"/>
              </w:rPr>
            </w:pPr>
            <w:r w:rsidRPr="008E6DD4">
              <w:rPr>
                <w:rFonts w:cs="Times New Roman"/>
                <w:iCs/>
                <w:lang w:val="ru-RU" w:bidi="ru-RU"/>
              </w:rPr>
              <w:t>Высшее,ЧГПИ,специальность «Учитель начальных классов и родного языка», 1998г.</w:t>
            </w:r>
          </w:p>
        </w:tc>
      </w:tr>
      <w:tr w:rsidR="00271208" w:rsidRPr="008E6DD4" w:rsidTr="00634603">
        <w:trPr>
          <w:trHeight w:val="40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b/>
                <w:bCs/>
                <w:lang w:val="ru-RU"/>
              </w:rPr>
            </w:pPr>
            <w:r w:rsidRPr="008E6DD4">
              <w:rPr>
                <w:rFonts w:cs="Times New Roman"/>
                <w:b/>
                <w:bCs/>
                <w:lang w:val="ru-RU"/>
              </w:rPr>
              <w:t>ОП.00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b/>
                <w:bCs/>
                <w:lang w:val="ru-RU"/>
              </w:rPr>
            </w:pPr>
            <w:r w:rsidRPr="008E6DD4">
              <w:rPr>
                <w:rFonts w:cs="Times New Roman"/>
                <w:b/>
                <w:bCs/>
                <w:lang w:val="ru-RU"/>
              </w:rPr>
              <w:t>Общепрофессиональные дисциплины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rPr>
                <w:rFonts w:cs="Times New Roman"/>
                <w:lang w:val="ru-RU"/>
              </w:rPr>
            </w:pPr>
          </w:p>
        </w:tc>
      </w:tr>
      <w:tr w:rsidR="00C64848" w:rsidRPr="008E6DD4" w:rsidTr="00634603">
        <w:trPr>
          <w:trHeight w:val="177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4848" w:rsidRPr="008E6DD4" w:rsidRDefault="00C64848" w:rsidP="00E81EA4">
            <w:pPr>
              <w:spacing w:line="276" w:lineRule="auto"/>
              <w:jc w:val="center"/>
              <w:rPr>
                <w:rFonts w:cs="Times New Roman"/>
                <w:color w:val="000000"/>
                <w:lang w:val="ru-RU"/>
              </w:rPr>
            </w:pPr>
            <w:r w:rsidRPr="008E6DD4">
              <w:rPr>
                <w:rFonts w:cs="Times New Roman"/>
                <w:color w:val="000000"/>
                <w:lang w:val="ru-RU"/>
              </w:rPr>
              <w:t>ОП.01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48" w:rsidRPr="008E6DD4" w:rsidRDefault="00C64848" w:rsidP="00397ED5">
            <w:pPr>
              <w:spacing w:line="276" w:lineRule="auto"/>
              <w:rPr>
                <w:rFonts w:cs="Times New Roman"/>
              </w:rPr>
            </w:pPr>
            <w:r w:rsidRPr="008E6DD4">
              <w:rPr>
                <w:rFonts w:cs="Times New Roman"/>
                <w:lang w:val="ru-RU"/>
              </w:rPr>
              <w:t>Ос</w:t>
            </w:r>
            <w:r w:rsidRPr="008E6DD4">
              <w:rPr>
                <w:rFonts w:cs="Times New Roman"/>
              </w:rPr>
              <w:t>новы деловой культуры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64848" w:rsidRPr="008E6DD4" w:rsidRDefault="00EA3AE6" w:rsidP="004E3214">
            <w:pPr>
              <w:spacing w:line="276" w:lineRule="auto"/>
              <w:rPr>
                <w:rFonts w:cs="Times New Roman"/>
                <w:i/>
                <w:lang w:val="ru-RU"/>
              </w:rPr>
            </w:pPr>
            <w:r w:rsidRPr="008E6DD4">
              <w:rPr>
                <w:rFonts w:cs="Times New Roman"/>
                <w:i/>
                <w:lang w:val="ru-RU"/>
              </w:rPr>
              <w:t>Барзукаева Рамиса Ахмедовна</w:t>
            </w:r>
          </w:p>
          <w:p w:rsidR="003E464A" w:rsidRPr="008E6DD4" w:rsidRDefault="00905593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Высшее педагогическое</w:t>
            </w:r>
            <w:r w:rsidR="003E464A" w:rsidRPr="008E6DD4">
              <w:rPr>
                <w:rFonts w:cs="Times New Roman"/>
                <w:lang w:val="ru-RU"/>
              </w:rPr>
              <w:t xml:space="preserve">, </w:t>
            </w:r>
            <w:r w:rsidRPr="008E6DD4">
              <w:rPr>
                <w:rFonts w:cs="Times New Roman"/>
                <w:lang w:val="ru-RU"/>
              </w:rPr>
              <w:t xml:space="preserve"> Чечено-Ингушский госуниверситет им. Л.Н. Толстого</w:t>
            </w:r>
            <w:r w:rsidR="003E464A" w:rsidRPr="008E6DD4">
              <w:rPr>
                <w:rFonts w:cs="Times New Roman"/>
                <w:lang w:val="ru-RU"/>
              </w:rPr>
              <w:t xml:space="preserve"> ,</w:t>
            </w:r>
            <w:r w:rsidRPr="008E6DD4">
              <w:rPr>
                <w:rFonts w:cs="Times New Roman"/>
                <w:lang w:val="ru-RU"/>
              </w:rPr>
              <w:t xml:space="preserve">Специальность – русский язык и литература </w:t>
            </w:r>
          </w:p>
          <w:p w:rsidR="00905593" w:rsidRPr="008E6DD4" w:rsidRDefault="00905593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 xml:space="preserve">  Квалификация – филолог, преподаватель русского языка и литературы</w:t>
            </w:r>
            <w:r w:rsidR="003E464A" w:rsidRPr="008E6DD4">
              <w:rPr>
                <w:rFonts w:cs="Times New Roman"/>
                <w:lang w:val="ru-RU"/>
              </w:rPr>
              <w:t>,</w:t>
            </w:r>
            <w:r w:rsidRPr="008E6DD4">
              <w:rPr>
                <w:rFonts w:cs="Times New Roman"/>
                <w:lang w:val="ru-RU"/>
              </w:rPr>
              <w:t xml:space="preserve"> 1981г.</w:t>
            </w:r>
          </w:p>
          <w:p w:rsidR="003E464A" w:rsidRPr="008E6DD4" w:rsidRDefault="003E464A" w:rsidP="004E3214">
            <w:pPr>
              <w:spacing w:line="276" w:lineRule="auto"/>
              <w:rPr>
                <w:rFonts w:cs="Times New Roman"/>
                <w:i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Кандидат философских наук</w:t>
            </w:r>
            <w:r w:rsidRPr="008E6DD4">
              <w:rPr>
                <w:rFonts w:cs="Times New Roman"/>
                <w:b/>
                <w:lang w:val="ru-RU"/>
              </w:rPr>
              <w:t xml:space="preserve"> </w:t>
            </w:r>
            <w:r w:rsidRPr="008E6DD4">
              <w:rPr>
                <w:rFonts w:cs="Times New Roman"/>
                <w:lang w:val="ru-RU"/>
              </w:rPr>
              <w:t>Тверской гос. университет</w:t>
            </w:r>
            <w:r w:rsidRPr="008E6DD4">
              <w:rPr>
                <w:rFonts w:cs="Times New Roman"/>
                <w:b/>
                <w:lang w:val="ru-RU"/>
              </w:rPr>
              <w:t xml:space="preserve"> </w:t>
            </w:r>
            <w:r w:rsidRPr="008E6DD4">
              <w:rPr>
                <w:rFonts w:cs="Times New Roman"/>
                <w:lang w:val="ru-RU"/>
              </w:rPr>
              <w:t xml:space="preserve">от 26.03.2017г </w:t>
            </w:r>
          </w:p>
        </w:tc>
      </w:tr>
      <w:tr w:rsidR="00C64848" w:rsidRPr="008E6DD4" w:rsidTr="00634603">
        <w:trPr>
          <w:trHeight w:val="177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4848" w:rsidRPr="008E6DD4" w:rsidRDefault="00C64848" w:rsidP="00E81EA4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8E6DD4">
              <w:rPr>
                <w:rFonts w:cs="Times New Roman"/>
                <w:color w:val="000000"/>
              </w:rPr>
              <w:t>ОП.02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48" w:rsidRPr="008E6DD4" w:rsidRDefault="00C64848" w:rsidP="00397ED5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Основы латинского языка с медицинской терминологией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2F7A" w:rsidRPr="008E6DD4" w:rsidRDefault="00452F7A" w:rsidP="004E3214">
            <w:pPr>
              <w:spacing w:line="276" w:lineRule="auto"/>
              <w:rPr>
                <w:rFonts w:cs="Times New Roman"/>
                <w:i/>
                <w:lang w:val="ru-RU"/>
              </w:rPr>
            </w:pPr>
            <w:r w:rsidRPr="008E6DD4">
              <w:rPr>
                <w:rFonts w:cs="Times New Roman"/>
                <w:i/>
                <w:lang w:val="ru-RU"/>
              </w:rPr>
              <w:t xml:space="preserve">Дукаева Лида Хадидовна </w:t>
            </w:r>
          </w:p>
          <w:p w:rsidR="00452F7A" w:rsidRPr="008E6DD4" w:rsidRDefault="00452F7A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Среднее профессиональное образование, Чечено-ингушское медицинское училище 1988г,</w:t>
            </w:r>
          </w:p>
          <w:p w:rsidR="00452F7A" w:rsidRPr="008E6DD4" w:rsidRDefault="00452F7A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 xml:space="preserve">Медицинская сестра </w:t>
            </w:r>
          </w:p>
          <w:p w:rsidR="00452F7A" w:rsidRPr="008E6DD4" w:rsidRDefault="00452F7A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г. Ставрополь Северо-Кавказский федеральный университет.  Диплом о профессиональной деятельности</w:t>
            </w:r>
          </w:p>
          <w:p w:rsidR="00C64848" w:rsidRPr="008E6DD4" w:rsidRDefault="00452F7A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Педагогическая деятельность в профессиональном образовании от 21.08.2017г</w:t>
            </w:r>
          </w:p>
        </w:tc>
      </w:tr>
      <w:tr w:rsidR="00C64848" w:rsidRPr="008E6DD4" w:rsidTr="00634603">
        <w:trPr>
          <w:trHeight w:val="838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4848" w:rsidRPr="008E6DD4" w:rsidRDefault="00C64848" w:rsidP="00E81EA4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8E6DD4">
              <w:rPr>
                <w:rFonts w:cs="Times New Roman"/>
                <w:color w:val="000000"/>
              </w:rPr>
              <w:t>ОП.03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48" w:rsidRPr="008E6DD4" w:rsidRDefault="00C64848" w:rsidP="00397ED5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Экономические и правовые основы производственной деятельности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64848" w:rsidRPr="008E6DD4" w:rsidRDefault="005B6765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Байсултанова Асет Хожиевна</w:t>
            </w:r>
          </w:p>
          <w:p w:rsidR="005B6765" w:rsidRPr="008E6DD4" w:rsidRDefault="005B6765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Высшее, ГГНТУ, специальность «Инженер – технолог» г. Грозный 2010.</w:t>
            </w:r>
          </w:p>
          <w:p w:rsidR="005B6765" w:rsidRPr="008E6DD4" w:rsidRDefault="005B6765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 xml:space="preserve">ДПО </w:t>
            </w:r>
            <w:r w:rsidR="00BC02B2" w:rsidRPr="008E6DD4">
              <w:rPr>
                <w:rFonts w:cs="Times New Roman"/>
                <w:lang w:val="ru-RU"/>
              </w:rPr>
              <w:t xml:space="preserve"> «Государственное и муниципальное управление»2017год</w:t>
            </w:r>
          </w:p>
        </w:tc>
      </w:tr>
      <w:tr w:rsidR="00C64848" w:rsidRPr="008E6DD4" w:rsidTr="00634603">
        <w:trPr>
          <w:trHeight w:val="413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4848" w:rsidRPr="008E6DD4" w:rsidRDefault="00C64848" w:rsidP="00E81EA4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8E6DD4">
              <w:rPr>
                <w:rFonts w:cs="Times New Roman"/>
                <w:color w:val="000000"/>
              </w:rPr>
              <w:t>ОП.04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48" w:rsidRPr="008E6DD4" w:rsidRDefault="00C64848" w:rsidP="00397ED5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 xml:space="preserve">Основы анатомии, физиологии и патологии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i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i/>
                <w:color w:val="000000" w:themeColor="text1"/>
                <w:lang w:val="ru-RU" w:eastAsia="ru-RU"/>
              </w:rPr>
              <w:t>Ахмедова Касийра Саидовна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>Высшее, ЧИГУ им. Л.Н.Толстого 1980 г.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 xml:space="preserve">Кандидат биологических наук Институт истории Естествознания и техники им. С.И. Вавилова РАН от </w:t>
            </w:r>
            <w:r w:rsidRPr="008E6DD4">
              <w:rPr>
                <w:rFonts w:cs="Times New Roman"/>
                <w:color w:val="000000" w:themeColor="text1"/>
                <w:lang w:val="ru-RU" w:eastAsia="ru-RU"/>
              </w:rPr>
              <w:lastRenderedPageBreak/>
              <w:t>18.10.2005 г. Ученое звание-доцент.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КПК:1. Методика преподавания специальных дисциплин и применение информационно-коммуникационных технологий в высшей школе. г. Ставрополь, СКФУ,72час., 2018г.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2. Использование информационно-коммуникационных технологий с электронной образовательной средой вуза. г. Грозный ЧГУ, 72час., 2019г.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3. Обеспечение санитарно – эпидемиологических требований к образовательным организациям согласно СП 2.4.3648-20. г. Саратов,36часов, 25.03.2021г.</w:t>
            </w:r>
          </w:p>
          <w:p w:rsidR="004E3214" w:rsidRPr="008E6DD4" w:rsidRDefault="004E3214" w:rsidP="004E3214">
            <w:pPr>
              <w:spacing w:line="276" w:lineRule="auto"/>
              <w:jc w:val="center"/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4. Цифровая трансформация. Быстрый рост. ВШГУ РАНХ и ГС, г. Москва, 72часа, 05.10.2021г.</w:t>
            </w:r>
          </w:p>
          <w:p w:rsidR="00C64848" w:rsidRPr="008E6DD4" w:rsidRDefault="00C64848" w:rsidP="004E3214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</w:p>
        </w:tc>
      </w:tr>
      <w:tr w:rsidR="00C64848" w:rsidRPr="008E6DD4" w:rsidTr="00634603">
        <w:trPr>
          <w:trHeight w:val="1368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4848" w:rsidRPr="008E6DD4" w:rsidRDefault="00C64848" w:rsidP="00E81EA4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8E6DD4">
              <w:rPr>
                <w:rFonts w:cs="Times New Roman"/>
                <w:color w:val="000000"/>
              </w:rPr>
              <w:lastRenderedPageBreak/>
              <w:t>ОП.05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848" w:rsidRPr="008E6DD4" w:rsidRDefault="00C64848" w:rsidP="00397ED5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Основы микробиологии, гигиены и экологии человека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i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i/>
                <w:color w:val="000000" w:themeColor="text1"/>
                <w:lang w:val="ru-RU" w:eastAsia="ru-RU"/>
              </w:rPr>
              <w:t>Ахмедова Касийра Саидовна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>Высшее, ЧИГУ им. Л.Н.Толстого 1980 г.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>Кандидат биологических наук Институт истории Естествознания и техники им. С.И. Вавилова РАН от 18.10.2005 г. Ученое звание-доцент.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КПК:1. Методика преподавания специальных дисциплин и применение информационно-коммуникационных технологий в высшей школе. г. Ставрополь, СКФУ,72час., 2018г.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2. Использование информационно-коммуникационных технологий с электронной образовательной средой вуза. г. Грозный ЧГУ, 72час., 2019г.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3. Обеспечение санитарно – эпидемиологических требований к образовательным организациям согласно СП 2.4.3648-20. г. Саратов,36часов, 25.03.2021г.</w:t>
            </w:r>
          </w:p>
          <w:p w:rsidR="00C64848" w:rsidRPr="008E6DD4" w:rsidRDefault="004E3214" w:rsidP="004E3214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 w:eastAsia="ru-RU"/>
              </w:rPr>
              <w:t>4. Цифровая трансформация. Быстрый рост. ВШГУ РАНХ и ГС, г. Москва, 72часа, 05.10.2021г.</w:t>
            </w:r>
          </w:p>
        </w:tc>
      </w:tr>
      <w:tr w:rsidR="00AE56FC" w:rsidRPr="008E6DD4" w:rsidTr="00634603">
        <w:trPr>
          <w:trHeight w:val="1316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6FC" w:rsidRPr="008E6DD4" w:rsidRDefault="00AE56FC" w:rsidP="00E81EA4">
            <w:pPr>
              <w:spacing w:line="276" w:lineRule="auto"/>
              <w:jc w:val="center"/>
              <w:rPr>
                <w:rFonts w:cs="Times New Roman"/>
                <w:color w:val="000000"/>
              </w:rPr>
            </w:pPr>
            <w:r w:rsidRPr="008E6DD4">
              <w:rPr>
                <w:rFonts w:cs="Times New Roman"/>
                <w:color w:val="000000"/>
              </w:rPr>
              <w:t>ОП.06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56FC" w:rsidRPr="008E6DD4" w:rsidRDefault="00AE56FC" w:rsidP="00397ED5">
            <w:pPr>
              <w:spacing w:line="276" w:lineRule="auto"/>
              <w:rPr>
                <w:rFonts w:cs="Times New Roman"/>
                <w:color w:val="000000"/>
              </w:rPr>
            </w:pPr>
            <w:r w:rsidRPr="008E6DD4">
              <w:rPr>
                <w:rFonts w:cs="Times New Roman"/>
                <w:color w:val="000000"/>
              </w:rPr>
              <w:t>Безопасность жизнедеятельности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i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i/>
                <w:color w:val="000000" w:themeColor="text1"/>
                <w:lang w:val="ru-RU" w:eastAsia="ru-RU"/>
              </w:rPr>
              <w:t>Ахмедова Касийра Саидовна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>Высшее, ЧИГУ им. Л.Н.Толстого 1980 г.</w:t>
            </w:r>
          </w:p>
          <w:p w:rsidR="004E3214" w:rsidRPr="008E6DD4" w:rsidRDefault="004E3214" w:rsidP="004E3214">
            <w:pPr>
              <w:adjustRightInd w:val="0"/>
              <w:spacing w:line="276" w:lineRule="auto"/>
              <w:contextualSpacing/>
              <w:jc w:val="both"/>
              <w:rPr>
                <w:rFonts w:cs="Times New Roman"/>
                <w:color w:val="000000" w:themeColor="text1"/>
                <w:lang w:val="ru-RU" w:eastAsia="ru-RU"/>
              </w:rPr>
            </w:pPr>
            <w:r w:rsidRPr="008E6DD4">
              <w:rPr>
                <w:rFonts w:cs="Times New Roman"/>
                <w:color w:val="000000" w:themeColor="text1"/>
                <w:lang w:val="ru-RU" w:eastAsia="ru-RU"/>
              </w:rPr>
              <w:t>Кандидат биологических наук Институт истории Естествознания и техники им. С.И. Вавилова РАН от 18.10.2005 г. Ученое звание-доцент.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КПК:1. Методика преподавания специальных дисциплин и применение информационно-коммуникационных технологий в высшей школе. г. Ставрополь, СКФУ,72час., 2018г.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2. Использование информационно-коммуникационных технологий с электронной образовательной средой вуза. г. Грозный ЧГУ, 72час., 2019г.</w:t>
            </w:r>
          </w:p>
          <w:p w:rsidR="004E3214" w:rsidRPr="008E6DD4" w:rsidRDefault="004E3214" w:rsidP="004E3214">
            <w:pPr>
              <w:rPr>
                <w:rFonts w:cs="Times New Roman"/>
                <w:lang w:val="ru-RU" w:eastAsia="ru-RU"/>
              </w:rPr>
            </w:pPr>
            <w:r w:rsidRPr="008E6DD4">
              <w:rPr>
                <w:rFonts w:cs="Times New Roman"/>
                <w:lang w:val="ru-RU" w:eastAsia="ru-RU"/>
              </w:rPr>
              <w:t>3. Обеспечение санитарно – эпидемиологических требований к образовательным организациям согласно СП 2.4.3648-20. г. Саратов,36часов, 25.03.2021г.</w:t>
            </w:r>
          </w:p>
          <w:p w:rsidR="00AE56FC" w:rsidRPr="008E6DD4" w:rsidRDefault="004E3214" w:rsidP="004E3214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 w:eastAsia="ru-RU"/>
              </w:rPr>
              <w:t>4. Цифровая трансформация. Быстрый рост. ВШГУ РАНХ и ГС, г. Москва, 72часа, 05.10.2021г.</w:t>
            </w:r>
          </w:p>
        </w:tc>
      </w:tr>
      <w:tr w:rsidR="006559A2" w:rsidRPr="008E6DD4" w:rsidTr="00634603">
        <w:trPr>
          <w:trHeight w:val="48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9A2" w:rsidRPr="008E6DD4" w:rsidRDefault="006559A2" w:rsidP="00397ED5">
            <w:pPr>
              <w:spacing w:line="276" w:lineRule="auto"/>
              <w:jc w:val="center"/>
              <w:rPr>
                <w:rFonts w:cs="Times New Roman"/>
                <w:b/>
                <w:bCs/>
                <w:lang w:val="ru-RU"/>
              </w:rPr>
            </w:pPr>
            <w:r w:rsidRPr="008E6DD4">
              <w:rPr>
                <w:rFonts w:cs="Times New Roman"/>
                <w:b/>
                <w:bCs/>
                <w:lang w:val="ru-RU"/>
              </w:rPr>
              <w:lastRenderedPageBreak/>
              <w:t>ПМ.00</w:t>
            </w:r>
          </w:p>
        </w:tc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59A2" w:rsidRPr="008E6DD4" w:rsidRDefault="006559A2" w:rsidP="00397ED5">
            <w:pPr>
              <w:spacing w:line="276" w:lineRule="auto"/>
              <w:rPr>
                <w:rFonts w:cs="Times New Roman"/>
              </w:rPr>
            </w:pPr>
            <w:r w:rsidRPr="008E6DD4">
              <w:rPr>
                <w:rFonts w:cs="Times New Roman"/>
                <w:b/>
                <w:bCs/>
                <w:lang w:val="ru-RU"/>
              </w:rPr>
              <w:t>Профессиональные модули</w:t>
            </w:r>
          </w:p>
        </w:tc>
      </w:tr>
      <w:tr w:rsidR="006559A2" w:rsidRPr="008E6DD4" w:rsidTr="00634603">
        <w:trPr>
          <w:trHeight w:val="673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9A2" w:rsidRPr="008E6DD4" w:rsidRDefault="006559A2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ПМ.01</w:t>
            </w:r>
          </w:p>
        </w:tc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59A2" w:rsidRPr="008E6DD4" w:rsidRDefault="006559A2" w:rsidP="00397ED5">
            <w:pPr>
              <w:spacing w:line="276" w:lineRule="auto"/>
              <w:rPr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Решение проблем пациента путем сестринского ухода</w:t>
            </w:r>
          </w:p>
        </w:tc>
      </w:tr>
      <w:tr w:rsidR="00271208" w:rsidRPr="008E6DD4" w:rsidTr="00634603">
        <w:trPr>
          <w:trHeight w:val="177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МДК.01.01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C6484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Технология оказания медицинских услуг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E56FC" w:rsidRPr="008E6DD4" w:rsidRDefault="007423C5" w:rsidP="00397ED5">
            <w:pPr>
              <w:spacing w:line="276" w:lineRule="auto"/>
              <w:rPr>
                <w:rFonts w:cs="Times New Roman"/>
                <w:i/>
                <w:iCs/>
                <w:lang w:val="ru-RU"/>
              </w:rPr>
            </w:pPr>
            <w:r w:rsidRPr="008E6DD4">
              <w:rPr>
                <w:rFonts w:cs="Times New Roman"/>
                <w:i/>
                <w:iCs/>
                <w:lang w:val="ru-RU"/>
              </w:rPr>
              <w:t xml:space="preserve">Дукаева Лида Хадидовна </w:t>
            </w:r>
          </w:p>
          <w:p w:rsidR="007423C5" w:rsidRPr="008E6DD4" w:rsidRDefault="007423C5" w:rsidP="00397ED5">
            <w:pPr>
              <w:spacing w:line="276" w:lineRule="auto"/>
              <w:rPr>
                <w:rFonts w:cs="Times New Roman"/>
                <w:iCs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 xml:space="preserve">Среднее профессиональное образование, Чечено-ингушское медицинское училище </w:t>
            </w:r>
            <w:r w:rsidR="00452F7A" w:rsidRPr="008E6DD4">
              <w:rPr>
                <w:rFonts w:cs="Times New Roman"/>
                <w:iCs/>
                <w:lang w:val="ru-RU"/>
              </w:rPr>
              <w:t>1988г,</w:t>
            </w:r>
          </w:p>
          <w:p w:rsidR="00452F7A" w:rsidRPr="008E6DD4" w:rsidRDefault="00452F7A" w:rsidP="00397ED5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 xml:space="preserve">Медицинская сестра </w:t>
            </w:r>
          </w:p>
          <w:p w:rsidR="00452F7A" w:rsidRPr="008E6DD4" w:rsidRDefault="00452F7A" w:rsidP="00397ED5">
            <w:pPr>
              <w:spacing w:line="276" w:lineRule="auto"/>
              <w:rPr>
                <w:rFonts w:cs="Times New Roman"/>
                <w:iCs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г. Ставрополь Северо-Кавказский федеральный университет.  Диплом о профессиональной деятельности</w:t>
            </w:r>
          </w:p>
          <w:p w:rsidR="00452F7A" w:rsidRPr="008E6DD4" w:rsidRDefault="00452F7A" w:rsidP="00397ED5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Педагогическая деятельность в профессиональном образовании от 21.08.2017г</w:t>
            </w:r>
          </w:p>
        </w:tc>
      </w:tr>
      <w:tr w:rsidR="00271208" w:rsidRPr="008E6DD4" w:rsidTr="00634603">
        <w:trPr>
          <w:trHeight w:val="177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УП.01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Учебная практика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A3AE6" w:rsidRPr="008E6DD4" w:rsidRDefault="00EA3AE6" w:rsidP="004E3214">
            <w:pPr>
              <w:spacing w:line="276" w:lineRule="auto"/>
              <w:rPr>
                <w:rFonts w:cs="Times New Roman"/>
                <w:i/>
                <w:iCs/>
                <w:lang w:val="ru-RU"/>
              </w:rPr>
            </w:pPr>
            <w:r w:rsidRPr="008E6DD4">
              <w:rPr>
                <w:rFonts w:cs="Times New Roman"/>
                <w:i/>
                <w:iCs/>
                <w:lang w:val="ru-RU"/>
              </w:rPr>
              <w:t>Дукаева Лида Хадидовна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iCs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Среднее профессиональное образование, Чечено-ингушское медицинское училище 1988г,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Медицинская сестра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iCs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г. Ставрополь Северо-Кавказский федеральный университет.  Диплом о профессиональной деятельности</w:t>
            </w:r>
          </w:p>
          <w:p w:rsidR="00452F7A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Педагогическая деятельность в</w:t>
            </w:r>
          </w:p>
        </w:tc>
      </w:tr>
      <w:tr w:rsidR="00271208" w:rsidRPr="008E6DD4" w:rsidTr="00634603">
        <w:trPr>
          <w:trHeight w:val="177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ПП.01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Производственная практика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A3AE6" w:rsidRPr="008E6DD4" w:rsidRDefault="00EA3AE6" w:rsidP="004E3214">
            <w:pPr>
              <w:spacing w:line="276" w:lineRule="auto"/>
              <w:rPr>
                <w:rFonts w:cs="Times New Roman"/>
                <w:i/>
                <w:iCs/>
                <w:lang w:val="ru-RU"/>
              </w:rPr>
            </w:pPr>
            <w:r w:rsidRPr="008E6DD4">
              <w:rPr>
                <w:rFonts w:cs="Times New Roman"/>
                <w:i/>
                <w:iCs/>
                <w:lang w:val="ru-RU"/>
              </w:rPr>
              <w:t>Дукаева Лида Хадидовна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iCs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Среднее профессиональное образование, Чечено-ингушское медицинское училище 1988г,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Медицинская сестра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iCs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г. Ставрополь Северо-Кавказский федеральный университет.  Диплом о профессиональной деятельности</w:t>
            </w:r>
          </w:p>
          <w:p w:rsidR="00271208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Педагогическая деятельность в</w:t>
            </w:r>
          </w:p>
        </w:tc>
      </w:tr>
      <w:tr w:rsidR="006559A2" w:rsidRPr="008E6DD4" w:rsidTr="00634603">
        <w:trPr>
          <w:trHeight w:val="621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59A2" w:rsidRPr="008E6DD4" w:rsidRDefault="006559A2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ПМ.02</w:t>
            </w:r>
          </w:p>
        </w:tc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59A2" w:rsidRPr="008E6DD4" w:rsidRDefault="006559A2" w:rsidP="00397ED5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Участие в организации безопасной среды для участников лечебно-диагностического процесса</w:t>
            </w:r>
          </w:p>
        </w:tc>
      </w:tr>
      <w:tr w:rsidR="00AE56FC" w:rsidRPr="008E6DD4" w:rsidTr="00634603">
        <w:trPr>
          <w:trHeight w:val="177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6FC" w:rsidRPr="008E6DD4" w:rsidRDefault="00AE56FC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МДК.02.01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56FC" w:rsidRPr="008E6DD4" w:rsidRDefault="00C6484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Организация и охрана труда младшей медицинской сестры по уходу за больными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52F7A" w:rsidRPr="008E6DD4" w:rsidRDefault="00452F7A" w:rsidP="004E3214">
            <w:pPr>
              <w:spacing w:line="276" w:lineRule="auto"/>
              <w:rPr>
                <w:rFonts w:cs="Times New Roman"/>
                <w:i/>
                <w:iCs/>
                <w:lang w:val="ru-RU"/>
              </w:rPr>
            </w:pPr>
            <w:r w:rsidRPr="008E6DD4">
              <w:rPr>
                <w:rFonts w:cs="Times New Roman"/>
                <w:i/>
                <w:iCs/>
                <w:lang w:val="ru-RU"/>
              </w:rPr>
              <w:t xml:space="preserve">Дукаева Лида Хадидовна </w:t>
            </w:r>
          </w:p>
          <w:p w:rsidR="00452F7A" w:rsidRPr="008E6DD4" w:rsidRDefault="00452F7A" w:rsidP="004E3214">
            <w:pPr>
              <w:spacing w:line="276" w:lineRule="auto"/>
              <w:rPr>
                <w:rFonts w:cs="Times New Roman"/>
                <w:iCs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Среднее профессиональное образование, Чечено-ингушское медицинское училище 1988г,</w:t>
            </w:r>
          </w:p>
          <w:p w:rsidR="00452F7A" w:rsidRPr="008E6DD4" w:rsidRDefault="00452F7A" w:rsidP="004E3214">
            <w:pPr>
              <w:spacing w:line="276" w:lineRule="auto"/>
              <w:rPr>
                <w:rFonts w:cs="Times New Roman"/>
                <w:iCs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 xml:space="preserve">Медицинская сестра </w:t>
            </w:r>
          </w:p>
          <w:p w:rsidR="00452F7A" w:rsidRPr="008E6DD4" w:rsidRDefault="00452F7A" w:rsidP="004E3214">
            <w:pPr>
              <w:spacing w:line="276" w:lineRule="auto"/>
              <w:rPr>
                <w:rFonts w:cs="Times New Roman"/>
                <w:iCs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г. Ставрополь Северо-Кавказский федеральный университет.  Диплом о профессиональной деятельности</w:t>
            </w:r>
          </w:p>
          <w:p w:rsidR="00AE56FC" w:rsidRPr="008E6DD4" w:rsidRDefault="00452F7A" w:rsidP="004E3214">
            <w:pPr>
              <w:spacing w:line="276" w:lineRule="auto"/>
              <w:rPr>
                <w:rFonts w:cs="Times New Roman"/>
                <w:i/>
                <w:lang w:val="ru-RU"/>
              </w:rPr>
            </w:pPr>
            <w:r w:rsidRPr="008E6DD4">
              <w:rPr>
                <w:rFonts w:cs="Times New Roman"/>
                <w:iCs/>
                <w:lang w:val="ru-RU"/>
              </w:rPr>
              <w:t>Педагогическая деятельность в профессиональном образовании от 21.08.2017г</w:t>
            </w:r>
          </w:p>
        </w:tc>
      </w:tr>
      <w:tr w:rsidR="00271208" w:rsidRPr="008E6DD4" w:rsidTr="00634603">
        <w:trPr>
          <w:trHeight w:val="177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УП.02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Учебная практика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A3AE6" w:rsidRPr="008E6DD4" w:rsidRDefault="00EA3AE6" w:rsidP="004E3214">
            <w:pPr>
              <w:spacing w:line="276" w:lineRule="auto"/>
              <w:rPr>
                <w:rFonts w:cs="Times New Roman"/>
                <w:i/>
                <w:lang w:val="ru-RU"/>
              </w:rPr>
            </w:pPr>
            <w:r w:rsidRPr="008E6DD4">
              <w:rPr>
                <w:rFonts w:cs="Times New Roman"/>
                <w:i/>
                <w:lang w:val="ru-RU"/>
              </w:rPr>
              <w:t xml:space="preserve">Дукаева Лида Хадидовна 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Среднее профессиональное образование, Чечено-ингушское медицинское училище 1988г,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 xml:space="preserve">Медицинская сестра 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г. Ставрополь Северо-Кавказский федеральный университет.  Диплом о профессиональной деятельности</w:t>
            </w:r>
          </w:p>
          <w:p w:rsidR="00271208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Педагогическая деятельность в профессиональном образовании от 21.08.2017г</w:t>
            </w:r>
          </w:p>
        </w:tc>
      </w:tr>
      <w:tr w:rsidR="00271208" w:rsidRPr="008E6DD4" w:rsidTr="00634603">
        <w:trPr>
          <w:trHeight w:val="177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lastRenderedPageBreak/>
              <w:t>ПП.02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208" w:rsidRPr="008E6DD4" w:rsidRDefault="00271208" w:rsidP="00397ED5">
            <w:pPr>
              <w:spacing w:line="276" w:lineRule="auto"/>
              <w:jc w:val="center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Производственная практика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A3AE6" w:rsidRPr="008E6DD4" w:rsidRDefault="00EA3AE6" w:rsidP="004E3214">
            <w:pPr>
              <w:spacing w:line="276" w:lineRule="auto"/>
              <w:rPr>
                <w:rFonts w:cs="Times New Roman"/>
                <w:i/>
                <w:lang w:val="ru-RU"/>
              </w:rPr>
            </w:pPr>
            <w:r w:rsidRPr="008E6DD4">
              <w:rPr>
                <w:rFonts w:cs="Times New Roman"/>
                <w:i/>
                <w:lang w:val="ru-RU"/>
              </w:rPr>
              <w:t xml:space="preserve">Дукаева Лида Хадидовна 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Среднее профессиональное образование, Чечено-ингушское медицинское училище 1988г,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 xml:space="preserve">Медицинская сестра </w:t>
            </w:r>
          </w:p>
          <w:p w:rsidR="00EA3AE6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г. Ставрополь Северо-Кавказский федеральный университет.  Диплом о профессиональной деятельности</w:t>
            </w:r>
          </w:p>
          <w:p w:rsidR="00271208" w:rsidRPr="008E6DD4" w:rsidRDefault="00EA3AE6" w:rsidP="004E3214">
            <w:pPr>
              <w:spacing w:line="276" w:lineRule="auto"/>
              <w:rPr>
                <w:rFonts w:cs="Times New Roman"/>
                <w:lang w:val="ru-RU"/>
              </w:rPr>
            </w:pPr>
            <w:r w:rsidRPr="008E6DD4">
              <w:rPr>
                <w:rFonts w:cs="Times New Roman"/>
                <w:lang w:val="ru-RU"/>
              </w:rPr>
              <w:t>Педагогическая деятельность в профессиональном образовании от 21.08.2017г</w:t>
            </w:r>
          </w:p>
        </w:tc>
      </w:tr>
    </w:tbl>
    <w:p w:rsidR="00733A3C" w:rsidRDefault="00733A3C" w:rsidP="00397ED5">
      <w:pPr>
        <w:spacing w:line="276" w:lineRule="auto"/>
        <w:ind w:firstLine="709"/>
        <w:jc w:val="both"/>
        <w:rPr>
          <w:b/>
        </w:rPr>
      </w:pPr>
    </w:p>
    <w:p w:rsidR="00612E18" w:rsidRPr="00397ED5" w:rsidRDefault="00612E18" w:rsidP="00E81EA4">
      <w:pPr>
        <w:spacing w:line="276" w:lineRule="auto"/>
        <w:jc w:val="both"/>
        <w:rPr>
          <w:b/>
        </w:rPr>
      </w:pPr>
    </w:p>
    <w:p w:rsidR="00796C7E" w:rsidRPr="00397ED5" w:rsidRDefault="00796C7E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5.6. Учебно-методическое обеспечение программы</w:t>
      </w:r>
    </w:p>
    <w:p w:rsidR="00796C7E" w:rsidRPr="00397ED5" w:rsidRDefault="000C0F5F" w:rsidP="00397ED5">
      <w:pPr>
        <w:spacing w:line="276" w:lineRule="auto"/>
        <w:ind w:firstLine="709"/>
        <w:jc w:val="both"/>
      </w:pPr>
      <w:r w:rsidRPr="00397ED5">
        <w:t xml:space="preserve">ППКРС </w:t>
      </w:r>
      <w:r w:rsidR="00796C7E" w:rsidRPr="00397ED5">
        <w:t xml:space="preserve"> обеспечивается учебно-методической документацией по всем дисциплинам, и профессиональным модулям. Внеаудиторная самостоятельная работа сопровождается учебным, учебно-методическим и информационным обеспечением, включающим учебники, учебно-методические пособия, конспекты лекций и другие материалы.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Техническая оснащенность библиотеки и организация библиотечно-информационного обслуживания соответствуют нормативным требованиям.</w:t>
      </w:r>
    </w:p>
    <w:p w:rsidR="00796C7E" w:rsidRPr="00397ED5" w:rsidRDefault="00796C7E" w:rsidP="00397ED5">
      <w:pPr>
        <w:spacing w:line="276" w:lineRule="auto"/>
        <w:ind w:firstLine="709"/>
        <w:jc w:val="both"/>
        <w:rPr>
          <w:color w:val="000000" w:themeColor="text1"/>
        </w:rPr>
      </w:pPr>
      <w:r w:rsidRPr="00397ED5">
        <w:t xml:space="preserve">В компьютерных классах имеется необходимый комплект лицензионного программного обеспечения: </w:t>
      </w:r>
      <w:r w:rsidRPr="00397ED5">
        <w:rPr>
          <w:color w:val="000000" w:themeColor="text1"/>
        </w:rPr>
        <w:t xml:space="preserve">Windows </w:t>
      </w:r>
      <w:r w:rsidR="000B5BC5" w:rsidRPr="00397ED5">
        <w:rPr>
          <w:color w:val="000000" w:themeColor="text1"/>
        </w:rPr>
        <w:t>10</w:t>
      </w:r>
      <w:r w:rsidRPr="00397ED5">
        <w:rPr>
          <w:color w:val="000000" w:themeColor="text1"/>
        </w:rPr>
        <w:t>, 7; Office 20</w:t>
      </w:r>
      <w:r w:rsidR="000B5BC5" w:rsidRPr="00397ED5">
        <w:rPr>
          <w:color w:val="000000" w:themeColor="text1"/>
        </w:rPr>
        <w:t>13,2016,2019</w:t>
      </w:r>
      <w:r w:rsidR="00EC2B72" w:rsidRPr="00397ED5">
        <w:rPr>
          <w:color w:val="000000" w:themeColor="text1"/>
        </w:rPr>
        <w:t xml:space="preserve">; </w:t>
      </w:r>
      <w:r w:rsidRPr="00397ED5">
        <w:rPr>
          <w:color w:val="000000" w:themeColor="text1"/>
        </w:rPr>
        <w:t>и т.п.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Каждый обучающийся обеспечен не менее чем одним учебным печатным и/или электронным изданием по каждой дисциплине профессионального цикла и одним учебно- 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Библиотечны</w:t>
      </w:r>
      <w:r w:rsidR="001D6F6E" w:rsidRPr="00397ED5">
        <w:t>й фонд укомплектован</w:t>
      </w:r>
      <w:r w:rsidRPr="00397ED5">
        <w:t xml:space="preserve"> электронными изданиями основной и дополнительной учебной литературы по дисциплинам всех циклов, изданной за последние 5 лет. </w:t>
      </w:r>
      <w:r w:rsidR="00C64848" w:rsidRPr="00397ED5">
        <w:t>Реализация ППКРС</w:t>
      </w:r>
      <w:r w:rsidRPr="00397ED5">
        <w:t xml:space="preserve"> обеспечивается доступом каждого обучающегося к базам данных и библиотечным фондам, формируемым по полному перечню дисциплин (модулей) программы подгот</w:t>
      </w:r>
      <w:r w:rsidR="00733A3C" w:rsidRPr="00397ED5">
        <w:t>овки квалифицированных рабочих и служащих</w:t>
      </w:r>
      <w:r w:rsidRPr="00397ED5">
        <w:t>. Во время самостоятельной подготовки обучающиеся обеспечены доступом к сети Интернет.</w:t>
      </w:r>
    </w:p>
    <w:p w:rsidR="00043400" w:rsidRPr="00397ED5" w:rsidRDefault="00043400" w:rsidP="00397ED5">
      <w:pPr>
        <w:spacing w:line="276" w:lineRule="auto"/>
        <w:ind w:firstLine="709"/>
        <w:jc w:val="both"/>
        <w:rPr>
          <w:b/>
        </w:rPr>
      </w:pPr>
    </w:p>
    <w:p w:rsidR="0072547D" w:rsidRPr="00397ED5" w:rsidRDefault="0072547D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5.7. Материально-техническое обеспечение программы</w:t>
      </w:r>
    </w:p>
    <w:p w:rsidR="00E81EA4" w:rsidRDefault="00E81EA4" w:rsidP="00397ED5">
      <w:pPr>
        <w:spacing w:line="276" w:lineRule="auto"/>
        <w:ind w:firstLine="709"/>
        <w:jc w:val="both"/>
      </w:pPr>
    </w:p>
    <w:p w:rsidR="0072547D" w:rsidRPr="00397ED5" w:rsidRDefault="007A365B" w:rsidP="00397ED5">
      <w:pPr>
        <w:spacing w:line="276" w:lineRule="auto"/>
        <w:ind w:firstLine="709"/>
        <w:jc w:val="both"/>
      </w:pPr>
      <w:r w:rsidRPr="00397ED5">
        <w:t>5.7.1</w:t>
      </w:r>
      <w:r w:rsidRPr="00397ED5">
        <w:tab/>
        <w:t>ЧУПО «Экономико – правовой колледж</w:t>
      </w:r>
      <w:r w:rsidR="0072547D" w:rsidRPr="00397ED5">
        <w:t>» для реализации п</w:t>
      </w:r>
      <w:r w:rsidR="00E02817" w:rsidRPr="00397ED5">
        <w:t xml:space="preserve">рограммы подготовки квалифицированных рабочих, служащих </w:t>
      </w:r>
      <w:r w:rsidR="000C0F5F" w:rsidRPr="00397ED5">
        <w:t xml:space="preserve"> по профессии</w:t>
      </w:r>
      <w:r w:rsidR="0072547D" w:rsidRPr="00397ED5">
        <w:t xml:space="preserve"> </w:t>
      </w:r>
      <w:r w:rsidR="00C64848" w:rsidRPr="00397ED5">
        <w:t>34.01.01 Младшая медицинская сестра по уходу за больными</w:t>
      </w:r>
      <w:r w:rsidR="0072547D" w:rsidRPr="00397ED5">
        <w:t xml:space="preserve">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планом.</w:t>
      </w:r>
    </w:p>
    <w:p w:rsidR="0072547D" w:rsidRPr="00397ED5" w:rsidRDefault="0072547D" w:rsidP="00397ED5">
      <w:pPr>
        <w:spacing w:line="276" w:lineRule="auto"/>
        <w:ind w:firstLine="709"/>
        <w:jc w:val="both"/>
      </w:pPr>
      <w:r w:rsidRPr="00397ED5">
        <w:t>Материально-техническая база соответствует действующим санитарным и противопожарным нормам.</w:t>
      </w:r>
    </w:p>
    <w:p w:rsidR="0072547D" w:rsidRPr="00397ED5" w:rsidRDefault="000C0F5F" w:rsidP="00397ED5">
      <w:pPr>
        <w:spacing w:line="276" w:lineRule="auto"/>
        <w:ind w:firstLine="709"/>
        <w:jc w:val="both"/>
      </w:pPr>
      <w:r w:rsidRPr="00397ED5">
        <w:t>Реализация ППКРС</w:t>
      </w:r>
      <w:r w:rsidR="0072547D" w:rsidRPr="00397ED5">
        <w:t xml:space="preserve"> обеспечивает выполнение обучающимися лабораторных работ и практических занятий, включая как обязательный компонент практические задания с использованием персональных компьютеров; освоение обучающимися профессиональных модулей в условиях созданной соответствующей образовательной среды в </w:t>
      </w:r>
      <w:r w:rsidR="0072547D" w:rsidRPr="00397ED5">
        <w:lastRenderedPageBreak/>
        <w:t>образовательном учреждении или в организациях в зависимости от специфики вида п</w:t>
      </w:r>
      <w:r w:rsidR="007A365B" w:rsidRPr="00397ED5">
        <w:t>рофессиональной деятельности. Ч</w:t>
      </w:r>
      <w:r w:rsidR="00521B59" w:rsidRPr="00397ED5">
        <w:t>УПО</w:t>
      </w:r>
      <w:r w:rsidR="0072547D" w:rsidRPr="00397ED5">
        <w:t xml:space="preserve"> «</w:t>
      </w:r>
      <w:r w:rsidR="00521B59" w:rsidRPr="00397ED5">
        <w:t>Экономико – правовой колледж</w:t>
      </w:r>
      <w:r w:rsidR="0072547D" w:rsidRPr="00397ED5">
        <w:t>» обеспечен необходимым комплектом лицензионного программного обеспечения.</w:t>
      </w:r>
    </w:p>
    <w:p w:rsidR="00227B0F" w:rsidRPr="00397ED5" w:rsidRDefault="00227B0F" w:rsidP="00397ED5">
      <w:pPr>
        <w:spacing w:line="276" w:lineRule="auto"/>
        <w:ind w:firstLine="709"/>
        <w:jc w:val="both"/>
      </w:pPr>
      <w:r w:rsidRPr="00397ED5">
        <w:t xml:space="preserve">Каждому обучающемуся и преподавателю </w:t>
      </w:r>
      <w:r w:rsidR="00521B59" w:rsidRPr="00397ED5">
        <w:t xml:space="preserve">ЧУПО «Экономико – правовой колледж» </w:t>
      </w:r>
      <w:r w:rsidRPr="00397ED5">
        <w:t>пре</w:t>
      </w:r>
      <w:r w:rsidR="00521B59" w:rsidRPr="00397ED5">
        <w:t>доставлена возможность</w:t>
      </w:r>
      <w:r w:rsidRPr="00397ED5">
        <w:t xml:space="preserve"> работать в полнотекстовом режиме с лицензионной литературой ЭБС </w:t>
      </w:r>
      <w:r w:rsidR="00521B59" w:rsidRPr="00397ED5">
        <w:rPr>
          <w:lang w:val="en-US"/>
        </w:rPr>
        <w:t>IPRbooks</w:t>
      </w:r>
      <w:r w:rsidR="0092711E" w:rsidRPr="00397ED5">
        <w:t xml:space="preserve"> (Договор №7905/21К, от 01</w:t>
      </w:r>
      <w:r w:rsidR="00521B59" w:rsidRPr="00397ED5">
        <w:t xml:space="preserve"> </w:t>
      </w:r>
      <w:r w:rsidR="0092711E" w:rsidRPr="00397ED5">
        <w:t>апреля 2021</w:t>
      </w:r>
      <w:r w:rsidR="00521B59" w:rsidRPr="00397ED5">
        <w:t xml:space="preserve">года </w:t>
      </w:r>
      <w:r w:rsidR="00DE4A70" w:rsidRPr="00397ED5">
        <w:t>по 31 марта 2024 года</w:t>
      </w:r>
      <w:r w:rsidRPr="00397ED5">
        <w:t>). Работа в online версии доступна круглосуточ</w:t>
      </w:r>
      <w:r w:rsidR="002969E9" w:rsidRPr="00397ED5">
        <w:t xml:space="preserve">но на сайте </w:t>
      </w:r>
      <w:r w:rsidR="00521B59" w:rsidRPr="00397ED5">
        <w:rPr>
          <w:lang w:val="en-US"/>
        </w:rPr>
        <w:t>epk</w:t>
      </w:r>
      <w:r w:rsidR="00521B59" w:rsidRPr="00397ED5">
        <w:t>/</w:t>
      </w:r>
      <w:r w:rsidR="00521B59" w:rsidRPr="00397ED5">
        <w:rPr>
          <w:lang w:val="en-US"/>
        </w:rPr>
        <w:t>chtt</w:t>
      </w:r>
      <w:r w:rsidRPr="00397ED5">
        <w:t xml:space="preserve"> Доступ к полному тексту изданий возможен после авторизации, для этого необходимо получить логин и пароль в эл</w:t>
      </w:r>
      <w:r w:rsidR="00B9219C" w:rsidRPr="00397ED5">
        <w:t>е</w:t>
      </w:r>
      <w:r w:rsidR="00521B59" w:rsidRPr="00397ED5">
        <w:t>ктронном читальном зале колледжа</w:t>
      </w:r>
      <w:r w:rsidRPr="00397ED5">
        <w:t xml:space="preserve">. После получения пароля необходимо пройти личную регистрацию и в дальнейшем работать под своими учетными данными. Работа с </w:t>
      </w:r>
      <w:r w:rsidR="00521B59" w:rsidRPr="00397ED5">
        <w:t xml:space="preserve">ЭБС </w:t>
      </w:r>
      <w:r w:rsidR="00521B59" w:rsidRPr="00397ED5">
        <w:rPr>
          <w:lang w:val="en-US"/>
        </w:rPr>
        <w:t>IPRbooks</w:t>
      </w:r>
      <w:r w:rsidR="002969E9" w:rsidRPr="00397ED5">
        <w:t xml:space="preserve"> </w:t>
      </w:r>
      <w:r w:rsidRPr="00397ED5">
        <w:t>возможна в том числе с мобильных устройств (скачать приложение . Инструкции по работе с ЭБС (.pdf) доступны на сайте в личном кабинете пользователя , также доступна видеоинструкция.</w:t>
      </w:r>
    </w:p>
    <w:p w:rsidR="00227B0F" w:rsidRPr="00397ED5" w:rsidRDefault="00521B59" w:rsidP="00397ED5">
      <w:pPr>
        <w:spacing w:line="276" w:lineRule="auto"/>
        <w:ind w:firstLine="709"/>
        <w:jc w:val="both"/>
      </w:pPr>
      <w:r w:rsidRPr="00397ED5">
        <w:t xml:space="preserve">ЭБС </w:t>
      </w:r>
      <w:r w:rsidRPr="00397ED5">
        <w:rPr>
          <w:lang w:val="en-US"/>
        </w:rPr>
        <w:t>IPRbooks</w:t>
      </w:r>
      <w:r w:rsidRPr="00397ED5">
        <w:t xml:space="preserve"> </w:t>
      </w:r>
      <w:r w:rsidR="00227B0F" w:rsidRPr="00397ED5">
        <w:t>— современный ресурс для получения качественного образования, предоставляющий доступ к учебным и научным изданиям, необходимым для обучения и организации учебного процесса в нашем учебном заведении.</w:t>
      </w:r>
    </w:p>
    <w:p w:rsidR="00227B0F" w:rsidRPr="00397ED5" w:rsidRDefault="00521B59" w:rsidP="00397ED5">
      <w:pPr>
        <w:spacing w:line="276" w:lineRule="auto"/>
        <w:ind w:firstLine="709"/>
        <w:jc w:val="both"/>
      </w:pPr>
      <w:r w:rsidRPr="00397ED5">
        <w:t xml:space="preserve">ЭБС </w:t>
      </w:r>
      <w:r w:rsidRPr="00397ED5">
        <w:rPr>
          <w:lang w:val="en-US"/>
        </w:rPr>
        <w:t>IPRbooks</w:t>
      </w:r>
      <w:r w:rsidRPr="00397ED5">
        <w:t xml:space="preserve"> </w:t>
      </w:r>
      <w:r w:rsidR="00227B0F" w:rsidRPr="00397ED5">
        <w:t xml:space="preserve">объединяет новейшие информационные технологии и учебную лицензионную литературу, предназначенную для разных направлений обучения, с помощью которого студенты могут получить необходимые знания, подготовиться к семинарам, зачетам и экзаменам, выполнить необходимые работы и проекты. Преподавателям </w:t>
      </w:r>
      <w:r w:rsidRPr="00397ED5">
        <w:t xml:space="preserve">ЭБС </w:t>
      </w:r>
      <w:r w:rsidRPr="00397ED5">
        <w:rPr>
          <w:lang w:val="en-US"/>
        </w:rPr>
        <w:t>IPRbooks</w:t>
      </w:r>
      <w:r w:rsidRPr="00397ED5">
        <w:t xml:space="preserve"> </w:t>
      </w:r>
      <w:r w:rsidR="00227B0F" w:rsidRPr="00397ED5">
        <w:t>полезна при составлении рабочих программ и фондов оценочных средств, подготовке и проведении занятий, получении информации о новых публикациях коллег.</w:t>
      </w:r>
    </w:p>
    <w:p w:rsidR="00227B0F" w:rsidRPr="00397ED5" w:rsidRDefault="00227B0F" w:rsidP="00397ED5">
      <w:pPr>
        <w:spacing w:line="276" w:lineRule="auto"/>
        <w:ind w:firstLine="709"/>
        <w:jc w:val="both"/>
      </w:pPr>
      <w:r w:rsidRPr="00397ED5">
        <w:t xml:space="preserve">Для удобства преподавателей в </w:t>
      </w:r>
      <w:r w:rsidR="00521B59" w:rsidRPr="00397ED5">
        <w:t xml:space="preserve">ЭБС </w:t>
      </w:r>
      <w:r w:rsidR="00521B59" w:rsidRPr="00397ED5">
        <w:rPr>
          <w:lang w:val="en-US"/>
        </w:rPr>
        <w:t>IPRbooks</w:t>
      </w:r>
      <w:r w:rsidR="00521B59" w:rsidRPr="00397ED5">
        <w:t xml:space="preserve"> </w:t>
      </w:r>
      <w:r w:rsidRPr="00397ED5">
        <w:t>подготовлен каталог доступных изданий, рекомендованных для включения в рабочие программы - http://www.</w:t>
      </w:r>
      <w:r w:rsidR="004E3214">
        <w:t xml:space="preserve">  </w:t>
      </w:r>
      <w:r w:rsidR="004E3214" w:rsidRPr="00397ED5">
        <w:rPr>
          <w:lang w:val="en-US"/>
        </w:rPr>
        <w:t>IPR</w:t>
      </w:r>
      <w:r w:rsidR="002969E9" w:rsidRPr="00397ED5">
        <w:t>book.com.</w:t>
      </w:r>
    </w:p>
    <w:p w:rsidR="00227B0F" w:rsidRPr="00397ED5" w:rsidRDefault="00227B0F" w:rsidP="00397ED5">
      <w:pPr>
        <w:spacing w:line="276" w:lineRule="auto"/>
        <w:ind w:firstLine="709"/>
        <w:jc w:val="both"/>
      </w:pPr>
      <w:r w:rsidRPr="00397ED5">
        <w:t>Каталог актуален, доступен в режиме онлайн. Для каждого издания представлена информация о сроках гарантированного размещения в ЭБС.</w:t>
      </w:r>
    </w:p>
    <w:p w:rsidR="00227B0F" w:rsidRPr="00397ED5" w:rsidRDefault="00521B59" w:rsidP="00397ED5">
      <w:pPr>
        <w:spacing w:line="276" w:lineRule="auto"/>
        <w:ind w:firstLine="709"/>
        <w:jc w:val="both"/>
      </w:pPr>
      <w:r w:rsidRPr="00397ED5">
        <w:t xml:space="preserve">ЭБС </w:t>
      </w:r>
      <w:r w:rsidRPr="00397ED5">
        <w:rPr>
          <w:lang w:val="en-US"/>
        </w:rPr>
        <w:t>IPRbooks</w:t>
      </w:r>
      <w:r w:rsidRPr="00397ED5">
        <w:t xml:space="preserve"> </w:t>
      </w:r>
      <w:r w:rsidR="00227B0F" w:rsidRPr="00397ED5">
        <w:t xml:space="preserve">содержит более 128000 изданий, из которых более 40000 — учебные и научные издания по различным дисциплинам, около 700 наименований российских и зарубежных журналов, более 2000 аудиоизданий. Контент </w:t>
      </w:r>
      <w:r w:rsidRPr="00397ED5">
        <w:t xml:space="preserve">ЭБС </w:t>
      </w:r>
      <w:r w:rsidRPr="00397ED5">
        <w:rPr>
          <w:lang w:val="en-US"/>
        </w:rPr>
        <w:t>IPRbooks</w:t>
      </w:r>
      <w:r w:rsidRPr="00397ED5">
        <w:t xml:space="preserve"> </w:t>
      </w:r>
      <w:r w:rsidR="00227B0F" w:rsidRPr="00397ED5">
        <w:t xml:space="preserve">представлен изданиями более 600 федеральных, региональных, вузовских издательств, научно-исследовательских институтов, ведущих авторских коллективов, содержание которых соответствует требованиям федеральных образовательных стандартов среднего и дополнительного профессионального образования. </w:t>
      </w:r>
      <w:r w:rsidRPr="00397ED5">
        <w:t xml:space="preserve">ЭБС </w:t>
      </w:r>
      <w:r w:rsidRPr="00397ED5">
        <w:rPr>
          <w:lang w:val="en-US"/>
        </w:rPr>
        <w:t>IPRbooks</w:t>
      </w:r>
      <w:r w:rsidRPr="00397ED5">
        <w:t xml:space="preserve"> </w:t>
      </w:r>
      <w:r w:rsidR="00227B0F" w:rsidRPr="00397ED5">
        <w:t>содержит эксклюзивные издания, не представленные в других ресурсах, в том числе книги издательств группы компаний IPR MEDIA: «Вузовское образование», «Профобразование», «Ай Пи Эр Медиа». ЭБС ежедневно пополняется новыми актуальными изданиями.</w:t>
      </w:r>
    </w:p>
    <w:p w:rsidR="00227B0F" w:rsidRPr="00397ED5" w:rsidRDefault="00227B0F" w:rsidP="00397ED5">
      <w:pPr>
        <w:spacing w:line="276" w:lineRule="auto"/>
        <w:ind w:firstLine="709"/>
        <w:jc w:val="both"/>
      </w:pPr>
      <w:r w:rsidRPr="00397ED5">
        <w:t>Среди неоспоримых преимуществ</w:t>
      </w:r>
      <w:r w:rsidR="00521B59" w:rsidRPr="00397ED5">
        <w:t xml:space="preserve"> ЭБС </w:t>
      </w:r>
      <w:r w:rsidR="00521B59" w:rsidRPr="00397ED5">
        <w:rPr>
          <w:lang w:val="en-US"/>
        </w:rPr>
        <w:t>IPRbooks</w:t>
      </w:r>
      <w:r w:rsidR="00521B59" w:rsidRPr="00397ED5">
        <w:t xml:space="preserve"> </w:t>
      </w:r>
      <w:r w:rsidRPr="00397ED5">
        <w:t>— быстрота и удобство поиска и фильтрации изданий, расширенный функционал, современные и удобные сервисы для пользователей, высокая адаптивность системы. Кроме того, работа с системой возможна как в онлайн, так и в офлайн режимах.</w:t>
      </w:r>
    </w:p>
    <w:p w:rsidR="00103CC0" w:rsidRDefault="00103CC0" w:rsidP="001375A8">
      <w:pPr>
        <w:spacing w:line="276" w:lineRule="auto"/>
        <w:jc w:val="both"/>
      </w:pPr>
    </w:p>
    <w:p w:rsidR="00E81EA4" w:rsidRPr="00397ED5" w:rsidRDefault="00E81EA4" w:rsidP="001375A8">
      <w:pPr>
        <w:spacing w:line="276" w:lineRule="auto"/>
        <w:jc w:val="both"/>
      </w:pPr>
    </w:p>
    <w:p w:rsidR="0072547D" w:rsidRPr="00397ED5" w:rsidRDefault="0072547D" w:rsidP="00397ED5">
      <w:pPr>
        <w:spacing w:line="276" w:lineRule="auto"/>
        <w:ind w:firstLine="709"/>
        <w:jc w:val="both"/>
      </w:pPr>
      <w:r w:rsidRPr="00397ED5">
        <w:lastRenderedPageBreak/>
        <w:t>5.7.2</w:t>
      </w:r>
      <w:r w:rsidRPr="00397ED5">
        <w:tab/>
        <w:t xml:space="preserve">Перечень </w:t>
      </w:r>
      <w:r w:rsidR="001D6F6E" w:rsidRPr="00397ED5">
        <w:t>кабинетов,</w:t>
      </w:r>
      <w:r w:rsidRPr="00397ED5">
        <w:t>лаб</w:t>
      </w:r>
      <w:r w:rsidR="001D6F6E" w:rsidRPr="00397ED5">
        <w:t>ораторий,</w:t>
      </w:r>
      <w:r w:rsidRPr="00397ED5">
        <w:t xml:space="preserve"> и других помещений, используемых для организации учебного процесса </w:t>
      </w:r>
      <w:r w:rsidR="000C0F5F" w:rsidRPr="00397ED5">
        <w:t>по ППКРС профессии</w:t>
      </w:r>
    </w:p>
    <w:p w:rsidR="0072547D" w:rsidRPr="00397ED5" w:rsidRDefault="0072547D" w:rsidP="00397ED5">
      <w:pPr>
        <w:spacing w:line="276" w:lineRule="auto"/>
        <w:ind w:firstLine="709"/>
        <w:jc w:val="both"/>
      </w:pPr>
    </w:p>
    <w:tbl>
      <w:tblPr>
        <w:tblW w:w="5155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3"/>
        <w:gridCol w:w="2660"/>
        <w:gridCol w:w="6031"/>
      </w:tblGrid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5ED" w:rsidRPr="00397ED5" w:rsidRDefault="00DD05ED" w:rsidP="00397ED5">
            <w:pPr>
              <w:spacing w:line="276" w:lineRule="auto"/>
            </w:pPr>
            <w:r w:rsidRPr="00397ED5">
              <w:t>N п/п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5ED" w:rsidRPr="00397ED5" w:rsidRDefault="00DD05ED" w:rsidP="00397ED5">
            <w:pPr>
              <w:spacing w:line="276" w:lineRule="auto"/>
              <w:jc w:val="center"/>
            </w:pPr>
            <w:bookmarkStart w:id="2" w:name="Par1617"/>
            <w:bookmarkEnd w:id="2"/>
            <w:r w:rsidRPr="00397ED5"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5ED" w:rsidRPr="00397ED5" w:rsidRDefault="00DD05ED" w:rsidP="00397ED5">
            <w:pPr>
              <w:spacing w:line="276" w:lineRule="auto"/>
            </w:pPr>
            <w:bookmarkStart w:id="3" w:name="Par1618"/>
            <w:bookmarkEnd w:id="3"/>
          </w:p>
          <w:p w:rsidR="00DD05ED" w:rsidRPr="00397ED5" w:rsidRDefault="00DD05ED" w:rsidP="00397ED5">
            <w:pPr>
              <w:spacing w:line="276" w:lineRule="auto"/>
              <w:jc w:val="center"/>
            </w:pPr>
            <w:r w:rsidRPr="00397ED5"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</w:tr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Pr="00397ED5" w:rsidRDefault="00DD05ED" w:rsidP="00397ED5">
            <w:pPr>
              <w:spacing w:line="276" w:lineRule="auto"/>
            </w:pPr>
            <w:r w:rsidRPr="00397ED5"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ED" w:rsidRPr="00397ED5" w:rsidRDefault="00DD05ED" w:rsidP="00397ED5">
            <w:pPr>
              <w:spacing w:line="276" w:lineRule="auto"/>
              <w:jc w:val="center"/>
            </w:pPr>
            <w:r w:rsidRPr="00397ED5">
              <w:t>Русский язык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 xml:space="preserve">Кабинет русского языка и литературы </w:t>
            </w:r>
            <w:r>
              <w:rPr>
                <w:color w:val="000000" w:themeColor="text1"/>
              </w:rPr>
              <w:t xml:space="preserve">№303 </w:t>
            </w:r>
            <w:r w:rsidRPr="00D5055B">
              <w:rPr>
                <w:color w:val="000000" w:themeColor="text1"/>
              </w:rPr>
              <w:t>оснащен:</w:t>
            </w:r>
          </w:p>
          <w:p w:rsidR="001375A8" w:rsidRDefault="001375A8" w:rsidP="00752519">
            <w:pPr>
              <w:pStyle w:val="af6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212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5055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персональный компьютер для преподавателя, проектор и проекционный экран,</w:t>
            </w:r>
          </w:p>
          <w:p w:rsidR="001375A8" w:rsidRDefault="001375A8" w:rsidP="00752519">
            <w:pPr>
              <w:pStyle w:val="af6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212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9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чебно - наглядные пособия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1375A8" w:rsidRDefault="001375A8" w:rsidP="00752519">
            <w:pPr>
              <w:pStyle w:val="af6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212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доска-классная,</w:t>
            </w:r>
          </w:p>
          <w:p w:rsidR="001375A8" w:rsidRDefault="001375A8" w:rsidP="00752519">
            <w:pPr>
              <w:pStyle w:val="af6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212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стол учительский,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стул полумягкий.</w:t>
            </w:r>
          </w:p>
          <w:p w:rsidR="001375A8" w:rsidRDefault="001375A8" w:rsidP="00752519">
            <w:pPr>
              <w:pStyle w:val="af6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212" w:firstLine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ученические столы-13шт, стулья-26шт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DD05ED" w:rsidRPr="00397ED5" w:rsidRDefault="001375A8" w:rsidP="001375A8">
            <w:pPr>
              <w:spacing w:line="276" w:lineRule="auto"/>
            </w:pPr>
            <w:r>
              <w:rPr>
                <w:color w:val="000000" w:themeColor="text1"/>
              </w:rPr>
              <w:t>шкаф;</w:t>
            </w:r>
          </w:p>
        </w:tc>
      </w:tr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Pr="00397ED5" w:rsidRDefault="00DD05ED" w:rsidP="00397ED5">
            <w:pPr>
              <w:spacing w:line="276" w:lineRule="auto"/>
            </w:pPr>
            <w:r w:rsidRPr="00397ED5"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ED" w:rsidRPr="00397ED5" w:rsidRDefault="00DD05ED" w:rsidP="00397ED5">
            <w:pPr>
              <w:spacing w:line="276" w:lineRule="auto"/>
              <w:jc w:val="center"/>
            </w:pPr>
            <w:r w:rsidRPr="00397ED5">
              <w:t>Литература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8" w:rsidRDefault="001375A8" w:rsidP="001375A8">
            <w:pPr>
              <w:spacing w:line="276" w:lineRule="auto"/>
            </w:pPr>
            <w:r>
              <w:t>Кабинет русского языка и литературы №303 оснащен:</w:t>
            </w:r>
          </w:p>
          <w:p w:rsidR="001375A8" w:rsidRDefault="001375A8" w:rsidP="001375A8">
            <w:pPr>
              <w:spacing w:line="276" w:lineRule="auto"/>
            </w:pPr>
            <w:r>
              <w:t>1.</w:t>
            </w:r>
            <w:r>
              <w:tab/>
              <w:t>персональный компьютер для преподавателя, проектор и проекционный экран,</w:t>
            </w:r>
          </w:p>
          <w:p w:rsidR="001375A8" w:rsidRDefault="001375A8" w:rsidP="001375A8">
            <w:pPr>
              <w:spacing w:line="276" w:lineRule="auto"/>
            </w:pPr>
            <w:r>
              <w:t>2.</w:t>
            </w:r>
            <w:r>
              <w:tab/>
              <w:t>учебно - наглядные пособия,</w:t>
            </w:r>
          </w:p>
          <w:p w:rsidR="001375A8" w:rsidRDefault="001375A8" w:rsidP="001375A8">
            <w:pPr>
              <w:spacing w:line="276" w:lineRule="auto"/>
            </w:pPr>
            <w:r>
              <w:t>3.</w:t>
            </w:r>
            <w:r>
              <w:tab/>
              <w:t xml:space="preserve"> доска-классная,</w:t>
            </w:r>
          </w:p>
          <w:p w:rsidR="001375A8" w:rsidRDefault="001375A8" w:rsidP="001375A8">
            <w:pPr>
              <w:spacing w:line="276" w:lineRule="auto"/>
            </w:pPr>
            <w:r>
              <w:t>4.</w:t>
            </w:r>
            <w:r>
              <w:tab/>
              <w:t>стол учительский, стул полумягкий.</w:t>
            </w:r>
          </w:p>
          <w:p w:rsidR="001375A8" w:rsidRDefault="001375A8" w:rsidP="001375A8">
            <w:pPr>
              <w:spacing w:line="276" w:lineRule="auto"/>
            </w:pPr>
            <w:r>
              <w:t>5.</w:t>
            </w:r>
            <w:r>
              <w:tab/>
              <w:t>ученические столы-13шт, стулья-26шт,</w:t>
            </w:r>
          </w:p>
          <w:p w:rsidR="00DD05ED" w:rsidRPr="00397ED5" w:rsidRDefault="001375A8" w:rsidP="001375A8">
            <w:pPr>
              <w:spacing w:line="276" w:lineRule="auto"/>
            </w:pPr>
            <w:r>
              <w:t>шкаф;</w:t>
            </w:r>
          </w:p>
        </w:tc>
      </w:tr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Pr="00397ED5" w:rsidRDefault="00DD05ED" w:rsidP="00397ED5">
            <w:pPr>
              <w:spacing w:line="276" w:lineRule="auto"/>
            </w:pPr>
            <w:r w:rsidRPr="00397ED5">
              <w:t>3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ED" w:rsidRPr="00397ED5" w:rsidRDefault="00DD05ED" w:rsidP="00397ED5">
            <w:pPr>
              <w:spacing w:line="276" w:lineRule="auto"/>
              <w:jc w:val="center"/>
            </w:pPr>
            <w:r w:rsidRPr="00397ED5">
              <w:t>Иностранный язык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8" w:rsidRP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 xml:space="preserve">Кабинет иностранного языка </w:t>
            </w:r>
            <w:r>
              <w:rPr>
                <w:color w:val="000000"/>
              </w:rPr>
              <w:t>№203</w:t>
            </w:r>
            <w:r w:rsidRPr="001375A8">
              <w:rPr>
                <w:color w:val="000000"/>
              </w:rPr>
              <w:t xml:space="preserve"> оснащен:</w:t>
            </w:r>
          </w:p>
          <w:p w:rsidR="001375A8" w:rsidRP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1.</w:t>
            </w:r>
            <w:r w:rsidRPr="001375A8">
              <w:rPr>
                <w:color w:val="000000"/>
              </w:rPr>
              <w:tab/>
              <w:t>персональный компьютер для преподавателя, проектор и проекционный экран,</w:t>
            </w:r>
          </w:p>
          <w:p w:rsidR="001375A8" w:rsidRP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2.</w:t>
            </w:r>
            <w:r w:rsidRPr="001375A8">
              <w:rPr>
                <w:color w:val="000000"/>
              </w:rPr>
              <w:tab/>
              <w:t>учебно - наглядные пособия,</w:t>
            </w:r>
          </w:p>
          <w:p w:rsidR="001375A8" w:rsidRP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3.</w:t>
            </w:r>
            <w:r w:rsidRPr="001375A8">
              <w:rPr>
                <w:color w:val="000000"/>
              </w:rPr>
              <w:tab/>
              <w:t xml:space="preserve"> доска-классная,</w:t>
            </w:r>
          </w:p>
          <w:p w:rsidR="001375A8" w:rsidRP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4.</w:t>
            </w:r>
            <w:r w:rsidRPr="001375A8">
              <w:rPr>
                <w:color w:val="000000"/>
              </w:rPr>
              <w:tab/>
              <w:t>стол учительский, стул полумягкий, шкаф;</w:t>
            </w:r>
          </w:p>
          <w:p w:rsidR="00DD05ED" w:rsidRPr="00397ED5" w:rsidRDefault="001375A8" w:rsidP="001375A8">
            <w:pPr>
              <w:spacing w:line="276" w:lineRule="auto"/>
            </w:pPr>
            <w:r w:rsidRPr="001375A8">
              <w:rPr>
                <w:color w:val="000000"/>
              </w:rPr>
              <w:t>5.</w:t>
            </w:r>
            <w:r w:rsidRPr="001375A8">
              <w:rPr>
                <w:color w:val="000000"/>
              </w:rPr>
              <w:tab/>
              <w:t>ученические столы-13шт, стулья-26шт</w:t>
            </w:r>
          </w:p>
        </w:tc>
      </w:tr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Pr="00397ED5" w:rsidRDefault="00DD05ED" w:rsidP="00397ED5">
            <w:pPr>
              <w:spacing w:line="276" w:lineRule="auto"/>
            </w:pPr>
            <w:r w:rsidRPr="00397ED5">
              <w:t>4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ED" w:rsidRPr="00397ED5" w:rsidRDefault="00DD05ED" w:rsidP="00397ED5">
            <w:pPr>
              <w:spacing w:line="276" w:lineRule="auto"/>
              <w:jc w:val="center"/>
            </w:pPr>
            <w:r w:rsidRPr="00397ED5">
              <w:t>Математика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 xml:space="preserve">Кабинет математики </w:t>
            </w:r>
            <w:r>
              <w:rPr>
                <w:color w:val="000000" w:themeColor="text1"/>
              </w:rPr>
              <w:t xml:space="preserve">с методикой преподавания №308 </w:t>
            </w:r>
            <w:r w:rsidRPr="00D5055B">
              <w:rPr>
                <w:color w:val="000000" w:themeColor="text1"/>
              </w:rPr>
              <w:t>оснащен:</w:t>
            </w:r>
          </w:p>
          <w:p w:rsidR="001375A8" w:rsidRPr="00895B59" w:rsidRDefault="001375A8" w:rsidP="00752519">
            <w:pPr>
              <w:pStyle w:val="af6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-5" w:firstLine="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персональный компьютер для преподавателя, проектор и проекционный экран,</w:t>
            </w:r>
          </w:p>
          <w:p w:rsidR="001375A8" w:rsidRDefault="001375A8" w:rsidP="00752519">
            <w:pPr>
              <w:pStyle w:val="af6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-5" w:firstLine="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89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чебно - наглядные пособия,</w:t>
            </w:r>
          </w:p>
          <w:p w:rsidR="001375A8" w:rsidRDefault="001375A8" w:rsidP="00752519">
            <w:pPr>
              <w:pStyle w:val="af6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-5" w:firstLine="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доска-классная,</w:t>
            </w:r>
          </w:p>
          <w:p w:rsidR="001375A8" w:rsidRDefault="001375A8" w:rsidP="00752519">
            <w:pPr>
              <w:pStyle w:val="af6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-5" w:firstLine="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стол учительский,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стул полумягкий, шкаф,</w:t>
            </w:r>
          </w:p>
          <w:p w:rsidR="001375A8" w:rsidRDefault="001375A8" w:rsidP="00752519">
            <w:pPr>
              <w:pStyle w:val="af6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-5" w:firstLine="5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95B5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ученические столы-15шт, стулья-30шт,</w:t>
            </w:r>
          </w:p>
          <w:p w:rsidR="00DD05ED" w:rsidRPr="00397ED5" w:rsidRDefault="001375A8" w:rsidP="001375A8">
            <w:pPr>
              <w:spacing w:line="276" w:lineRule="auto"/>
            </w:pPr>
            <w:r w:rsidRPr="00895B59">
              <w:rPr>
                <w:color w:val="000000" w:themeColor="text1"/>
              </w:rPr>
              <w:t>циркуль, транспортир , линийка,  метровая, треуг</w:t>
            </w:r>
            <w:r>
              <w:rPr>
                <w:color w:val="000000" w:themeColor="text1"/>
              </w:rPr>
              <w:t>ольник</w:t>
            </w:r>
          </w:p>
        </w:tc>
      </w:tr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Pr="00397ED5" w:rsidRDefault="00DD05ED" w:rsidP="00397ED5">
            <w:pPr>
              <w:spacing w:line="276" w:lineRule="auto"/>
            </w:pPr>
            <w:r w:rsidRPr="00397ED5">
              <w:lastRenderedPageBreak/>
              <w:t>5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ED" w:rsidRPr="00397ED5" w:rsidRDefault="00DD05ED" w:rsidP="00397ED5">
            <w:pPr>
              <w:spacing w:line="276" w:lineRule="auto"/>
              <w:jc w:val="center"/>
            </w:pPr>
            <w:r w:rsidRPr="00397ED5">
              <w:t>История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>Кабинет истории</w:t>
            </w:r>
            <w:r>
              <w:rPr>
                <w:color w:val="000000" w:themeColor="text1"/>
              </w:rPr>
              <w:t xml:space="preserve"> и обществознания №204</w:t>
            </w:r>
            <w:r w:rsidRPr="00D5055B">
              <w:rPr>
                <w:color w:val="000000" w:themeColor="text1"/>
              </w:rPr>
              <w:t xml:space="preserve"> оснащен:</w:t>
            </w:r>
          </w:p>
          <w:p w:rsidR="001375A8" w:rsidRPr="00CC192F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1.</w:t>
            </w:r>
            <w:r w:rsidRPr="00CC192F">
              <w:rPr>
                <w:color w:val="000000" w:themeColor="text1"/>
              </w:rPr>
              <w:tab/>
              <w:t>персональный компьютер для преподавателя, проектор и проекционный экран,</w:t>
            </w:r>
          </w:p>
          <w:p w:rsidR="001375A8" w:rsidRPr="00CC192F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2.</w:t>
            </w:r>
            <w:r w:rsidRPr="00CC192F">
              <w:rPr>
                <w:color w:val="000000" w:themeColor="text1"/>
              </w:rPr>
              <w:tab/>
              <w:t>учебно - наглядные пособия,</w:t>
            </w:r>
          </w:p>
          <w:p w:rsidR="001375A8" w:rsidRPr="00CC192F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3.</w:t>
            </w:r>
            <w:r w:rsidRPr="00CC192F">
              <w:rPr>
                <w:color w:val="000000" w:themeColor="text1"/>
              </w:rPr>
              <w:tab/>
              <w:t xml:space="preserve"> доска-классная,</w:t>
            </w:r>
          </w:p>
          <w:p w:rsidR="001375A8" w:rsidRPr="00CC192F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4.</w:t>
            </w:r>
            <w:r w:rsidRPr="00CC192F">
              <w:rPr>
                <w:color w:val="000000" w:themeColor="text1"/>
              </w:rPr>
              <w:tab/>
              <w:t>стол учительский,</w:t>
            </w:r>
            <w:r>
              <w:rPr>
                <w:color w:val="000000" w:themeColor="text1"/>
              </w:rPr>
              <w:t xml:space="preserve"> стул полумягкий, шкаф;</w:t>
            </w:r>
          </w:p>
          <w:p w:rsidR="00DD05ED" w:rsidRPr="00397ED5" w:rsidRDefault="001375A8" w:rsidP="001375A8">
            <w:pPr>
              <w:spacing w:line="276" w:lineRule="auto"/>
            </w:pPr>
            <w:r w:rsidRPr="00CC192F">
              <w:rPr>
                <w:color w:val="000000" w:themeColor="text1"/>
              </w:rPr>
              <w:t>5.</w:t>
            </w:r>
            <w:r w:rsidRPr="00CC192F">
              <w:rPr>
                <w:color w:val="000000" w:themeColor="text1"/>
              </w:rPr>
              <w:tab/>
              <w:t>ученические столы-13шт, стулья-26шт</w:t>
            </w:r>
          </w:p>
        </w:tc>
      </w:tr>
      <w:tr w:rsidR="009809E9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E9" w:rsidRPr="00397ED5" w:rsidRDefault="009809E9" w:rsidP="00397ED5">
            <w:pPr>
              <w:spacing w:line="276" w:lineRule="auto"/>
            </w:pPr>
            <w:r>
              <w:t>6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9E9" w:rsidRPr="00397ED5" w:rsidRDefault="009809E9" w:rsidP="00397ED5">
            <w:pPr>
              <w:spacing w:line="276" w:lineRule="auto"/>
              <w:jc w:val="center"/>
            </w:pPr>
            <w:r>
              <w:t>Астрономия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9E9" w:rsidRPr="009809E9" w:rsidRDefault="009809E9" w:rsidP="009809E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9809E9">
              <w:rPr>
                <w:color w:val="000000"/>
              </w:rPr>
              <w:t>Кабинет естествознания с методикой преподавания №304 оснащен:</w:t>
            </w:r>
          </w:p>
          <w:p w:rsidR="009809E9" w:rsidRPr="009809E9" w:rsidRDefault="009809E9" w:rsidP="009809E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9809E9">
              <w:rPr>
                <w:color w:val="000000"/>
              </w:rPr>
              <w:t>1.</w:t>
            </w:r>
            <w:r w:rsidRPr="009809E9">
              <w:rPr>
                <w:color w:val="000000"/>
              </w:rPr>
              <w:tab/>
              <w:t>персональный компьютер для преподавателя, проектор и проекционный экран,</w:t>
            </w:r>
          </w:p>
          <w:p w:rsidR="009809E9" w:rsidRPr="009809E9" w:rsidRDefault="009809E9" w:rsidP="009809E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9809E9">
              <w:rPr>
                <w:color w:val="000000"/>
              </w:rPr>
              <w:t>2.</w:t>
            </w:r>
            <w:r w:rsidRPr="009809E9">
              <w:rPr>
                <w:color w:val="000000"/>
              </w:rPr>
              <w:tab/>
              <w:t>учебно - наглядные пособия,</w:t>
            </w:r>
          </w:p>
          <w:p w:rsidR="009809E9" w:rsidRPr="009809E9" w:rsidRDefault="009809E9" w:rsidP="009809E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9809E9">
              <w:rPr>
                <w:color w:val="000000"/>
              </w:rPr>
              <w:t>3.</w:t>
            </w:r>
            <w:r w:rsidRPr="009809E9">
              <w:rPr>
                <w:color w:val="000000"/>
              </w:rPr>
              <w:tab/>
              <w:t xml:space="preserve"> доска-классная,</w:t>
            </w:r>
          </w:p>
          <w:p w:rsidR="009809E9" w:rsidRPr="009809E9" w:rsidRDefault="009809E9" w:rsidP="009809E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9809E9">
              <w:rPr>
                <w:color w:val="000000"/>
              </w:rPr>
              <w:t>4.</w:t>
            </w:r>
            <w:r w:rsidRPr="009809E9">
              <w:rPr>
                <w:color w:val="000000"/>
              </w:rPr>
              <w:tab/>
              <w:t>стол учительский, стул полумягкий, шкаф;</w:t>
            </w:r>
          </w:p>
          <w:p w:rsidR="009809E9" w:rsidRPr="00D5055B" w:rsidRDefault="009809E9" w:rsidP="009809E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9809E9">
              <w:rPr>
                <w:color w:val="000000"/>
              </w:rPr>
              <w:t>5.</w:t>
            </w:r>
            <w:r w:rsidRPr="009809E9">
              <w:rPr>
                <w:color w:val="000000"/>
              </w:rPr>
              <w:tab/>
              <w:t>ученические столы-13шт, стулья-26шт</w:t>
            </w:r>
          </w:p>
        </w:tc>
      </w:tr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Pr="00397ED5" w:rsidRDefault="009809E9" w:rsidP="00397ED5">
            <w:pPr>
              <w:spacing w:line="276" w:lineRule="auto"/>
            </w:pPr>
            <w:r>
              <w:t>7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ED" w:rsidRPr="00397ED5" w:rsidRDefault="00DD05ED" w:rsidP="00397ED5">
            <w:pPr>
              <w:spacing w:line="276" w:lineRule="auto"/>
              <w:jc w:val="center"/>
            </w:pPr>
            <w:r w:rsidRPr="00397ED5">
              <w:t>Физическая культура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Default="00EC395D" w:rsidP="00397ED5">
            <w:pPr>
              <w:spacing w:line="276" w:lineRule="auto"/>
            </w:pPr>
            <w:r w:rsidRPr="00397ED5">
              <w:t>Спортивный  зал оснащен площадкой для игры в волейбол, баскетбол, теннисный стол, штанга, лежаки, гири , канат, турник , брусья, маты, шашки. Спортивная площадка во дворе.- футбольное поле, турники, беговая дорожка,  прыжковая зона.</w:t>
            </w:r>
          </w:p>
          <w:p w:rsidR="001375A8" w:rsidRPr="00397ED5" w:rsidRDefault="001375A8" w:rsidP="00397ED5">
            <w:pPr>
              <w:spacing w:line="276" w:lineRule="auto"/>
            </w:pPr>
            <w:r>
              <w:rPr>
                <w:color w:val="000000" w:themeColor="text1"/>
              </w:rPr>
              <w:t>(Договор сетевого взаимодействия с МБОУ СОШ №20, имени М.С.Ташухаджиева).</w:t>
            </w:r>
          </w:p>
        </w:tc>
      </w:tr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Pr="00397ED5" w:rsidRDefault="009809E9" w:rsidP="00397ED5">
            <w:pPr>
              <w:spacing w:line="276" w:lineRule="auto"/>
            </w:pPr>
            <w:r>
              <w:t>8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ED" w:rsidRPr="00397ED5" w:rsidRDefault="00DD05ED" w:rsidP="00397ED5">
            <w:pPr>
              <w:spacing w:line="276" w:lineRule="auto"/>
              <w:jc w:val="center"/>
            </w:pPr>
            <w:r w:rsidRPr="00397ED5">
              <w:t>Основы безопасности жизнедеятельности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A8" w:rsidRPr="00D5055B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 xml:space="preserve">Кабинет безопасности жизнедеятельности </w:t>
            </w:r>
            <w:r>
              <w:rPr>
                <w:color w:val="000000" w:themeColor="text1"/>
              </w:rPr>
              <w:t>и охраны труда № 101</w:t>
            </w:r>
            <w:r w:rsidRPr="00D5055B">
              <w:rPr>
                <w:color w:val="000000" w:themeColor="text1"/>
              </w:rPr>
              <w:t>оснащен:</w:t>
            </w:r>
          </w:p>
          <w:p w:rsidR="001375A8" w:rsidRP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1.</w:t>
            </w:r>
            <w:r w:rsidRPr="001375A8">
              <w:rPr>
                <w:color w:val="000000"/>
              </w:rPr>
              <w:tab/>
              <w:t>персональный компьютер для преподавателя, проектор и проекционный экран,</w:t>
            </w:r>
          </w:p>
          <w:p w:rsidR="001375A8" w:rsidRP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2.</w:t>
            </w:r>
            <w:r w:rsidRPr="001375A8">
              <w:rPr>
                <w:color w:val="000000"/>
              </w:rPr>
              <w:tab/>
              <w:t>учебно - наглядные пособия,</w:t>
            </w:r>
          </w:p>
          <w:p w:rsidR="001375A8" w:rsidRP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3.</w:t>
            </w:r>
            <w:r w:rsidRPr="001375A8">
              <w:rPr>
                <w:color w:val="000000"/>
              </w:rPr>
              <w:tab/>
              <w:t xml:space="preserve"> доска-классная,</w:t>
            </w:r>
          </w:p>
          <w:p w:rsidR="001375A8" w:rsidRPr="001375A8" w:rsidRDefault="001375A8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4.</w:t>
            </w:r>
            <w:r w:rsidRPr="001375A8">
              <w:rPr>
                <w:color w:val="000000"/>
              </w:rPr>
              <w:tab/>
              <w:t>стол учительский, стул полумягкий, шкаф;</w:t>
            </w:r>
          </w:p>
          <w:p w:rsidR="00DD05ED" w:rsidRPr="00397ED5" w:rsidRDefault="001375A8" w:rsidP="001375A8">
            <w:pPr>
              <w:spacing w:line="276" w:lineRule="auto"/>
            </w:pPr>
            <w:r w:rsidRPr="001375A8">
              <w:rPr>
                <w:color w:val="000000"/>
              </w:rPr>
              <w:t>5.</w:t>
            </w:r>
            <w:r w:rsidRPr="001375A8">
              <w:rPr>
                <w:color w:val="000000"/>
              </w:rPr>
              <w:tab/>
              <w:t>ученические столы-13шт, стулья-26шт</w:t>
            </w:r>
          </w:p>
        </w:tc>
      </w:tr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Pr="00397ED5" w:rsidRDefault="009809E9" w:rsidP="00397ED5">
            <w:pPr>
              <w:spacing w:line="276" w:lineRule="auto"/>
            </w:pPr>
            <w:r>
              <w:t>9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ED" w:rsidRPr="00397ED5" w:rsidRDefault="009809E9" w:rsidP="009809E9">
            <w:pPr>
              <w:spacing w:line="276" w:lineRule="auto"/>
              <w:jc w:val="center"/>
            </w:pPr>
            <w:r w:rsidRPr="00397ED5">
              <w:t xml:space="preserve">Химия 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84" w:rsidRPr="00D5055B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 xml:space="preserve">Кабинет </w:t>
            </w:r>
            <w:r>
              <w:rPr>
                <w:color w:val="000000" w:themeColor="text1"/>
              </w:rPr>
              <w:t>естествознания с методикой преподавания №304</w:t>
            </w:r>
            <w:r w:rsidRPr="00D5055B">
              <w:rPr>
                <w:color w:val="000000" w:themeColor="text1"/>
              </w:rPr>
              <w:t xml:space="preserve"> оснащен:</w:t>
            </w:r>
          </w:p>
          <w:p w:rsidR="00CB0984" w:rsidRPr="00CC192F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1.</w:t>
            </w:r>
            <w:r w:rsidRPr="00CC192F">
              <w:rPr>
                <w:color w:val="000000" w:themeColor="text1"/>
              </w:rPr>
              <w:tab/>
              <w:t>персональный компьютер для преподавателя, проектор и проекционный экран,</w:t>
            </w:r>
          </w:p>
          <w:p w:rsidR="00CB0984" w:rsidRPr="00CC192F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2.</w:t>
            </w:r>
            <w:r w:rsidRPr="00CC192F">
              <w:rPr>
                <w:color w:val="000000" w:themeColor="text1"/>
              </w:rPr>
              <w:tab/>
              <w:t>учебно - наглядные пособия,</w:t>
            </w:r>
          </w:p>
          <w:p w:rsidR="00CB0984" w:rsidRPr="00CC192F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3.</w:t>
            </w:r>
            <w:r w:rsidRPr="00CC192F">
              <w:rPr>
                <w:color w:val="000000" w:themeColor="text1"/>
              </w:rPr>
              <w:tab/>
              <w:t xml:space="preserve"> доска-классная,</w:t>
            </w:r>
          </w:p>
          <w:p w:rsidR="00CB0984" w:rsidRPr="00CC192F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4.</w:t>
            </w:r>
            <w:r w:rsidRPr="00CC192F">
              <w:rPr>
                <w:color w:val="000000" w:themeColor="text1"/>
              </w:rPr>
              <w:tab/>
              <w:t>стол учительский,</w:t>
            </w:r>
            <w:r>
              <w:rPr>
                <w:color w:val="000000" w:themeColor="text1"/>
              </w:rPr>
              <w:t xml:space="preserve"> стул полумягкий, шкаф;</w:t>
            </w:r>
          </w:p>
          <w:p w:rsidR="00DD05ED" w:rsidRPr="00397ED5" w:rsidRDefault="00CB0984" w:rsidP="00CB0984">
            <w:pPr>
              <w:spacing w:line="276" w:lineRule="auto"/>
            </w:pPr>
            <w:r w:rsidRPr="00CC192F">
              <w:rPr>
                <w:color w:val="000000" w:themeColor="text1"/>
              </w:rPr>
              <w:t>5.</w:t>
            </w:r>
            <w:r w:rsidRPr="00CC192F">
              <w:rPr>
                <w:color w:val="000000" w:themeColor="text1"/>
              </w:rPr>
              <w:tab/>
              <w:t>ученические столы-13шт, стулья-26шт</w:t>
            </w:r>
          </w:p>
        </w:tc>
      </w:tr>
      <w:tr w:rsidR="00DD05ED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ED" w:rsidRPr="00397ED5" w:rsidRDefault="00DD05ED" w:rsidP="00397ED5">
            <w:pPr>
              <w:spacing w:line="276" w:lineRule="auto"/>
            </w:pPr>
            <w:r w:rsidRPr="00397ED5">
              <w:lastRenderedPageBreak/>
              <w:t>1</w:t>
            </w:r>
            <w:r w:rsidR="004F3F77" w:rsidRPr="00397ED5">
              <w:t>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ED" w:rsidRPr="00397ED5" w:rsidRDefault="00CB0984" w:rsidP="00CB0984">
            <w:pPr>
              <w:spacing w:line="276" w:lineRule="auto"/>
              <w:jc w:val="center"/>
            </w:pPr>
            <w:r w:rsidRPr="00397ED5">
              <w:t xml:space="preserve">Биология 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84" w:rsidRPr="00D5055B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 xml:space="preserve">Кабинет </w:t>
            </w:r>
            <w:r>
              <w:rPr>
                <w:color w:val="000000" w:themeColor="text1"/>
              </w:rPr>
              <w:t>естествознания с методикой преподавания №304</w:t>
            </w:r>
            <w:r w:rsidRPr="00D5055B">
              <w:rPr>
                <w:color w:val="000000" w:themeColor="text1"/>
              </w:rPr>
              <w:t xml:space="preserve"> оснащен:</w:t>
            </w:r>
          </w:p>
          <w:p w:rsidR="00CB0984" w:rsidRPr="00CC192F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1.</w:t>
            </w:r>
            <w:r w:rsidRPr="00CC192F">
              <w:rPr>
                <w:color w:val="000000" w:themeColor="text1"/>
              </w:rPr>
              <w:tab/>
              <w:t>персональный компьютер для преподавателя, проектор и проекционный экран,</w:t>
            </w:r>
          </w:p>
          <w:p w:rsidR="00CB0984" w:rsidRPr="00CC192F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2.</w:t>
            </w:r>
            <w:r w:rsidRPr="00CC192F">
              <w:rPr>
                <w:color w:val="000000" w:themeColor="text1"/>
              </w:rPr>
              <w:tab/>
              <w:t>учебно - наглядные пособия,</w:t>
            </w:r>
          </w:p>
          <w:p w:rsidR="00CB0984" w:rsidRPr="00CC192F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3.</w:t>
            </w:r>
            <w:r w:rsidRPr="00CC192F">
              <w:rPr>
                <w:color w:val="000000" w:themeColor="text1"/>
              </w:rPr>
              <w:tab/>
              <w:t xml:space="preserve"> доска-классная,</w:t>
            </w:r>
          </w:p>
          <w:p w:rsidR="00CB0984" w:rsidRPr="00CC192F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4.</w:t>
            </w:r>
            <w:r w:rsidRPr="00CC192F">
              <w:rPr>
                <w:color w:val="000000" w:themeColor="text1"/>
              </w:rPr>
              <w:tab/>
              <w:t>стол учительский,</w:t>
            </w:r>
            <w:r>
              <w:rPr>
                <w:color w:val="000000" w:themeColor="text1"/>
              </w:rPr>
              <w:t xml:space="preserve"> стул полумягкий, шкаф;</w:t>
            </w:r>
          </w:p>
          <w:p w:rsidR="00CB0984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5.</w:t>
            </w:r>
            <w:r w:rsidRPr="00CC192F">
              <w:rPr>
                <w:color w:val="000000" w:themeColor="text1"/>
              </w:rPr>
              <w:tab/>
              <w:t>ученические столы-13шт, стулья-26шт</w:t>
            </w:r>
          </w:p>
          <w:p w:rsidR="00DD05ED" w:rsidRPr="00CB0984" w:rsidRDefault="00DD05ED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</w:p>
        </w:tc>
      </w:tr>
      <w:tr w:rsidR="00252DFC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C" w:rsidRPr="00397ED5" w:rsidRDefault="00CB0984" w:rsidP="00397ED5">
            <w:pPr>
              <w:spacing w:line="276" w:lineRule="auto"/>
            </w:pPr>
            <w:r>
              <w:t>11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FC" w:rsidRPr="00397ED5" w:rsidRDefault="00CB0984" w:rsidP="00397ED5">
            <w:pPr>
              <w:spacing w:line="276" w:lineRule="auto"/>
              <w:jc w:val="center"/>
            </w:pPr>
            <w:r w:rsidRPr="00397ED5">
              <w:t>Информатика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84" w:rsidRDefault="00CB0984" w:rsidP="00CB0984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 xml:space="preserve">Кабинет информатики </w:t>
            </w:r>
            <w:r>
              <w:rPr>
                <w:color w:val="000000" w:themeColor="text1"/>
              </w:rPr>
              <w:t xml:space="preserve">информационно – коммуникационных технологий № 306 </w:t>
            </w:r>
            <w:r w:rsidRPr="00D5055B">
              <w:rPr>
                <w:color w:val="000000" w:themeColor="text1"/>
              </w:rPr>
              <w:t>оснащен:</w:t>
            </w:r>
          </w:p>
          <w:p w:rsidR="00CB0984" w:rsidRDefault="00CB0984" w:rsidP="00752519">
            <w:pPr>
              <w:pStyle w:val="af6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интерактивная доска,</w:t>
            </w:r>
          </w:p>
          <w:p w:rsidR="00CB0984" w:rsidRDefault="00CB0984" w:rsidP="00752519">
            <w:pPr>
              <w:pStyle w:val="af6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476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персональный компьютер для преподавателя, проектор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CB0984" w:rsidRDefault="00CB0984" w:rsidP="00752519">
            <w:pPr>
              <w:pStyle w:val="af6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476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персонал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ьный компьютер для обучающихся – 25 шт.</w:t>
            </w:r>
          </w:p>
          <w:p w:rsidR="00CB0984" w:rsidRDefault="00CB0984" w:rsidP="00752519">
            <w:pPr>
              <w:pStyle w:val="af6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ученические столы-20шт, стулья -4</w:t>
            </w:r>
            <w:r w:rsidRPr="007476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шт.</w:t>
            </w:r>
          </w:p>
          <w:p w:rsidR="00252DFC" w:rsidRPr="00397ED5" w:rsidRDefault="00CB0984" w:rsidP="00CB0984">
            <w:pPr>
              <w:spacing w:line="276" w:lineRule="auto"/>
            </w:pPr>
            <w:r w:rsidRPr="0074767A">
              <w:rPr>
                <w:color w:val="000000" w:themeColor="text1"/>
              </w:rPr>
              <w:t xml:space="preserve">стол для преподавателя, </w:t>
            </w:r>
            <w:r>
              <w:rPr>
                <w:color w:val="000000" w:themeColor="text1"/>
              </w:rPr>
              <w:t>стул полумягкий, шкаф</w:t>
            </w:r>
          </w:p>
        </w:tc>
      </w:tr>
      <w:tr w:rsidR="00494955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5" w:rsidRPr="00397ED5" w:rsidRDefault="00CB0984" w:rsidP="00397ED5">
            <w:pPr>
              <w:spacing w:line="276" w:lineRule="auto"/>
            </w:pPr>
            <w:r>
              <w:t>12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955" w:rsidRPr="00397ED5" w:rsidRDefault="00494955" w:rsidP="00397ED5">
            <w:pPr>
              <w:spacing w:line="276" w:lineRule="auto"/>
              <w:jc w:val="center"/>
            </w:pPr>
            <w:r>
              <w:t>Родной язык и родная литература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5" w:rsidRPr="00D5055B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Кабинет чеченского языка и</w:t>
            </w:r>
            <w:r w:rsidRPr="00D5055B">
              <w:rPr>
                <w:color w:val="000000" w:themeColor="text1"/>
              </w:rPr>
              <w:t xml:space="preserve"> литературы </w:t>
            </w:r>
            <w:r>
              <w:rPr>
                <w:color w:val="000000" w:themeColor="text1"/>
              </w:rPr>
              <w:t xml:space="preserve">№ 309 </w:t>
            </w:r>
            <w:r w:rsidRPr="00D5055B">
              <w:rPr>
                <w:color w:val="000000" w:themeColor="text1"/>
              </w:rPr>
              <w:t>оснащен:</w:t>
            </w:r>
          </w:p>
          <w:p w:rsidR="00494955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>1.Учебно - наглядные пособия</w:t>
            </w:r>
          </w:p>
          <w:p w:rsidR="00494955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Pr="00A84649">
              <w:rPr>
                <w:color w:val="000000" w:themeColor="text1"/>
              </w:rPr>
              <w:t xml:space="preserve">персональный компьютер для преподавателя, </w:t>
            </w:r>
          </w:p>
          <w:p w:rsidR="00494955" w:rsidRPr="00A84649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проектор,</w:t>
            </w:r>
          </w:p>
          <w:p w:rsidR="00494955" w:rsidRPr="00A84649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A84649">
              <w:rPr>
                <w:color w:val="000000" w:themeColor="text1"/>
              </w:rPr>
              <w:t>.</w:t>
            </w:r>
            <w:r w:rsidRPr="00A84649">
              <w:rPr>
                <w:color w:val="000000" w:themeColor="text1"/>
              </w:rPr>
              <w:tab/>
              <w:t>ученические столы-15шт, стулья -30шт..</w:t>
            </w:r>
          </w:p>
          <w:p w:rsidR="00494955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A84649">
              <w:rPr>
                <w:color w:val="000000" w:themeColor="text1"/>
              </w:rPr>
              <w:t>.</w:t>
            </w:r>
            <w:r w:rsidRPr="00A84649">
              <w:rPr>
                <w:color w:val="000000" w:themeColor="text1"/>
              </w:rPr>
              <w:tab/>
              <w:t xml:space="preserve">стол для преподавателя, </w:t>
            </w:r>
            <w:r>
              <w:rPr>
                <w:color w:val="000000" w:themeColor="text1"/>
              </w:rPr>
              <w:t>стул полумягкий.</w:t>
            </w:r>
          </w:p>
          <w:p w:rsidR="00494955" w:rsidRPr="00D5055B" w:rsidRDefault="00494955" w:rsidP="001375A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6. шкаф</w:t>
            </w:r>
          </w:p>
        </w:tc>
      </w:tr>
      <w:tr w:rsidR="00743A63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3" w:rsidRPr="00397ED5" w:rsidRDefault="00CB0984" w:rsidP="00397ED5">
            <w:pPr>
              <w:spacing w:line="276" w:lineRule="auto"/>
            </w:pPr>
            <w:r>
              <w:t>13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DC" w:rsidRPr="00397ED5" w:rsidRDefault="00DD6FDC" w:rsidP="00397ED5">
            <w:pPr>
              <w:spacing w:line="276" w:lineRule="auto"/>
              <w:rPr>
                <w:color w:val="000000"/>
              </w:rPr>
            </w:pPr>
            <w:r w:rsidRPr="00397ED5">
              <w:rPr>
                <w:color w:val="000000"/>
              </w:rPr>
              <w:t xml:space="preserve">Основы деловой культуры </w:t>
            </w:r>
          </w:p>
          <w:p w:rsidR="00743A63" w:rsidRPr="00397ED5" w:rsidRDefault="00743A63" w:rsidP="00397ED5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18" w:rsidRPr="00A84649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Кабинет педагогики и психологии № 205</w:t>
            </w:r>
            <w:r>
              <w:t xml:space="preserve"> </w:t>
            </w:r>
            <w:r w:rsidRPr="00A84649">
              <w:rPr>
                <w:color w:val="000000" w:themeColor="text1"/>
              </w:rPr>
              <w:t>оснащен: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1.</w:t>
            </w:r>
            <w:r w:rsidRPr="00CC192F">
              <w:rPr>
                <w:color w:val="000000" w:themeColor="text1"/>
              </w:rPr>
              <w:tab/>
              <w:t>персональный компьютер для преподавателя, проектор и проекционный экран,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2.</w:t>
            </w:r>
            <w:r w:rsidRPr="00CC192F">
              <w:rPr>
                <w:color w:val="000000" w:themeColor="text1"/>
              </w:rPr>
              <w:tab/>
              <w:t>учебно - наглядные пособия,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3.</w:t>
            </w:r>
            <w:r w:rsidRPr="00CC192F">
              <w:rPr>
                <w:color w:val="000000" w:themeColor="text1"/>
              </w:rPr>
              <w:tab/>
              <w:t xml:space="preserve"> доска-классная,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4.</w:t>
            </w:r>
            <w:r w:rsidRPr="00CC192F">
              <w:rPr>
                <w:color w:val="000000" w:themeColor="text1"/>
              </w:rPr>
              <w:tab/>
              <w:t>стол учительский,</w:t>
            </w:r>
            <w:r>
              <w:rPr>
                <w:color w:val="000000" w:themeColor="text1"/>
              </w:rPr>
              <w:t xml:space="preserve"> стул полумягкий, шкаф;</w:t>
            </w:r>
          </w:p>
          <w:p w:rsidR="00743A63" w:rsidRPr="00397ED5" w:rsidRDefault="008F5418" w:rsidP="008F5418">
            <w:pPr>
              <w:spacing w:line="276" w:lineRule="auto"/>
            </w:pPr>
            <w:r w:rsidRPr="00CC192F">
              <w:rPr>
                <w:color w:val="000000" w:themeColor="text1"/>
              </w:rPr>
              <w:t>5.</w:t>
            </w:r>
            <w:r w:rsidRPr="00CC192F">
              <w:rPr>
                <w:color w:val="000000" w:themeColor="text1"/>
              </w:rPr>
              <w:tab/>
              <w:t>ученические столы-13шт, стулья-26шт</w:t>
            </w:r>
            <w:r>
              <w:rPr>
                <w:color w:val="000000" w:themeColor="text1"/>
              </w:rPr>
              <w:t>,</w:t>
            </w:r>
          </w:p>
        </w:tc>
      </w:tr>
      <w:tr w:rsidR="00743A63" w:rsidRPr="00397ED5" w:rsidTr="00E81EA4">
        <w:trPr>
          <w:trHeight w:val="314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3" w:rsidRPr="00397ED5" w:rsidRDefault="00CB0984" w:rsidP="00397ED5">
            <w:pPr>
              <w:spacing w:line="276" w:lineRule="auto"/>
            </w:pPr>
            <w:r>
              <w:t>14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A63" w:rsidRPr="00397ED5" w:rsidRDefault="00DD6FDC" w:rsidP="00397ED5">
            <w:pPr>
              <w:spacing w:line="276" w:lineRule="auto"/>
              <w:rPr>
                <w:color w:val="000000"/>
              </w:rPr>
            </w:pPr>
            <w:r w:rsidRPr="00397ED5">
              <w:rPr>
                <w:color w:val="000000"/>
              </w:rPr>
              <w:t xml:space="preserve">Основы латинского  языка с медицинской терминологией   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18" w:rsidRPr="00D5055B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 xml:space="preserve">Кабинет иностранного языка </w:t>
            </w:r>
            <w:r>
              <w:rPr>
                <w:color w:val="000000" w:themeColor="text1"/>
              </w:rPr>
              <w:t xml:space="preserve">№203 </w:t>
            </w:r>
            <w:r w:rsidRPr="00D5055B">
              <w:rPr>
                <w:color w:val="000000" w:themeColor="text1"/>
              </w:rPr>
              <w:t>оснащен:</w:t>
            </w:r>
          </w:p>
          <w:p w:rsidR="008F5418" w:rsidRPr="000F4661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0F4661">
              <w:rPr>
                <w:color w:val="000000" w:themeColor="text1"/>
              </w:rPr>
              <w:t>1.</w:t>
            </w:r>
            <w:r w:rsidRPr="000F4661">
              <w:rPr>
                <w:color w:val="000000" w:themeColor="text1"/>
              </w:rPr>
              <w:tab/>
              <w:t>персональный компьютер для преподавателя, проектор и проекционный экран,</w:t>
            </w:r>
          </w:p>
          <w:p w:rsidR="008F5418" w:rsidRPr="000F4661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0F4661">
              <w:rPr>
                <w:color w:val="000000" w:themeColor="text1"/>
              </w:rPr>
              <w:t>2.</w:t>
            </w:r>
            <w:r w:rsidRPr="000F4661">
              <w:rPr>
                <w:color w:val="000000" w:themeColor="text1"/>
              </w:rPr>
              <w:tab/>
              <w:t>учебно - наглядные пособия,</w:t>
            </w:r>
          </w:p>
          <w:p w:rsidR="008F5418" w:rsidRPr="000F4661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0F4661">
              <w:rPr>
                <w:color w:val="000000" w:themeColor="text1"/>
              </w:rPr>
              <w:t>3.</w:t>
            </w:r>
            <w:r w:rsidRPr="000F4661">
              <w:rPr>
                <w:color w:val="000000" w:themeColor="text1"/>
              </w:rPr>
              <w:tab/>
              <w:t xml:space="preserve"> доска-классная,</w:t>
            </w:r>
          </w:p>
          <w:p w:rsidR="008F5418" w:rsidRPr="000F4661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0F4661">
              <w:rPr>
                <w:color w:val="000000" w:themeColor="text1"/>
              </w:rPr>
              <w:t>4.</w:t>
            </w:r>
            <w:r w:rsidRPr="000F4661">
              <w:rPr>
                <w:color w:val="000000" w:themeColor="text1"/>
              </w:rPr>
              <w:tab/>
              <w:t>стол учительский, стул полумягкий</w:t>
            </w:r>
            <w:r>
              <w:rPr>
                <w:color w:val="000000" w:themeColor="text1"/>
              </w:rPr>
              <w:t>, шкаф;</w:t>
            </w:r>
          </w:p>
          <w:p w:rsidR="00743A63" w:rsidRPr="00397ED5" w:rsidRDefault="008F5418" w:rsidP="008F5418">
            <w:pPr>
              <w:spacing w:line="276" w:lineRule="auto"/>
            </w:pPr>
            <w:r w:rsidRPr="000F4661">
              <w:rPr>
                <w:color w:val="000000" w:themeColor="text1"/>
              </w:rPr>
              <w:t>5.</w:t>
            </w:r>
            <w:r w:rsidRPr="000F4661">
              <w:rPr>
                <w:color w:val="000000" w:themeColor="text1"/>
              </w:rPr>
              <w:tab/>
              <w:t>ученические столы-13шт, стулья-26шт</w:t>
            </w:r>
          </w:p>
        </w:tc>
      </w:tr>
      <w:tr w:rsidR="00743A63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3" w:rsidRPr="00397ED5" w:rsidRDefault="00CB0984" w:rsidP="00397ED5">
            <w:pPr>
              <w:spacing w:line="276" w:lineRule="auto"/>
            </w:pPr>
            <w:r>
              <w:t>15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A63" w:rsidRPr="00397ED5" w:rsidRDefault="00DD6FDC" w:rsidP="00397ED5">
            <w:pPr>
              <w:spacing w:line="276" w:lineRule="auto"/>
              <w:rPr>
                <w:color w:val="000000"/>
              </w:rPr>
            </w:pPr>
            <w:r w:rsidRPr="00397ED5">
              <w:rPr>
                <w:color w:val="000000"/>
              </w:rPr>
              <w:t xml:space="preserve">Экономические и правовые основы </w:t>
            </w:r>
            <w:r w:rsidRPr="00397ED5">
              <w:rPr>
                <w:color w:val="000000"/>
              </w:rPr>
              <w:lastRenderedPageBreak/>
              <w:t>производственной деятельности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18" w:rsidRPr="00D5055B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lastRenderedPageBreak/>
              <w:t xml:space="preserve">Кабинет </w:t>
            </w:r>
            <w:r>
              <w:rPr>
                <w:color w:val="000000" w:themeColor="text1"/>
              </w:rPr>
              <w:t xml:space="preserve">гуманитарных и социально – экономических дисциплин № 301 </w:t>
            </w:r>
            <w:r w:rsidRPr="00D5055B">
              <w:rPr>
                <w:color w:val="000000" w:themeColor="text1"/>
              </w:rPr>
              <w:t>оснащен: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lastRenderedPageBreak/>
              <w:t>1.</w:t>
            </w:r>
            <w:r w:rsidRPr="00CC192F">
              <w:rPr>
                <w:color w:val="000000" w:themeColor="text1"/>
              </w:rPr>
              <w:tab/>
              <w:t>персональный компьютер для преподавателя, проектор и проекционный экран,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2.</w:t>
            </w:r>
            <w:r w:rsidRPr="00CC192F">
              <w:rPr>
                <w:color w:val="000000" w:themeColor="text1"/>
              </w:rPr>
              <w:tab/>
              <w:t>учебно - наглядные пособия,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3.</w:t>
            </w:r>
            <w:r w:rsidRPr="00CC192F">
              <w:rPr>
                <w:color w:val="000000" w:themeColor="text1"/>
              </w:rPr>
              <w:tab/>
              <w:t xml:space="preserve"> доска-классная,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4.</w:t>
            </w:r>
            <w:r w:rsidRPr="00CC192F">
              <w:rPr>
                <w:color w:val="000000" w:themeColor="text1"/>
              </w:rPr>
              <w:tab/>
              <w:t>стол учительский,</w:t>
            </w:r>
            <w:r>
              <w:rPr>
                <w:color w:val="000000" w:themeColor="text1"/>
              </w:rPr>
              <w:t xml:space="preserve"> стул полумягкий, шкаф;</w:t>
            </w:r>
          </w:p>
          <w:p w:rsidR="00743A63" w:rsidRPr="00397ED5" w:rsidRDefault="008F5418" w:rsidP="008F5418">
            <w:pPr>
              <w:spacing w:line="276" w:lineRule="auto"/>
            </w:pPr>
            <w:r>
              <w:rPr>
                <w:color w:val="000000" w:themeColor="text1"/>
              </w:rPr>
              <w:t>5.</w:t>
            </w:r>
            <w:r>
              <w:rPr>
                <w:color w:val="000000" w:themeColor="text1"/>
              </w:rPr>
              <w:tab/>
              <w:t>ученические столы-14шт, стулья-28</w:t>
            </w:r>
            <w:r w:rsidRPr="00CC192F">
              <w:rPr>
                <w:color w:val="000000" w:themeColor="text1"/>
              </w:rPr>
              <w:t>шт</w:t>
            </w:r>
            <w:r>
              <w:rPr>
                <w:color w:val="000000" w:themeColor="text1"/>
              </w:rPr>
              <w:t>,</w:t>
            </w:r>
          </w:p>
        </w:tc>
      </w:tr>
      <w:tr w:rsidR="00743A63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3" w:rsidRPr="00397ED5" w:rsidRDefault="00CB0984" w:rsidP="00397ED5">
            <w:pPr>
              <w:spacing w:line="276" w:lineRule="auto"/>
            </w:pPr>
            <w:r>
              <w:lastRenderedPageBreak/>
              <w:t>16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A63" w:rsidRPr="00397ED5" w:rsidRDefault="00DD6FDC" w:rsidP="00397ED5">
            <w:pPr>
              <w:spacing w:line="276" w:lineRule="auto"/>
              <w:rPr>
                <w:color w:val="000000"/>
              </w:rPr>
            </w:pPr>
            <w:r w:rsidRPr="00397ED5">
              <w:rPr>
                <w:color w:val="000000"/>
              </w:rPr>
              <w:t>Основы анатомии, физиологии и патологии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18" w:rsidRPr="002510E0" w:rsidRDefault="008F5418" w:rsidP="008F5418">
            <w:pPr>
              <w:pStyle w:val="af6"/>
              <w:autoSpaceDE w:val="0"/>
              <w:autoSpaceDN w:val="0"/>
              <w:adjustRightInd w:val="0"/>
              <w:spacing w:after="0"/>
              <w:ind w:left="13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Кабинет физиологии, анатомии и гигиены №107 </w:t>
            </w:r>
            <w:r w:rsidRPr="002510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1.</w:t>
            </w:r>
            <w:r w:rsidRPr="00CC192F">
              <w:rPr>
                <w:color w:val="000000" w:themeColor="text1"/>
              </w:rPr>
              <w:tab/>
              <w:t>персональный компьютер для преподавателя, проектор и проекционный экран,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2.</w:t>
            </w:r>
            <w:r w:rsidRPr="00CC192F">
              <w:rPr>
                <w:color w:val="000000" w:themeColor="text1"/>
              </w:rPr>
              <w:tab/>
              <w:t>учебно - наглядные пособия,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3.</w:t>
            </w:r>
            <w:r w:rsidRPr="00CC192F">
              <w:rPr>
                <w:color w:val="000000" w:themeColor="text1"/>
              </w:rPr>
              <w:tab/>
              <w:t xml:space="preserve"> доска-классная,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4.</w:t>
            </w:r>
            <w:r w:rsidRPr="00CC192F">
              <w:rPr>
                <w:color w:val="000000" w:themeColor="text1"/>
              </w:rPr>
              <w:tab/>
              <w:t>стол учительский,</w:t>
            </w:r>
            <w:r>
              <w:rPr>
                <w:color w:val="000000" w:themeColor="text1"/>
              </w:rPr>
              <w:t xml:space="preserve"> стул полумягкий, шкаф;</w:t>
            </w:r>
          </w:p>
          <w:p w:rsidR="00743A63" w:rsidRPr="00397ED5" w:rsidRDefault="008F5418" w:rsidP="008F5418">
            <w:pPr>
              <w:spacing w:line="276" w:lineRule="auto"/>
            </w:pPr>
            <w:r>
              <w:rPr>
                <w:color w:val="000000" w:themeColor="text1"/>
              </w:rPr>
              <w:t>5.</w:t>
            </w:r>
            <w:r>
              <w:rPr>
                <w:color w:val="000000" w:themeColor="text1"/>
              </w:rPr>
              <w:tab/>
              <w:t>ученические столы -20шт, стулья -40</w:t>
            </w:r>
            <w:r w:rsidRPr="00CC192F">
              <w:rPr>
                <w:color w:val="000000" w:themeColor="text1"/>
              </w:rPr>
              <w:t>шт</w:t>
            </w:r>
            <w:r w:rsidR="00DD6FDC" w:rsidRPr="00397ED5">
              <w:t>6.шкаф;</w:t>
            </w:r>
          </w:p>
        </w:tc>
      </w:tr>
      <w:tr w:rsidR="00743A63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3" w:rsidRPr="00397ED5" w:rsidRDefault="00CB0984" w:rsidP="00397ED5">
            <w:pPr>
              <w:spacing w:line="276" w:lineRule="auto"/>
            </w:pPr>
            <w:r>
              <w:t>17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A63" w:rsidRPr="00397ED5" w:rsidRDefault="00DD6FDC" w:rsidP="00397ED5">
            <w:pPr>
              <w:spacing w:line="276" w:lineRule="auto"/>
              <w:rPr>
                <w:color w:val="000000"/>
              </w:rPr>
            </w:pPr>
            <w:r w:rsidRPr="00397ED5">
              <w:rPr>
                <w:color w:val="000000"/>
              </w:rPr>
              <w:t>Основы микробиологии, гигиены и экологии человека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18" w:rsidRPr="002510E0" w:rsidRDefault="008F5418" w:rsidP="008F5418">
            <w:pPr>
              <w:pStyle w:val="af6"/>
              <w:autoSpaceDE w:val="0"/>
              <w:autoSpaceDN w:val="0"/>
              <w:adjustRightInd w:val="0"/>
              <w:spacing w:after="0"/>
              <w:ind w:left="13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Кабинет физиологии, анатомии и гигиены №107 </w:t>
            </w:r>
            <w:r w:rsidRPr="002510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1.</w:t>
            </w:r>
            <w:r w:rsidRPr="00CC192F">
              <w:rPr>
                <w:color w:val="000000" w:themeColor="text1"/>
              </w:rPr>
              <w:tab/>
              <w:t>персональный компьютер для преподавателя, проектор и проекционный экран,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2.</w:t>
            </w:r>
            <w:r w:rsidRPr="00CC192F">
              <w:rPr>
                <w:color w:val="000000" w:themeColor="text1"/>
              </w:rPr>
              <w:tab/>
              <w:t>учебно - наглядные пособия,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3.</w:t>
            </w:r>
            <w:r w:rsidRPr="00CC192F">
              <w:rPr>
                <w:color w:val="000000" w:themeColor="text1"/>
              </w:rPr>
              <w:tab/>
              <w:t xml:space="preserve"> доска-классная,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4.</w:t>
            </w:r>
            <w:r w:rsidRPr="00CC192F">
              <w:rPr>
                <w:color w:val="000000" w:themeColor="text1"/>
              </w:rPr>
              <w:tab/>
              <w:t>стол учительский,</w:t>
            </w:r>
            <w:r>
              <w:rPr>
                <w:color w:val="000000" w:themeColor="text1"/>
              </w:rPr>
              <w:t xml:space="preserve"> стул полумягкий, шкаф;</w:t>
            </w:r>
          </w:p>
          <w:p w:rsidR="00743A63" w:rsidRPr="00397ED5" w:rsidRDefault="008F5418" w:rsidP="008F5418">
            <w:pPr>
              <w:spacing w:line="276" w:lineRule="auto"/>
            </w:pPr>
            <w:r>
              <w:rPr>
                <w:color w:val="000000" w:themeColor="text1"/>
              </w:rPr>
              <w:t>5.</w:t>
            </w:r>
            <w:r>
              <w:rPr>
                <w:color w:val="000000" w:themeColor="text1"/>
              </w:rPr>
              <w:tab/>
              <w:t>ученические столы -20шт, стулья -40</w:t>
            </w:r>
            <w:r w:rsidRPr="00CC192F">
              <w:rPr>
                <w:color w:val="000000" w:themeColor="text1"/>
              </w:rPr>
              <w:t>шт</w:t>
            </w:r>
          </w:p>
        </w:tc>
      </w:tr>
      <w:tr w:rsidR="00743A63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3" w:rsidRPr="00397ED5" w:rsidRDefault="00CB0984" w:rsidP="00397ED5">
            <w:pPr>
              <w:spacing w:line="276" w:lineRule="auto"/>
            </w:pPr>
            <w:r>
              <w:t>18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A63" w:rsidRPr="00397ED5" w:rsidRDefault="00743A63" w:rsidP="00397ED5">
            <w:pPr>
              <w:spacing w:line="276" w:lineRule="auto"/>
              <w:rPr>
                <w:color w:val="000000"/>
              </w:rPr>
            </w:pPr>
            <w:r w:rsidRPr="00397ED5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18" w:rsidRPr="00D5055B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t xml:space="preserve">Кабинет безопасности жизнедеятельности </w:t>
            </w:r>
            <w:r>
              <w:rPr>
                <w:color w:val="000000" w:themeColor="text1"/>
              </w:rPr>
              <w:t>и охраны труда № 101</w:t>
            </w:r>
            <w:r w:rsidRPr="00D5055B">
              <w:rPr>
                <w:color w:val="000000" w:themeColor="text1"/>
              </w:rPr>
              <w:t>оснащен:</w:t>
            </w:r>
          </w:p>
          <w:p w:rsidR="008F5418" w:rsidRPr="001375A8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1.</w:t>
            </w:r>
            <w:r w:rsidRPr="001375A8">
              <w:rPr>
                <w:color w:val="000000"/>
              </w:rPr>
              <w:tab/>
              <w:t>персональный компьютер для преподавателя, проектор и проекционный экран,</w:t>
            </w:r>
          </w:p>
          <w:p w:rsidR="008F5418" w:rsidRPr="001375A8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2.</w:t>
            </w:r>
            <w:r w:rsidRPr="001375A8">
              <w:rPr>
                <w:color w:val="000000"/>
              </w:rPr>
              <w:tab/>
              <w:t>учебно - наглядные пособия,</w:t>
            </w:r>
          </w:p>
          <w:p w:rsidR="008F5418" w:rsidRPr="001375A8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3.</w:t>
            </w:r>
            <w:r w:rsidRPr="001375A8">
              <w:rPr>
                <w:color w:val="000000"/>
              </w:rPr>
              <w:tab/>
              <w:t xml:space="preserve"> доска-классная,</w:t>
            </w:r>
          </w:p>
          <w:p w:rsidR="008F5418" w:rsidRPr="001375A8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4.</w:t>
            </w:r>
            <w:r w:rsidRPr="001375A8">
              <w:rPr>
                <w:color w:val="000000"/>
              </w:rPr>
              <w:tab/>
              <w:t>стол учительский, стул полумягкий, шкаф;</w:t>
            </w:r>
          </w:p>
          <w:p w:rsidR="00743A63" w:rsidRPr="00397ED5" w:rsidRDefault="008F5418" w:rsidP="008F5418">
            <w:pPr>
              <w:spacing w:line="276" w:lineRule="auto"/>
            </w:pPr>
            <w:r w:rsidRPr="001375A8">
              <w:rPr>
                <w:color w:val="000000"/>
              </w:rPr>
              <w:t>5.</w:t>
            </w:r>
            <w:r w:rsidRPr="001375A8">
              <w:rPr>
                <w:color w:val="000000"/>
              </w:rPr>
              <w:tab/>
              <w:t>ученические столы-13шт, стулья-26шт</w:t>
            </w:r>
          </w:p>
        </w:tc>
      </w:tr>
      <w:tr w:rsidR="00743A63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3" w:rsidRPr="00397ED5" w:rsidRDefault="00CB0984" w:rsidP="00397ED5">
            <w:pPr>
              <w:spacing w:line="276" w:lineRule="auto"/>
            </w:pPr>
            <w:r>
              <w:t>19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A63" w:rsidRPr="00397ED5" w:rsidRDefault="00743A63" w:rsidP="00397ED5">
            <w:pPr>
              <w:spacing w:line="276" w:lineRule="auto"/>
            </w:pPr>
            <w:r w:rsidRPr="00397ED5">
              <w:t xml:space="preserve">Технология </w:t>
            </w:r>
            <w:r w:rsidR="00DD6FDC" w:rsidRPr="00397ED5">
              <w:t xml:space="preserve">оказания медицинских услуг 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18" w:rsidRPr="002510E0" w:rsidRDefault="008F5418" w:rsidP="008F5418">
            <w:pPr>
              <w:pStyle w:val="af6"/>
              <w:autoSpaceDE w:val="0"/>
              <w:autoSpaceDN w:val="0"/>
              <w:adjustRightInd w:val="0"/>
              <w:spacing w:after="0"/>
              <w:ind w:left="137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Кабинет физиологии, анатомии и гигиены №107 </w:t>
            </w:r>
            <w:r w:rsidRPr="002510E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оснащен: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1.</w:t>
            </w:r>
            <w:r w:rsidRPr="00CC192F">
              <w:rPr>
                <w:color w:val="000000" w:themeColor="text1"/>
              </w:rPr>
              <w:tab/>
              <w:t>персональный компьютер для преподавателя, проектор и проекционный экран,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2.</w:t>
            </w:r>
            <w:r w:rsidRPr="00CC192F">
              <w:rPr>
                <w:color w:val="000000" w:themeColor="text1"/>
              </w:rPr>
              <w:tab/>
              <w:t>учебно - наглядные пособия,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3.</w:t>
            </w:r>
            <w:r w:rsidRPr="00CC192F">
              <w:rPr>
                <w:color w:val="000000" w:themeColor="text1"/>
              </w:rPr>
              <w:tab/>
              <w:t xml:space="preserve"> доска-классная,</w:t>
            </w:r>
          </w:p>
          <w:p w:rsidR="008F5418" w:rsidRPr="00CC192F" w:rsidRDefault="008F5418" w:rsidP="008F5418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CC192F">
              <w:rPr>
                <w:color w:val="000000" w:themeColor="text1"/>
              </w:rPr>
              <w:t>4.</w:t>
            </w:r>
            <w:r w:rsidRPr="00CC192F">
              <w:rPr>
                <w:color w:val="000000" w:themeColor="text1"/>
              </w:rPr>
              <w:tab/>
              <w:t>стол учительский,</w:t>
            </w:r>
            <w:r>
              <w:rPr>
                <w:color w:val="000000" w:themeColor="text1"/>
              </w:rPr>
              <w:t xml:space="preserve"> стул полумягкий, шкаф;</w:t>
            </w:r>
          </w:p>
          <w:p w:rsidR="00743A63" w:rsidRPr="00397ED5" w:rsidRDefault="008F5418" w:rsidP="008F5418">
            <w:pPr>
              <w:spacing w:line="276" w:lineRule="auto"/>
            </w:pPr>
            <w:r>
              <w:rPr>
                <w:color w:val="000000" w:themeColor="text1"/>
              </w:rPr>
              <w:t>5.</w:t>
            </w:r>
            <w:r>
              <w:rPr>
                <w:color w:val="000000" w:themeColor="text1"/>
              </w:rPr>
              <w:tab/>
              <w:t>ученические столы -20шт, стулья -40</w:t>
            </w:r>
            <w:r w:rsidRPr="00CC192F">
              <w:rPr>
                <w:color w:val="000000" w:themeColor="text1"/>
              </w:rPr>
              <w:t>шт</w:t>
            </w:r>
            <w:r w:rsidRPr="00397ED5">
              <w:t>6.шкаф;</w:t>
            </w:r>
          </w:p>
        </w:tc>
      </w:tr>
      <w:tr w:rsidR="00743A63" w:rsidRPr="00397ED5" w:rsidTr="00DD05ED">
        <w:trPr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63" w:rsidRPr="00397ED5" w:rsidRDefault="00CB0984" w:rsidP="00397ED5">
            <w:pPr>
              <w:spacing w:line="276" w:lineRule="auto"/>
            </w:pPr>
            <w:r>
              <w:t>20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A63" w:rsidRPr="00397ED5" w:rsidRDefault="00DD6FDC" w:rsidP="00397ED5">
            <w:pPr>
              <w:spacing w:line="276" w:lineRule="auto"/>
              <w:jc w:val="center"/>
            </w:pPr>
            <w:r w:rsidRPr="00397ED5">
              <w:t xml:space="preserve">Организация охраны труда младшей медицинской сестры по </w:t>
            </w:r>
            <w:r w:rsidRPr="00397ED5">
              <w:lastRenderedPageBreak/>
              <w:t>уходу за болными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55" w:rsidRPr="00D5055B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 w:themeColor="text1"/>
              </w:rPr>
            </w:pPr>
            <w:r w:rsidRPr="00D5055B">
              <w:rPr>
                <w:color w:val="000000" w:themeColor="text1"/>
              </w:rPr>
              <w:lastRenderedPageBreak/>
              <w:t xml:space="preserve">Кабинет безопасности жизнедеятельности </w:t>
            </w:r>
            <w:r>
              <w:rPr>
                <w:color w:val="000000" w:themeColor="text1"/>
              </w:rPr>
              <w:t>и охраны труда № 101</w:t>
            </w:r>
            <w:r w:rsidRPr="00D5055B">
              <w:rPr>
                <w:color w:val="000000" w:themeColor="text1"/>
              </w:rPr>
              <w:t>оснащен:</w:t>
            </w:r>
          </w:p>
          <w:p w:rsidR="00494955" w:rsidRPr="001375A8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1.</w:t>
            </w:r>
            <w:r w:rsidRPr="001375A8">
              <w:rPr>
                <w:color w:val="000000"/>
              </w:rPr>
              <w:tab/>
              <w:t xml:space="preserve">персональный компьютер для преподавателя, </w:t>
            </w:r>
            <w:r w:rsidRPr="001375A8">
              <w:rPr>
                <w:color w:val="000000"/>
              </w:rPr>
              <w:lastRenderedPageBreak/>
              <w:t>проектор и проекционный экран,</w:t>
            </w:r>
          </w:p>
          <w:p w:rsidR="00494955" w:rsidRPr="001375A8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2.</w:t>
            </w:r>
            <w:r w:rsidRPr="001375A8">
              <w:rPr>
                <w:color w:val="000000"/>
              </w:rPr>
              <w:tab/>
              <w:t>учебно - наглядные пособия,</w:t>
            </w:r>
          </w:p>
          <w:p w:rsidR="00494955" w:rsidRPr="001375A8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3.</w:t>
            </w:r>
            <w:r w:rsidRPr="001375A8">
              <w:rPr>
                <w:color w:val="000000"/>
              </w:rPr>
              <w:tab/>
              <w:t xml:space="preserve"> доска-классная,</w:t>
            </w:r>
          </w:p>
          <w:p w:rsidR="00494955" w:rsidRPr="001375A8" w:rsidRDefault="00494955" w:rsidP="00494955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color w:val="000000"/>
              </w:rPr>
            </w:pPr>
            <w:r w:rsidRPr="001375A8">
              <w:rPr>
                <w:color w:val="000000"/>
              </w:rPr>
              <w:t>4.</w:t>
            </w:r>
            <w:r w:rsidRPr="001375A8">
              <w:rPr>
                <w:color w:val="000000"/>
              </w:rPr>
              <w:tab/>
              <w:t>стол учительский, стул полумягкий, шкаф;</w:t>
            </w:r>
          </w:p>
          <w:p w:rsidR="00743A63" w:rsidRPr="00397ED5" w:rsidRDefault="00494955" w:rsidP="00494955">
            <w:pPr>
              <w:spacing w:line="276" w:lineRule="auto"/>
            </w:pPr>
            <w:r w:rsidRPr="001375A8">
              <w:rPr>
                <w:color w:val="000000"/>
              </w:rPr>
              <w:t>5.</w:t>
            </w:r>
            <w:r w:rsidRPr="001375A8">
              <w:rPr>
                <w:color w:val="000000"/>
              </w:rPr>
              <w:tab/>
              <w:t>ученические столы-13шт, стулья-26шт</w:t>
            </w:r>
          </w:p>
        </w:tc>
      </w:tr>
    </w:tbl>
    <w:p w:rsidR="00743A63" w:rsidRPr="00397ED5" w:rsidRDefault="00743A63" w:rsidP="00397ED5">
      <w:pPr>
        <w:spacing w:line="276" w:lineRule="auto"/>
        <w:jc w:val="both"/>
        <w:rPr>
          <w:b/>
        </w:rPr>
      </w:pPr>
    </w:p>
    <w:p w:rsidR="00612E18" w:rsidRPr="00397ED5" w:rsidRDefault="00612E18" w:rsidP="00494955">
      <w:pPr>
        <w:spacing w:line="276" w:lineRule="auto"/>
        <w:jc w:val="both"/>
        <w:rPr>
          <w:b/>
        </w:rPr>
      </w:pPr>
    </w:p>
    <w:p w:rsidR="0072547D" w:rsidRPr="00397ED5" w:rsidRDefault="00887DC3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5.8. Рекомендации по использованию образовательных технологий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На всех этапах учебной деятельности применяются информационно-коммуникационные технологии: в ходе усвоения знаний – электронные обучающие ресурсы, для формирования умений и контроля знаний электронные тестовые системы.</w:t>
      </w:r>
    </w:p>
    <w:p w:rsidR="0072547D" w:rsidRPr="00397ED5" w:rsidRDefault="00887DC3" w:rsidP="00397ED5">
      <w:pPr>
        <w:spacing w:line="276" w:lineRule="auto"/>
        <w:ind w:firstLine="709"/>
        <w:jc w:val="both"/>
      </w:pPr>
      <w:r w:rsidRPr="00397ED5">
        <w:t>Для реализации системно-деятельностного подхода в образовательном процессе используются активные формы проведения занятий: занятия с применением активных методов обучения, имитационное моделирование, анализ производственных ситуаций (кейс-метод) и т.п., что в сочетании с внеаудиторной работой позволяет обучающимся освоить общие и профессиональные компетенции.</w:t>
      </w:r>
    </w:p>
    <w:p w:rsidR="0072547D" w:rsidRPr="00397ED5" w:rsidRDefault="0072547D" w:rsidP="00397ED5">
      <w:pPr>
        <w:spacing w:line="276" w:lineRule="auto"/>
        <w:ind w:firstLine="709"/>
        <w:jc w:val="both"/>
      </w:pPr>
    </w:p>
    <w:p w:rsidR="0072547D" w:rsidRPr="00397ED5" w:rsidRDefault="00887DC3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 xml:space="preserve">5.9. Требования к </w:t>
      </w:r>
      <w:r w:rsidR="00494955">
        <w:rPr>
          <w:b/>
        </w:rPr>
        <w:t>практической подготовке обучающихся</w:t>
      </w:r>
    </w:p>
    <w:p w:rsidR="00887DC3" w:rsidRPr="00397ED5" w:rsidRDefault="00494955" w:rsidP="00397ED5">
      <w:pPr>
        <w:spacing w:line="276" w:lineRule="auto"/>
        <w:ind w:firstLine="709"/>
        <w:jc w:val="both"/>
      </w:pPr>
      <w:r>
        <w:t>Практическая подготовка обучающихся</w:t>
      </w:r>
      <w:r w:rsidR="00887DC3" w:rsidRPr="00397ED5">
        <w:t xml:space="preserve"> явля</w:t>
      </w:r>
      <w:r w:rsidR="00EA3BB1" w:rsidRPr="00397ED5">
        <w:t>ется обязательным разделом ППКРС</w:t>
      </w:r>
      <w:r w:rsidR="00887DC3" w:rsidRPr="00397ED5">
        <w:t>. Она представляет собой вид учебной деятельности, направленной на формирование, закрепление, развитие практических навыков и формирование компетенций в процессе выполнения определенных видов работ, связанных с будущей профессиональной деятельностью.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При реализации ПП</w:t>
      </w:r>
      <w:r w:rsidR="00EA3BB1" w:rsidRPr="00397ED5">
        <w:t>КРС</w:t>
      </w:r>
      <w:r w:rsidRPr="00397ED5">
        <w:t xml:space="preserve"> предусматриваются следующие виды практик: учебная и производ</w:t>
      </w:r>
      <w:r w:rsidR="001C4329">
        <w:t>ственная</w:t>
      </w:r>
      <w:r w:rsidRPr="00397ED5">
        <w:t>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Структура, содержание, условия реализации практик предусмотрены в программах по практикам.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Учебная практика проводится в каждом профессиональном модуле и является его составной частью. Организация учебной практики осуществляется на базе учебных мастерских, компьютерных</w:t>
      </w:r>
      <w:r w:rsidR="0055139E" w:rsidRPr="00397ED5">
        <w:t xml:space="preserve"> аудиторий и лабораторий техникум</w:t>
      </w:r>
      <w:r w:rsidRPr="00397ED5">
        <w:t>а, структурных подразделений профильных предприятий. Предприятие во время нахождения студентов на производстве обеспечивает их средствами обучения и расходными материалами. Наставнико</w:t>
      </w:r>
      <w:r w:rsidR="00684194" w:rsidRPr="00397ED5">
        <w:t>м</w:t>
      </w:r>
      <w:r w:rsidR="00494955">
        <w:t xml:space="preserve"> является преподаватель колледж</w:t>
      </w:r>
      <w:r w:rsidRPr="00397ED5">
        <w:t>а.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Завершающим этапом обучения по профессиональному модулю является производственная практика, реализуемая концентрированно.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Производственная практика проводится в организациях на основе догов</w:t>
      </w:r>
      <w:r w:rsidR="00684194" w:rsidRPr="00397ED5">
        <w:t>оров, заключаемых между техникумо</w:t>
      </w:r>
      <w:r w:rsidRPr="00397ED5">
        <w:t>м и организациями.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По результатам практики руководителями практики от организации и от образовательной организации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В период прохождения практики обучающимся ведется дневник практики. По результатам практики обучающимся составляется отчет.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lastRenderedPageBreak/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П</w:t>
      </w:r>
      <w:r w:rsidR="00CB0984">
        <w:t>производственная п</w:t>
      </w:r>
      <w:r w:rsidRPr="00397ED5">
        <w:t>рактика является завершающим этапом освоения профессионального модуля по виду профессиональной деятельности.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Практика завершается дифференцированным зачетом (</w:t>
      </w:r>
      <w:r w:rsidR="00796C7E" w:rsidRPr="00397ED5">
        <w:t xml:space="preserve">комплексным дифференцированным </w:t>
      </w:r>
      <w:r w:rsidRPr="00397ED5">
        <w:t>зачетом) при условии положительного аттестационного листа по практике руководителей практики от организации и образовательной организации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Результаты прохождения практики представляются обучающимся в образовательную организацию и учитываются при прохождении государственной итоговой аттестации.</w:t>
      </w:r>
    </w:p>
    <w:p w:rsidR="00887DC3" w:rsidRPr="00397ED5" w:rsidRDefault="00887DC3" w:rsidP="00397ED5">
      <w:pPr>
        <w:spacing w:line="276" w:lineRule="auto"/>
        <w:ind w:firstLine="709"/>
        <w:jc w:val="both"/>
      </w:pPr>
      <w:r w:rsidRPr="00397ED5"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677058" w:rsidRPr="00397ED5" w:rsidRDefault="00677058" w:rsidP="00397ED5">
      <w:pPr>
        <w:spacing w:line="276" w:lineRule="auto"/>
        <w:ind w:firstLine="709"/>
        <w:jc w:val="both"/>
        <w:rPr>
          <w:color w:val="FF0000"/>
        </w:rPr>
      </w:pPr>
      <w:r w:rsidRPr="00397ED5">
        <w:t xml:space="preserve">Основной базой учебной, производственной практик является </w:t>
      </w:r>
      <w:r w:rsidRPr="00397ED5">
        <w:rPr>
          <w:color w:val="000000" w:themeColor="text1"/>
        </w:rPr>
        <w:t>Государственное бюджетное учреждение  «Аргунская городская больница №1» (договор продлен  до 2023 года: №4 от 02.09. 2020 года). Имеющиеся базы практик (по месту жительства студентов) обеспечивают возможность прохождения практики всеми обучающимися в соответствии с учебным планом.</w:t>
      </w:r>
    </w:p>
    <w:p w:rsidR="0072547D" w:rsidRPr="00397ED5" w:rsidRDefault="0072547D" w:rsidP="00397ED5">
      <w:pPr>
        <w:spacing w:line="276" w:lineRule="auto"/>
        <w:ind w:firstLine="709"/>
        <w:jc w:val="both"/>
      </w:pPr>
    </w:p>
    <w:p w:rsidR="0072547D" w:rsidRPr="00397ED5" w:rsidRDefault="00796C7E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5.10. Нормативно-методическое обеспечение системы оценки каче</w:t>
      </w:r>
      <w:r w:rsidR="00EA3BB1" w:rsidRPr="00397ED5">
        <w:rPr>
          <w:b/>
        </w:rPr>
        <w:t>ства освоения обучающимися ППКРС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Оценка качества подготовки обучающихся и выпускников осуществляется в двух основных направлениях: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 xml:space="preserve">- оценка уровня освоения дисциплин; 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 оценка компетенций обучающихся.</w:t>
      </w:r>
    </w:p>
    <w:p w:rsidR="0072547D" w:rsidRPr="00397ED5" w:rsidRDefault="00796C7E" w:rsidP="00397ED5">
      <w:pPr>
        <w:spacing w:line="276" w:lineRule="auto"/>
        <w:ind w:firstLine="709"/>
        <w:jc w:val="both"/>
      </w:pPr>
      <w:r w:rsidRPr="00397ED5">
        <w:t>Оценка качества освоения образовательной программы включает текущий контроль успеваемости, промежуточную и государственную итоговую аттестацию обучающихся.</w:t>
      </w:r>
    </w:p>
    <w:p w:rsidR="0072547D" w:rsidRPr="00397ED5" w:rsidRDefault="0072547D" w:rsidP="00397ED5">
      <w:pPr>
        <w:spacing w:line="276" w:lineRule="auto"/>
        <w:ind w:firstLine="709"/>
        <w:jc w:val="both"/>
      </w:pPr>
    </w:p>
    <w:p w:rsidR="0072547D" w:rsidRPr="00397ED5" w:rsidRDefault="00796C7E" w:rsidP="00397ED5">
      <w:pPr>
        <w:spacing w:line="276" w:lineRule="auto"/>
        <w:ind w:firstLine="709"/>
        <w:jc w:val="both"/>
      </w:pPr>
      <w:r w:rsidRPr="00397ED5">
        <w:t>5.10.1</w:t>
      </w:r>
      <w:r w:rsidRPr="00397ED5">
        <w:tab/>
        <w:t>Организация текущего контроля успеваемости и промежуточной аттестации обучающихся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Организация текущего контроля успеваемости и промежуточной аттестации обучающихся регламентируется локальными актами - Положением о текущем контроле знаний и порядке проведения промежуточ</w:t>
      </w:r>
      <w:r w:rsidR="00EF68D8" w:rsidRPr="00397ED5">
        <w:t>ной аттестации обучающихся ЧУПО</w:t>
      </w:r>
      <w:r w:rsidRPr="00397ED5">
        <w:t xml:space="preserve"> «</w:t>
      </w:r>
      <w:r w:rsidR="00EF68D8" w:rsidRPr="00397ED5">
        <w:t>Экономико – правовой колледж</w:t>
      </w:r>
      <w:r w:rsidRPr="00397ED5">
        <w:t>», Положением о формировании фонда оценочных средств.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Согласно локальному акту, конкретные формы и процедуры текущего контроля знаний, промежуточной аттестации по каждой учебной дисциплине и профессиональному модулю разрабатываются образовательным учреждением самостоятельно и доводятся до сведения обучающихся в течение первых двух месяцев от начала обучения.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lastRenderedPageBreak/>
        <w:t>Под текущим контролем в колледже понимается проверка отдельных знаний, умений и навыков обучающихся по ходу освоения ими дисциплин, междисциплинарных курсов, практик. Целью контроля является проверка достижения обучающимся отдельных учебных целей, выполнения части учебных задач программы учебной дисциплины, междисциплинарного курса, учебной и производственной практики, входящих в учебный план.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При текущем контроле по УП и ПП проверяется уровень достижения обучающимся (первоначального) практического опыта, умений и знаний, установленный рабочими программами в соответствии с ФГОС СПО.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Текущий контроль осуществляется преподавателями во время проведения аудиторных занятий, в период прохождения учебной и производственной практики, внеаудиторной самостоятельной работы обучающегося.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Текущий контроль должен осуществляться по каждой дисциплине, МДК, практике, входящей в образовательную программу. Контрольные работы, если таковые предусмотрены, должны быть включены в календарно-тематический план дисциплины, профессионального модуля.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Оценки, полученные обучающимися в ходе текущего контроля, выставляются преподавателями в журнал учебных занятий группы, доводятся до сведения обучающегося. Результаты текущего контроля вносятся преподавателем в журнал не позднее чем через неделю после проведения контроля.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Оценки текущего контроля выставляются по четырехбальной системе: 5 (отлично), 4 (хорошо), 3 (удовлетворительно), 2 (неудовлетворительно).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Ответственность за своевременное выставление оценок текущей успеваемости контроля несет преподаватель.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Контроль за своевременным выставлением оценок текущей успеваемости и накоплением оценок по дисциплине и междисциплинарному курсу осуществляет заместители директора по учебной и научно-методической работе.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Данные текущего контроля должны использоваться кафедрами, преподавателями, заведующими отделениями для обеспечения стабильной учебной работы обучающихся в течение учебного семестра, формирования компетенций организованности, своевременного выявления отстающих и оказания им содействия в изучении учебного материала, для совершенствования методик преподавания.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Освоение учебной дисциплины, профессионального модуля завершается промежуточной аттестацией обучающихся. Промежуточная аттестация оценивает результаты учебной деятельности обучающегося за период, в течение которого изучалась дисциплина, МДК, УП, ПП (семестр, учебный год).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Периодичность промежуточной аттестации определяется учебным планом основной профессиональной образовательной программы и календарным учебным графиком в период, отведенный для промежуточной аттестации.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Количество экзаменов в каждом учебном году в период промежуточной аттестации не превышает 8, а количество дифференцированных зачетов – 10. В указанное количество не включается дифференцированный зачет по физической культуре.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Формами промежуточной аттестации являются: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дифференцированный зачет;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комплексный дифференцированный зачет;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Pr="00397ED5">
        <w:tab/>
        <w:t>зачёт;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экзамен по отдельной дисциплине;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экзамен по междисциплинарному курсу: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экзамен (квалификационный) - по профессиональному модулю.</w:t>
      </w:r>
    </w:p>
    <w:p w:rsidR="00796C7E" w:rsidRPr="00397ED5" w:rsidRDefault="00796C7E" w:rsidP="00397ED5">
      <w:pPr>
        <w:spacing w:line="276" w:lineRule="auto"/>
        <w:ind w:firstLine="709"/>
        <w:jc w:val="both"/>
      </w:pPr>
      <w:r w:rsidRPr="00397ED5">
        <w:t>Форма промежуточной аттестации обучающихся по УД, МДК, ПМ, УП, ПП устанавливается в соответствии с учебным планом и доводится до сведения обучающихся в течение первых двух месяцев от начала обучения.</w:t>
      </w:r>
    </w:p>
    <w:p w:rsidR="0072547D" w:rsidRPr="00397ED5" w:rsidRDefault="00796C7E" w:rsidP="00397ED5">
      <w:pPr>
        <w:spacing w:line="276" w:lineRule="auto"/>
        <w:ind w:firstLine="709"/>
        <w:jc w:val="both"/>
      </w:pPr>
      <w:r w:rsidRPr="00397ED5">
        <w:t>Для проведения промежуточной аттестации в образовательном учреждении создан фонд оценочных средств, позволяющий оценить знания, умения и освоенные обучающимися компетенции в соответствии требованиям ФГОС.</w:t>
      </w:r>
    </w:p>
    <w:p w:rsidR="0072547D" w:rsidRPr="00397ED5" w:rsidRDefault="0072547D" w:rsidP="00397ED5">
      <w:pPr>
        <w:spacing w:line="276" w:lineRule="auto"/>
        <w:ind w:firstLine="709"/>
        <w:jc w:val="both"/>
      </w:pPr>
    </w:p>
    <w:p w:rsidR="003B0D01" w:rsidRDefault="006559A2" w:rsidP="006559A2">
      <w:pPr>
        <w:ind w:firstLine="709"/>
        <w:jc w:val="both"/>
      </w:pPr>
      <w:r>
        <w:t xml:space="preserve">5.10.2 </w:t>
      </w:r>
      <w:r w:rsidR="00C57425">
        <w:t>Фонды оценочных средств</w:t>
      </w:r>
      <w:r w:rsidR="00DC11D1">
        <w:t xml:space="preserve"> (Приложение 1)</w:t>
      </w:r>
    </w:p>
    <w:p w:rsidR="006559A2" w:rsidRPr="00397ED5" w:rsidRDefault="006559A2" w:rsidP="006559A2">
      <w:pPr>
        <w:ind w:firstLine="709"/>
      </w:pPr>
    </w:p>
    <w:p w:rsidR="0072547D" w:rsidRPr="00C57425" w:rsidRDefault="005A622B" w:rsidP="00397ED5">
      <w:pPr>
        <w:spacing w:line="276" w:lineRule="auto"/>
        <w:ind w:firstLine="709"/>
        <w:jc w:val="both"/>
      </w:pPr>
      <w:r w:rsidRPr="00C57425">
        <w:t>5.10.3</w:t>
      </w:r>
      <w:r w:rsidR="00796C7E" w:rsidRPr="00C57425">
        <w:tab/>
        <w:t>Организация государственной итоговой аттестации выпускников</w:t>
      </w:r>
    </w:p>
    <w:p w:rsidR="0072547D" w:rsidRPr="00397ED5" w:rsidRDefault="0072547D" w:rsidP="00397ED5">
      <w:pPr>
        <w:spacing w:line="276" w:lineRule="auto"/>
        <w:ind w:firstLine="709"/>
        <w:jc w:val="both"/>
      </w:pPr>
    </w:p>
    <w:p w:rsidR="0010179E" w:rsidRDefault="0010179E" w:rsidP="0010179E">
      <w:pPr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 xml:space="preserve">Государственная итоговая аттестация включает защиту (1 нед.) выпускной квалификационной работы </w:t>
      </w:r>
      <w:r>
        <w:rPr>
          <w:rFonts w:eastAsia="Calibri"/>
          <w:lang w:eastAsia="en-US"/>
        </w:rPr>
        <w:t xml:space="preserve">(выпускная практическая квалификационная работа и письменная экзаменационная работа). </w:t>
      </w:r>
      <w:r>
        <w:rPr>
          <w:spacing w:val="2"/>
        </w:rPr>
        <w:t xml:space="preserve">Обязательное требование – соответствие её тематики содержанию одного или нескольких профессиональных модулей. </w:t>
      </w:r>
    </w:p>
    <w:p w:rsidR="0010179E" w:rsidRDefault="0010179E" w:rsidP="0010179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10179E" w:rsidRDefault="0010179E" w:rsidP="0010179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pacing w:val="2"/>
        </w:rPr>
      </w:pPr>
      <w:r>
        <w:rPr>
          <w:spacing w:val="2"/>
        </w:rPr>
        <w:t>Государственный экзамен не предусмотрен.</w:t>
      </w:r>
    </w:p>
    <w:p w:rsidR="0010179E" w:rsidRDefault="0010179E" w:rsidP="0010179E">
      <w:pPr>
        <w:spacing w:line="256" w:lineRule="auto"/>
        <w:ind w:right="48" w:firstLine="567"/>
        <w:jc w:val="both"/>
      </w:pPr>
      <w:r>
        <w:t xml:space="preserve"> Программа государственной итоговой аттестации содержит порядок, формы, условия его проведения, согласовывается с государственной экзаменационной комиссией, утверждается руководителем образовательного учреждения и доводится до сведения обучающихся не позднее шести месяцев до начала ГИА.</w:t>
      </w:r>
    </w:p>
    <w:p w:rsidR="0010179E" w:rsidRDefault="0010179E" w:rsidP="0010179E">
      <w:pPr>
        <w:spacing w:line="276" w:lineRule="auto"/>
        <w:ind w:firstLine="709"/>
        <w:jc w:val="both"/>
      </w:pPr>
      <w:r>
        <w:t xml:space="preserve">К государственной итоговой аттестации допускаются лица, выполнившие требования, предусмотренные программой и успешно прошедшие все промежуточные аттестационные испытания, предусмотренные программами дисциплин и профессиональных модулей. Необходимым условием допуска к государственной итоговой аттестации является представление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</w:t>
      </w:r>
    </w:p>
    <w:p w:rsidR="0010179E" w:rsidRDefault="0010179E" w:rsidP="0010179E">
      <w:pPr>
        <w:spacing w:line="276" w:lineRule="auto"/>
        <w:ind w:firstLine="567"/>
        <w:jc w:val="both"/>
      </w:pPr>
      <w:r>
        <w:t xml:space="preserve">Порядок проведения государственной итоговой аттестации определяется программой государственной итоговой аттестации, разработанной в соответствии с требованиями ФГОС, Порядком проведения государственной итоговой аттестации по образовательным программам среднего профессионального образования, утвержденным </w:t>
      </w:r>
      <w:r>
        <w:rPr>
          <w:color w:val="000000"/>
        </w:rPr>
        <w:t>Приказом Министерства просвещения РФ «Об утверждении порядка проведения государственной итоговой аттестации по образовательным программам среднего профессионального образования» №968 от 16.08.2013г., с изменениями и дополнениями, в том числе от 08.11.2021г</w:t>
      </w:r>
      <w:r>
        <w:t>., №800.</w:t>
      </w:r>
    </w:p>
    <w:p w:rsidR="005F0808" w:rsidRDefault="005F0808" w:rsidP="00397ED5">
      <w:pPr>
        <w:spacing w:line="276" w:lineRule="auto"/>
        <w:jc w:val="both"/>
      </w:pPr>
    </w:p>
    <w:p w:rsidR="004572B2" w:rsidRDefault="004572B2" w:rsidP="00397ED5">
      <w:pPr>
        <w:spacing w:line="276" w:lineRule="auto"/>
        <w:jc w:val="both"/>
      </w:pPr>
    </w:p>
    <w:p w:rsidR="00810AAB" w:rsidRDefault="00810AAB" w:rsidP="00397ED5">
      <w:pPr>
        <w:spacing w:line="276" w:lineRule="auto"/>
        <w:jc w:val="both"/>
        <w:sectPr w:rsidR="00810AAB" w:rsidSect="009809E9">
          <w:footerReference w:type="default" r:id="rId28"/>
          <w:pgSz w:w="11906" w:h="16838"/>
          <w:pgMar w:top="993" w:right="849" w:bottom="1418" w:left="1701" w:header="709" w:footer="408" w:gutter="0"/>
          <w:pgNumType w:start="431"/>
          <w:cols w:space="708"/>
          <w:docGrid w:linePitch="360"/>
        </w:sectPr>
      </w:pPr>
    </w:p>
    <w:p w:rsidR="00406CD3" w:rsidRPr="00397ED5" w:rsidRDefault="00BA03FC" w:rsidP="006559A2">
      <w:pPr>
        <w:spacing w:line="276" w:lineRule="auto"/>
        <w:jc w:val="both"/>
        <w:rPr>
          <w:b/>
        </w:rPr>
      </w:pPr>
      <w:r w:rsidRPr="00397ED5">
        <w:rPr>
          <w:b/>
        </w:rPr>
        <w:lastRenderedPageBreak/>
        <w:t>6. ПРОГРАММА ФОРМИРОВАНИЯ УНИВЕРСАЛЬНЫХ УЧЕБНЫХ ДЕЙСТВИЙ</w:t>
      </w:r>
    </w:p>
    <w:p w:rsidR="00406CD3" w:rsidRPr="00397ED5" w:rsidRDefault="00406CD3" w:rsidP="00397ED5">
      <w:pPr>
        <w:spacing w:line="276" w:lineRule="auto"/>
        <w:ind w:firstLine="709"/>
        <w:jc w:val="both"/>
      </w:pPr>
    </w:p>
    <w:p w:rsidR="00406CD3" w:rsidRPr="00397ED5" w:rsidRDefault="00BA03FC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6.1. Пояснительная записка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Программа формирования универсальных учебных действий при получении сред-него общего образования в пре</w:t>
      </w:r>
      <w:r w:rsidR="00EA3BB1" w:rsidRPr="00397ED5">
        <w:t>делах ОП СПО (ППКРС</w:t>
      </w:r>
      <w:r w:rsidRPr="00397ED5">
        <w:t>) (далее - программа формирования УУД ) составлена на основе ФГОС СОО.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Программа формирования УУД направлена на 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реализацию требований к личностным и метапредметным результатам освоения Ф</w:t>
      </w:r>
      <w:r w:rsidR="00EA3BB1" w:rsidRPr="00397ED5">
        <w:t>ГОС СОО в пределах ОП СПО (ППКРС</w:t>
      </w:r>
      <w:r w:rsidRPr="00397ED5">
        <w:t>);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повышение эффективности освоения обучающимися Ф</w:t>
      </w:r>
      <w:r w:rsidR="00EA3BB1" w:rsidRPr="00397ED5">
        <w:t>ГОС СОО в пределах ОП СПО (ППКРС</w:t>
      </w:r>
      <w:r w:rsidRPr="00397ED5">
        <w:t>);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Цель программы формирования УУД</w:t>
      </w:r>
      <w:r w:rsidRPr="00397ED5">
        <w:t xml:space="preserve"> – создание условий для формирования у обучающихся умения учиться, способности к самосовершенствованию и саморазвитию в рамках урочной и внеурочной деятельности, формирование у обучающихся личностных и метапредметных результатов, определенных ФГОС СОО.</w:t>
      </w:r>
    </w:p>
    <w:p w:rsidR="00BA03FC" w:rsidRPr="00397ED5" w:rsidRDefault="00BA03FC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Задачи программы формирования УУД: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организация взаимодействия педагогов и обучающихся по формированию и развитию универсальных учебных действий;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реализация основных подходов, обеспечивающих эффективное освоение УУД обучающимися, взаимосвязь способов организации урочной и внеурочной деятельности обучающихся по развитию УУД, в том числе на материале содержания учебных дисциплин;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включение развивающих задач как в урочную, так и внеурочную деятельность обучающихся.</w:t>
      </w:r>
    </w:p>
    <w:p w:rsidR="00BA03FC" w:rsidRPr="00397ED5" w:rsidRDefault="00BA03FC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Программа формирования УУД обеспечивает: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развитие у обучающихся способности к самопознанию, саморазвитию и самоопределению;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УУД, способности их использования в учебной, познавательной и социальной практике;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решение задач общекультурного, личностного и познавательного развития обучающихся;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повышение эффективности усвоения обучающимися знаний и учебных действий, формирование компетентностей в предметных областях, навыков учебно-исследовательской, проектной и социальной деятельности;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создание условий для интеграции урочных и внеурочных форм учебно-исследовательской и проектной деятельности обучающихся, а также их самостоятельной работы по подготовке и защите индивидуальных проектов;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 xml:space="preserve">формирование навыков участия в различных формах организации учебно-исследовательской и проектной деятельности (творческие конкурсы, научно-практические </w:t>
      </w:r>
      <w:r w:rsidRPr="00397ED5">
        <w:lastRenderedPageBreak/>
        <w:t>конференции, олимпиады и др.), возможность получения практико-ориентированного результата;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обеспечение практической значимости проводимых исследований и выполняемых индивидуальных проектов;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возможность практического использования приобретенных коммуникативных навыков, навыков целеполагания, планирования и самоконтроля, в том числе в будущей профессиональной деятельности;</w:t>
      </w:r>
    </w:p>
    <w:p w:rsidR="00406CD3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подготовка к осознанному выбору дальнейшего образования или профессиональной деятельности.</w:t>
      </w:r>
    </w:p>
    <w:p w:rsidR="00406CD3" w:rsidRPr="00397ED5" w:rsidRDefault="00406CD3" w:rsidP="00397ED5">
      <w:pPr>
        <w:spacing w:line="276" w:lineRule="auto"/>
        <w:ind w:firstLine="709"/>
        <w:jc w:val="both"/>
      </w:pPr>
    </w:p>
    <w:p w:rsidR="00406CD3" w:rsidRPr="00397ED5" w:rsidRDefault="00BA03FC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6.2. Описание понятий, функций, состава и характеристик универсальных учебных действий и их связи с содержанием отдельных учебных дисциплин и внеурочной деятельностью, а также места универсальных учебных действий в структуре образовательной деятельности</w:t>
      </w:r>
    </w:p>
    <w:p w:rsidR="00BA03FC" w:rsidRPr="00397ED5" w:rsidRDefault="00BA03FC" w:rsidP="00397ED5">
      <w:pPr>
        <w:spacing w:line="276" w:lineRule="auto"/>
        <w:ind w:firstLine="709"/>
        <w:jc w:val="both"/>
      </w:pP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Понятие «универсальные учебные действия</w:t>
      </w:r>
      <w:r w:rsidRPr="00397ED5">
        <w:t xml:space="preserve"> (УУД)» в широком смысле - умение учиться, а в узком – совокупность способов действий, обеспечивающих самостоятельное усвоение новых знаний, формирование предметных, личностных и метапредметных уме-ний, включая организацию этого процесса [Горленко Н. М., Запятая О. В., Лебединцев В. Б., Ушева Т. Ф. Структура универсальных учебных действий и условия их формирования/</w:t>
      </w:r>
      <w:r w:rsidR="00F05FF0" w:rsidRPr="00397ED5">
        <w:t>/ Народное образование, №4, 2016</w:t>
      </w:r>
      <w:r w:rsidRPr="00397ED5">
        <w:t>с. 153].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этого процесса, т.е. умение учиться, обеспечивается тем, что универсальные учебные действия как обобщённые действия открывают обучающимся возможность широкой ориентации как в различных предметных областях, так и в строении самой учебной деятельности, включающей осознание её целевой направленности, ценностно-смысловых и операциональных характеристик. Таким образом, 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- существенный фактор повышения эффективности освоения обучающимися предметных знаний, формирования умений и компетенций, образа мира и ценностно-смысловых оснований личностного морального выбора.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УУД в образовательном процессе направлены на формирование личностных и ме-тапредметных результатов освоения ФГОС среднего общего образования.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Личностные результаты</w:t>
      </w:r>
      <w:r w:rsidRPr="00397ED5">
        <w:t xml:space="preserve"> отражают: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1)</w:t>
      </w:r>
      <w:r w:rsidRPr="00397ED5">
        <w:tab/>
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2)</w:t>
      </w:r>
      <w:r w:rsidRPr="00397ED5">
        <w:tab/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lastRenderedPageBreak/>
        <w:t>3)</w:t>
      </w:r>
      <w:r w:rsidRPr="00397ED5">
        <w:tab/>
        <w:t>готовность к служению Отечеству, его защите;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4)</w:t>
      </w:r>
      <w:r w:rsidRPr="00397ED5">
        <w:tab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раз-личных форм общественного сознания, осознание своего места в поликультурном мире;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5)</w:t>
      </w:r>
      <w:r w:rsidRPr="00397ED5">
        <w:tab/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способ- ность к самостоятельной, творческой и ответственной деятельности;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6)</w:t>
      </w:r>
      <w:r w:rsidRPr="00397ED5">
        <w:tab/>
        <w:t>толерантное сознание и поведение в поликультурном мире, готовность и спо-собность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7)</w:t>
      </w:r>
      <w:r w:rsidRPr="00397ED5">
        <w:tab/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8)</w:t>
      </w:r>
      <w:r w:rsidRPr="00397ED5">
        <w:tab/>
        <w:t>нравственное сознание и поведение на основе усвоения общечеловеческих ценностей;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9)</w:t>
      </w:r>
      <w:r w:rsidRPr="00397ED5">
        <w:tab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10)</w:t>
      </w:r>
      <w:r w:rsidRPr="00397ED5">
        <w:tab/>
        <w:t>эстетическое отношение к миру, включая эстетику быта, научного и техниче-ского творчества, спорта, общественных отношений;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11)</w:t>
      </w:r>
      <w:r w:rsidRPr="00397ED5">
        <w:tab/>
        <w:t>принятие и реализацию ценностей здорового и безопасного образа жизни, по-требности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наркоти-ков;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12)</w:t>
      </w:r>
      <w:r w:rsidRPr="00397ED5">
        <w:tab/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13)</w:t>
      </w:r>
      <w:r w:rsidRPr="00397ED5">
        <w:tab/>
        <w:t>осознанный выбор будущей профессии и возможностей реализации собствен-ных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про-блем;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14)</w:t>
      </w:r>
      <w:r w:rsidRPr="00397ED5">
        <w:tab/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15)</w:t>
      </w:r>
      <w:r w:rsidRPr="00397ED5">
        <w:tab/>
        <w:t>ответственное отношение к созданию семьи на основе осознанного принятия ценностей семейной жизни.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Метапредметные результаты</w:t>
      </w:r>
      <w:r w:rsidRPr="00397ED5">
        <w:t xml:space="preserve"> отражают: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1)</w:t>
      </w:r>
      <w:r w:rsidRPr="00397ED5">
        <w:tab/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2)</w:t>
      </w:r>
      <w:r w:rsidRPr="00397ED5">
        <w:tab/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3)</w:t>
      </w:r>
      <w:r w:rsidRPr="00397ED5">
        <w:tab/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lastRenderedPageBreak/>
        <w:t>4)</w:t>
      </w:r>
      <w:r w:rsidRPr="00397ED5">
        <w:tab/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5)</w:t>
      </w:r>
      <w:r w:rsidRPr="00397ED5">
        <w:tab/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6)</w:t>
      </w:r>
      <w:r w:rsidRPr="00397ED5">
        <w:tab/>
        <w:t>умение определять назначение и функции различных социальных институтов;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7)</w:t>
      </w:r>
      <w:r w:rsidRPr="00397ED5">
        <w:tab/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8)</w:t>
      </w:r>
      <w:r w:rsidRPr="00397ED5">
        <w:tab/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9)</w:t>
      </w:r>
      <w:r w:rsidRPr="00397ED5">
        <w:tab/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К функциям универсальных учебных действий относятся: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обеспечение возможностей обучающегося самостоятельно осуществлять такое действие как учение, ставить перед собой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создание условий для гармоничного развития личности и её самореализации на основе готовности к непрерывному образованию, необходимость которого обусловлена поликультурностью общества и высокой профессиональной мобильностью;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обеспечение успешного усвоения знаний, умений и навыков и формирование компетентностей в любой предметной области.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Овладение обучающимися универсальными учебными действиями происходит в контексте разных учебных предметов и, в конце концов, ведет к формированию способно-сти самостоятельно успешно усваивать новые знания, умения и компетентности, включая самостоятельную организацию процесса усвоения, т. е. умение учиться.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Выделяется 4 вида универсальных учебных действий: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1)</w:t>
      </w:r>
      <w:r w:rsidRPr="00397ED5">
        <w:tab/>
        <w:t>личностные;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2)</w:t>
      </w:r>
      <w:r w:rsidRPr="00397ED5">
        <w:tab/>
        <w:t>регулятивные;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3)</w:t>
      </w:r>
      <w:r w:rsidRPr="00397ED5">
        <w:tab/>
        <w:t xml:space="preserve">познавательные; 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4)</w:t>
      </w:r>
      <w:r w:rsidRPr="00397ED5">
        <w:tab/>
        <w:t>коммуникативные.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Личностные УУД</w:t>
      </w:r>
      <w:r w:rsidRPr="00397ED5">
        <w:t xml:space="preserve"> обеспечивают ценностно-смысловую ориентацию обучащихся (знание моральных норм, умение соотносить поступки и события с принятыми этически-ми принципами, умение выделить нравственный аспект поведения) и ориентацию в соци-альных ролях и межличностных отношениях и направлены на достижение личностных результатов, определенных ФГОС СОО.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На достижение метапредметных результатов направлены резулятивные, познава- тельные и коммуникативные УУД.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Регулятивные УУД</w:t>
      </w:r>
      <w:r w:rsidRPr="00397ED5">
        <w:t xml:space="preserve"> обеспечивают обучащимся организацию их учебной деятель-ности. К ним относятся: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целеполагание как постановка учебной задачи на основе соотнесения того, что уже известно и усвоено обучащимся, так и того, что еще неизвестно;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Pr="00397ED5">
        <w:tab/>
        <w:t>планирование -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прогнозирование - предвосхищение результата и уровня усвоения знаний, его временных характеристик;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контроль в форме сличения способа действия и его результата с заданным эталоном с целью обнаружения отклонений и отличий от эталона;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коррекция - внесение необходимых дополнений и корректив в план и способ действия в случае расхождения эталона, реального действия и его результата;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оценка - выделение и осознание обучащимся того, что уже усвоено и что еще нужно усвоить, осознание качества и уровня усвоения;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саморегуляция как способность к мобилизации сил и энергии, к волевому усилию (к выбору в ситуации мотивационного конфликта) и к преодолению препятствий [8, с.10].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Познавательные УУД</w:t>
      </w:r>
      <w:r w:rsidRPr="00397ED5">
        <w:t xml:space="preserve"> включают: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общеучебные универсальные действия: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самостоятельное выделение и формулирование познавательной цели;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структурирование знаний;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осознанное и произвольное построение речевого высказывания в устной и письменной форме;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выбор наиболее эффективных способов решения задач в зависимости от конкретных условий;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рефлексия способов и условий действия, контроль и оценка процесса и результатов деятельности;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смысловое чтение как осмысление цели чтения и выбор вида чтения в зависимости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публицистического и официально-делового стилей; понимание и адекватная оценка языка средств массовой информации;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моделирование - преобразование объекта из чувственной формы в модель, где выделены существенные характеристики объекта пространственно-графические или знаково-символические).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логические универсальные действия: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анализ объектов с целью выделения признаков (существенных, и несущественных);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синтез - составление целого из частей, в том числе самостоятельное достраивание с восполнением недостающих компонентов;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выбор оснований и критериев для сравнения, классификации объектов;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установление причинно-следственных связей;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построение логической цепи рассуждений, выдвижение гипотез и их обоснование, доказательство;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постановка и самостоятельное создание способов решения проблем творческого и поискового характера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Pr="00397ED5">
        <w:tab/>
        <w:t>формулирование проблемы.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Коммуникативные УУД</w:t>
      </w:r>
      <w:r w:rsidRPr="00397ED5">
        <w:t xml:space="preserve"> обеспечивают социальную компетентность и учет пози-ции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К ним относятся: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планирование учебного сотрудничества с преподавателем и сверстниками - определение цели, функций участников, способов взаимодействия;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постановка вопросов - инициативное сотрудничество в поиске и сборе ин-формации;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разрешение конфликтов - выявление, идентификация проблемы, поиск и оценка альтернативных способов разрешения конфликта, принятие решения и его реали-зация;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управление поведением партнёра - контроль, коррекция, оценка его действий;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умение с достаточной полнотой и точностью выражать свои мысли в соот-ветствии с задачами и условиями коммуникации; владение монологической и диалогиче-ской формами речи в соответствии с грамматическими и синтаксическими нормами род-ного языка, современных средств коммуникации.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Развитие системы универсальных учебных действий осуществляется в рамках нор-мативно-возрастного развития личностной и познавательной сфер обучающегося.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Так как ведущей деятельностью обучающегося колледжа является учебно-профессиональная деятельность, связанная с личностным самоопределением, то самоопределение требует необходимость формирования высокого уровня регулятивных действий: построения жизненных планов во временной перспективе, включая индивидуальную образовательную траекторию и систему осознанной саморегуляции на основе интеграции регулятивных действий целеполагания, планирования, контроля, коррекции и оценки.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 xml:space="preserve">Критериями сформированности саморегуляции как универсального учебного дей-ствия для обучающихся должны стать: инициация и планирование целей, последователь-ности задач и этапов достижения целей на основе внутреннего плана действий; выстраивание приоритетов целей с учетом принятых ценностей и жизненных планов; самостоятельная реализация, контроль и коррекция учебной и познавательной деятельности на основе предварительного планирования; умение управлять временем и регулировать деятельность в соответствии с разработанным планом; рефлексивность самоуправления; умение использовать ресурсные возможности для достижения целей; поленезависимость самоуправления, способность противостоять внешним помехам деятельности; осознание используемых стратегий совладания и выбор конструктивных стратегий. 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Развитие регулятивных УУД характерно для исследовательской и проектной деятельности, которой придается большое значение на этапе освоения ФГОС среднего обще-го образования.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Овладение обучающимися универсальными учебными действиями происходит в контексте учебных предметов. Требования к развитию универсальных учебных действий находят отражение в планируемых результатах освоения программ учебных дисциплин. Каждая учебная дисциплина в зависимости от ее содержания и способов организации учебной деятельности обучающихся раскрывает определенные возможности для формирования универсальных учебных действий. Связь универсальных учебных действий с содержанием учебных предметов определяется положениями: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lastRenderedPageBreak/>
        <w:t>1.</w:t>
      </w:r>
      <w:r w:rsidRPr="00397ED5">
        <w:tab/>
        <w:t xml:space="preserve">УУД представляют собой целостную систему, в которой можно выделить взаимосвязанные и взаимно обусловливающие виды действий. 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2.</w:t>
      </w:r>
      <w:r w:rsidRPr="00397ED5">
        <w:tab/>
        <w:t>Формирование УУД является целенаправленным, системным процессом, который реализуется через все предметные области и внеурочную деятельность.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3.</w:t>
      </w:r>
      <w:r w:rsidRPr="00397ED5">
        <w:tab/>
        <w:t>Заданные стандартом УУД определяют акценты в отборе содержания, планировании и организации образовательного процесса с учетом возрастно-психологических особенностей обучающихся.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4.</w:t>
      </w:r>
      <w:r w:rsidRPr="00397ED5">
        <w:tab/>
        <w:t>Способы учета уровня их сформированности - в требованиях к результатам освоения учебных программ по каждому предмету и в программах внеурочной деятельности.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В результате изучения общих учебных дисциплин, дисциплин по выбору и допол-нительных учебных дисциплин, а также в ходе внеурочной деятельности у обучающихся, освоивших среднее общее образо</w:t>
      </w:r>
      <w:r w:rsidR="003345D1" w:rsidRPr="00397ED5">
        <w:t>вание в пределах ОПОП СПО (ППКРС</w:t>
      </w:r>
      <w:r w:rsidRPr="00397ED5">
        <w:t>), будут сформи-рованы личностные, регулятивные, коммуникативные и познавательные универсальные учебные действия, необходимые в последующем в профессиональной деятельности.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При реализации общеобразо</w:t>
      </w:r>
      <w:r w:rsidR="003345D1" w:rsidRPr="00397ED5">
        <w:t>вательного цикла ОПОП СПО (ППКРС</w:t>
      </w:r>
      <w:r w:rsidRPr="00397ED5">
        <w:t>) обеспечивает-ся формирование всех видов УУД посредством всех общеобразовательных дисциплин.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Решение задачи формирования УУД при получении среднего общего образо</w:t>
      </w:r>
      <w:r w:rsidR="003345D1" w:rsidRPr="00397ED5">
        <w:t>вания в пределах ОПОП СПО (ППКРС</w:t>
      </w:r>
      <w:r w:rsidRPr="00397ED5">
        <w:t>) происходит не только на занятиях по отдельным дисциплинам, но и в ходе внеурочной деятельности, внеаудиторной самостоятельной работы обучающихся.</w:t>
      </w:r>
    </w:p>
    <w:p w:rsidR="005F0808" w:rsidRDefault="005F0808" w:rsidP="00397ED5">
      <w:pPr>
        <w:spacing w:line="276" w:lineRule="auto"/>
        <w:jc w:val="both"/>
      </w:pPr>
    </w:p>
    <w:p w:rsidR="00204007" w:rsidRDefault="00204007" w:rsidP="00397ED5">
      <w:pPr>
        <w:spacing w:line="276" w:lineRule="auto"/>
        <w:jc w:val="both"/>
      </w:pPr>
    </w:p>
    <w:p w:rsidR="00204007" w:rsidRDefault="00204007" w:rsidP="00397ED5">
      <w:pPr>
        <w:spacing w:line="276" w:lineRule="auto"/>
        <w:jc w:val="both"/>
      </w:pPr>
    </w:p>
    <w:p w:rsidR="00BA03FC" w:rsidRPr="00397ED5" w:rsidRDefault="00BA03FC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6.3. Типовые задачи по формированию универсальных учебных действий</w:t>
      </w:r>
    </w:p>
    <w:p w:rsidR="00BA03FC" w:rsidRPr="00397ED5" w:rsidRDefault="00BA03FC" w:rsidP="00397ED5">
      <w:pPr>
        <w:spacing w:line="276" w:lineRule="auto"/>
        <w:ind w:firstLine="709"/>
        <w:jc w:val="both"/>
      </w:pP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Задачи на формирование УУД могут строиться как на материале учебных дисциплин, так и на практических ситуациях, встречающихся в жизни обучающегося и имеющих для него значение (экология, молодежные субкультуры, бытовые практико-ориентированные ситуации, логистика и др.).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Различаются два типа заданий, связанных с формированием УУД: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–</w:t>
      </w:r>
      <w:r w:rsidRPr="00397ED5">
        <w:tab/>
        <w:t>задания, позволяющие в рамках образовательного процесса сформировать УУД;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–</w:t>
      </w:r>
      <w:r w:rsidRPr="00397ED5">
        <w:tab/>
        <w:t>задания, позволяющие диагностировать уровень сформированности УУД.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В первом случае задание может быть направлено на формирование целой группы связанных друг с другом универсальных учебных действий. Действия могут относиться как к одной категории (например, регулятивные), так и к разным.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Во втором случае задание может быть сконструировано таким образом, чтобы проявлять способность обучающегося применять какое-то конкретное универсальное учебное действие.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Типовые задачи формирования универсальных учебных действий конструируются преподавателем на основании следующих общих подходов: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1.</w:t>
      </w:r>
      <w:r w:rsidRPr="00397ED5">
        <w:tab/>
        <w:t>Структура задачи. Любая задача, предназначенная для развития и/или оценки уровня сформированности УУД (личностных, регулят</w:t>
      </w:r>
      <w:r w:rsidR="00637EEF" w:rsidRPr="00397ED5">
        <w:t>ивных, познавательных и коммуни</w:t>
      </w:r>
      <w:r w:rsidRPr="00397ED5">
        <w:t>кативных) предполагает формирование у обучающегося (в свёрнутом или развёрнутом виде) следующих навыков: ознакомление - понимание - применение - анализ- синтез - оценка. В общем виде задача состоит из информационного блока и серии вопросов (прак-тических заданий) к нему.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2.</w:t>
      </w:r>
      <w:r w:rsidRPr="00397ED5">
        <w:tab/>
        <w:t>Требования к задачам. Для того чтобы задачи, предназначенные для оценки тех или иных УУД, были содержательными, надёжными и объективными, они должны быть: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Pr="00397ED5">
        <w:tab/>
        <w:t>составлены в соответствии с требованиями, предъявляемыми к тестовым заданиям в целом;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сформулированы на языке, доступном пониманию обучающегося, претендующего на освоение, обладание соответствующих УУД;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избыточными с точки зрения выраженности в них «зоны ближайшего развития»;</w:t>
      </w:r>
    </w:p>
    <w:p w:rsidR="00BA03FC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многоуровневыми, т.е. предполагающими возможность оценить: общий подход к решению; выбор необходимой стратегии.</w:t>
      </w:r>
    </w:p>
    <w:p w:rsidR="00204007" w:rsidRPr="00397ED5" w:rsidRDefault="00204007" w:rsidP="00397ED5">
      <w:pPr>
        <w:spacing w:line="276" w:lineRule="auto"/>
        <w:ind w:firstLine="709"/>
        <w:jc w:val="both"/>
      </w:pPr>
    </w:p>
    <w:p w:rsidR="00BA03FC" w:rsidRPr="00397ED5" w:rsidRDefault="00BA03FC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Типовые задачи применения универсальных учебных действий: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1)</w:t>
      </w:r>
      <w:r w:rsidRPr="00397ED5">
        <w:tab/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–</w:t>
      </w:r>
      <w:r w:rsidRPr="00397ED5">
        <w:tab/>
        <w:t>первичному ознакомлению, отработке и осознанию теоретических моделей и понятий (общенаучных и базовых для данной области знания), стандартных алгоритмов и процедур;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–</w:t>
      </w:r>
      <w:r w:rsidRPr="00397ED5">
        <w:tab/>
        <w:t>выявлению и осознанию сущности и особенностей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созданию и использова-нию моделей изучаемых объектов и процессов, схем;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–</w:t>
      </w:r>
      <w:r w:rsidRPr="00397ED5">
        <w:tab/>
        <w:t>выявлению и анализу существенных и устойчивых связей и отношений между объектами и процессами;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2)</w:t>
      </w:r>
      <w:r w:rsidRPr="00397ED5">
        <w:tab/>
        <w:t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ис-пользования знако-символических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требующие от учащихся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 п.;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3)</w:t>
      </w:r>
      <w:r w:rsidRPr="00397ED5">
        <w:tab/>
        <w:t>учебно-практические задачи, направленные на формирование и оценку навыка разрешения проблем/проблемных ситуаций, требующие принятия решения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 п.;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4)</w:t>
      </w:r>
      <w:r w:rsidRPr="00397ED5">
        <w:tab/>
        <w:t>учебно-практические задачи, направленные на формирование и оценку навыка сотрудничества, требующие совместной работы в парах или группах с распределением ролей/функций и разделением ответственности за конечный результат;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5)</w:t>
      </w:r>
      <w:r w:rsidRPr="00397ED5">
        <w:tab/>
        <w:t>учебно-практические задачи, направленные на формирование и оценку навыка коммуникации, требующие создания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 п.);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6)</w:t>
      </w:r>
      <w:r w:rsidRPr="00397ED5">
        <w:tab/>
        <w:t xml:space="preserve">учебно-практические и учебно-познавательные задачи, направленные на формирование и оценку навыка самоорганизации и саморегуляции, наделяющие обучающихся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</w:t>
      </w:r>
      <w:r w:rsidRPr="00397ED5">
        <w:lastRenderedPageBreak/>
        <w:t>предоставления материалов, поиска необходимых ресурсов, распределения обязанностей и контроля качества выполнения работы;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7)</w:t>
      </w:r>
      <w:r w:rsidRPr="00397ED5">
        <w:tab/>
        <w:t>учебно-практические и учебно-познавательные задачи, направленные на формирование и оценку навыка рефлексии, что требует от обучающихся самостоятельной оценки или анализа собственной учебной деятельности с позиций соответствия полученных результатов учебной задаче, целям и способам действий выявления позитивных и нега-тивных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 п.);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8)</w:t>
      </w:r>
      <w:r w:rsidRPr="00397ED5">
        <w:tab/>
        <w:t>учебно-практические и учебно-познавательные задачи, направленные на формирование ценностно-смысловых установок, что требует от обучающихся выражения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Среди технологий, методов и приемов развития УУД особое место занимают учебные ситуации, которые специализированы для развития определённых УУД. Ситуация – это универсальная форма функционирования процесса общения, существующая как интегрированная система социально-статусных, ролевых, деятельностных и нравственных взаимоотношений субъектов общения, отраженная в их сознании и возникающая на основе взаимодействия ситуативных позиций общающихся.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Они могут быть построены как на предметном содержании, так и носить надпредметный характер.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Типология учебных ситуаций может быть представлена такими, как: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ситуация-проблема – прототип реальной проблемы, которая требует оперативного решения (с помощью подобной ситуации можно вырабатывать умения по поиску оптимального решения);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ситуация-иллюстрация -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ее решения);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ситуация-оценка - прототип реальной ситуации с готовым предполагаемым решением, которое следует оценить и предложить свое адекватное решение;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ситуация-тренинг – прототип стандартной или другой ситуации (тренинг возможно проводить как по описанию ситуации, так и по их решению).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ситуации реальные – это ситуации максимально приближенные к жизни.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воображаемые стандартные ситуации требуют описания следующего характера «Представь себе…»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ситуации проблемные, при которых обучающийся не является носителем роли, он выражает свое мнение, отношение и оценку, соглашается или опровергает мнение собеседника, строит систему доказательств своей точки зрения.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ситуации деловые.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Наряду с учебными ситуациями для развития универсальных учебных действий возможно использовать следующие типы задач: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Личностные универсальные учебные действия: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—</w:t>
      </w:r>
      <w:r w:rsidRPr="00397ED5">
        <w:tab/>
        <w:t>на личностное самоопределение;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lastRenderedPageBreak/>
        <w:t>—</w:t>
      </w:r>
      <w:r w:rsidRPr="00397ED5">
        <w:tab/>
        <w:t>на развитие Я-концепции;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—</w:t>
      </w:r>
      <w:r w:rsidRPr="00397ED5">
        <w:tab/>
        <w:t>на смыслообразование;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—</w:t>
      </w:r>
      <w:r w:rsidRPr="00397ED5">
        <w:tab/>
        <w:t>на мотивацию;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—</w:t>
      </w:r>
      <w:r w:rsidRPr="00397ED5">
        <w:tab/>
        <w:t>на нравственно-этическое оценивание.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Личностные</w:t>
      </w:r>
      <w:r w:rsidRPr="00397ED5">
        <w:t xml:space="preserve"> универсальные учебные д</w:t>
      </w:r>
      <w:r w:rsidR="001F02E5" w:rsidRPr="00397ED5">
        <w:t>ействия обеспечивают ценностно-смысло-</w:t>
      </w:r>
      <w:r w:rsidRPr="00397ED5">
        <w:t>вую ориентацию обучающихся (умение соотносить пост</w:t>
      </w:r>
      <w:r w:rsidR="001F02E5" w:rsidRPr="00397ED5">
        <w:t>упки и события с принятыми эти</w:t>
      </w:r>
      <w:r w:rsidRPr="00397ED5">
        <w:t>ческими принципами, знание моральных норм и умение выделить нравственный аспект поведения) и ориентацию в социальных ролях и меж</w:t>
      </w:r>
      <w:r w:rsidR="001F02E5" w:rsidRPr="00397ED5">
        <w:t>личностных отношениях. Примени</w:t>
      </w:r>
      <w:r w:rsidRPr="00397ED5">
        <w:t>тельно к учебной деятельности следует выделить два вида действий: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действие смыслообразования, т. е. установлен</w:t>
      </w:r>
      <w:r w:rsidR="001F02E5" w:rsidRPr="00397ED5">
        <w:t>ие об учащимися связи между це</w:t>
      </w:r>
      <w:r w:rsidRPr="00397ED5">
        <w:t>лью учебной деятельности и ее мотивом, другими словами, между результатом учения, и тем, что побуждает деятельность, ради чего она осуще</w:t>
      </w:r>
      <w:r w:rsidR="001F02E5" w:rsidRPr="00397ED5">
        <w:t>ствляется. Студент должен зада</w:t>
      </w:r>
      <w:r w:rsidRPr="00397ED5">
        <w:t>ваться вопросом о том, «какое значение, смысл имеет для меня учение», и уметь находить ответ на него,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="001F02E5" w:rsidRPr="00397ED5">
        <w:tab/>
      </w:r>
      <w:r w:rsidRPr="00397ED5">
        <w:t>действие на личностное самоопределение: жи</w:t>
      </w:r>
      <w:r w:rsidR="001F02E5" w:rsidRPr="00397ED5">
        <w:t>зненное, личностное, профессио</w:t>
      </w:r>
      <w:r w:rsidRPr="00397ED5">
        <w:t>нальное, использование жизненных задач, имеющих ко</w:t>
      </w:r>
      <w:r w:rsidR="001F02E5" w:rsidRPr="00397ED5">
        <w:t>мпетентностный характер и наце</w:t>
      </w:r>
      <w:r w:rsidRPr="00397ED5">
        <w:t>ленных на применение предметных, метапредметных умений для получения желаемого результата,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</w:r>
      <w:r w:rsidR="00BA03FC" w:rsidRPr="00397ED5">
        <w:t>наличие мотивации к творческому труду, работе на результат,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действие нравственно-этического оценивания усваиваемого содержания, исходя из социальных и личностных ценностей, обеспечивающее личностный моральный выбор.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Коммуникативные</w:t>
      </w:r>
      <w:r w:rsidRPr="00397ED5">
        <w:t xml:space="preserve"> универсальные учебные действия: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уч</w:t>
      </w:r>
      <w:r w:rsidRPr="00397ED5">
        <w:t>ё</w:t>
      </w:r>
      <w:r w:rsidR="00BA03FC" w:rsidRPr="00397ED5">
        <w:t>т позиции партн</w:t>
      </w:r>
      <w:r w:rsidRPr="00397ED5">
        <w:t>ё</w:t>
      </w:r>
      <w:r w:rsidR="00BA03FC" w:rsidRPr="00397ED5">
        <w:t>ра;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организацию и осуществление сотрудничества;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передачу информации и отображение предметного содержания;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тренинги коммуникативных навыков;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ролевые игры;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групповые игры.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Коммуникативные действия обеспечивают соц</w:t>
      </w:r>
      <w:r w:rsidR="001F02E5" w:rsidRPr="00397ED5">
        <w:t>иальную компетентность и созна</w:t>
      </w:r>
      <w:r w:rsidRPr="00397ED5">
        <w:t xml:space="preserve">тельную ориентацию обучающихся на позиции других людей (прежде всего, партнера по общению или деятельности), умение слушать и вступать </w:t>
      </w:r>
      <w:r w:rsidR="001F02E5" w:rsidRPr="00397ED5">
        <w:t>в диалог, участвовать в коллек</w:t>
      </w:r>
      <w:r w:rsidRPr="00397ED5">
        <w:t xml:space="preserve">тивном обсуждении проблем, интегрироваться в группу </w:t>
      </w:r>
      <w:r w:rsidR="001F02E5" w:rsidRPr="00397ED5">
        <w:t>сверстников и строить продук</w:t>
      </w:r>
      <w:r w:rsidRPr="00397ED5">
        <w:t>тивное взаимодействие и сотрудничество со сверстниками и взрослыми.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Видами коммуникативных действий являются: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 xml:space="preserve">планирование учебного сотрудничества с </w:t>
      </w:r>
      <w:r w:rsidR="001F02E5" w:rsidRPr="00397ED5">
        <w:t>преподаватем</w:t>
      </w:r>
      <w:r w:rsidRPr="00397ED5">
        <w:t xml:space="preserve"> и сверстниками – определение цели, функций участников, способов взаимодействия;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постановка вопросов – инициативное сотруднич</w:t>
      </w:r>
      <w:r w:rsidR="001F02E5" w:rsidRPr="00397ED5">
        <w:t>ество в поиске и сборе информа</w:t>
      </w:r>
      <w:r w:rsidRPr="00397ED5">
        <w:t>ции;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разрешение конфликтов - выявление, идентиф</w:t>
      </w:r>
      <w:r w:rsidR="001F02E5" w:rsidRPr="00397ED5">
        <w:t xml:space="preserve">икация проблемы, поиск и оценка </w:t>
      </w:r>
      <w:r w:rsidRPr="00397ED5">
        <w:t>альтернативных способов разрешения конфликта, принятие решения и его реализация;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управление поведением партнера – контроль, кор</w:t>
      </w:r>
      <w:r w:rsidR="001F02E5" w:rsidRPr="00397ED5">
        <w:t>рекция, оценка действий партне</w:t>
      </w:r>
      <w:r w:rsidRPr="00397ED5">
        <w:t>ра;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умение с достаточно полнотой и точностью выражать свои мысли в соответствии с задачами и условиями коммуникации; владение моно</w:t>
      </w:r>
      <w:r w:rsidR="001F02E5" w:rsidRPr="00397ED5">
        <w:t>логической и диалогической фор</w:t>
      </w:r>
      <w:r w:rsidRPr="00397ED5">
        <w:t>мами речи в соответствии с грамматическими и синтаксическими нормами родного языка.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Познавательные</w:t>
      </w:r>
      <w:r w:rsidRPr="00397ED5">
        <w:t xml:space="preserve"> универсальные учебные действия: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="00BA03FC" w:rsidRPr="00397ED5">
        <w:tab/>
        <w:t>задачи и проекты на выстраивание стратегии поиска решения задач;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задачи и проекты на сериацию, сравнение, оценивание;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задачи и проекты на проведение эмпирического исследования;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задачи и проекты на проведение теоретического исследования;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задачи на смысловое чтение.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Познавательные действия включают общеучебные и логические универсальные учебные действия.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 xml:space="preserve">Общеучебные </w:t>
      </w:r>
      <w:r w:rsidRPr="00397ED5">
        <w:t>универсальные действия включают: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самостоятельное выделение и формулирование познавательной цели;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поиск и выделение необходимой информации</w:t>
      </w:r>
      <w:r w:rsidR="001F02E5" w:rsidRPr="00397ED5">
        <w:t>; применение методов информаци</w:t>
      </w:r>
      <w:r w:rsidRPr="00397ED5">
        <w:t>онного поиска, в том числе с помощью компьютерных средств: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структурирование знаний;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 xml:space="preserve">выбор наиболее эффективных способов решения </w:t>
      </w:r>
      <w:r w:rsidR="001F02E5" w:rsidRPr="00397ED5">
        <w:t>задач в зависимости от конкрет</w:t>
      </w:r>
      <w:r w:rsidRPr="00397ED5">
        <w:t>ных условий;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рефлексия способов и условий действия, контрол</w:t>
      </w:r>
      <w:r w:rsidR="001F02E5" w:rsidRPr="00397ED5">
        <w:t>ь и оценка процесса и результа</w:t>
      </w:r>
      <w:r w:rsidRPr="00397ED5">
        <w:t>тов деятельности.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смысловое чтение как осмысление цели чтения</w:t>
      </w:r>
      <w:r w:rsidR="001F02E5" w:rsidRPr="00397ED5">
        <w:t xml:space="preserve"> и выбор вида чтения в зависимо</w:t>
      </w:r>
      <w:r w:rsidRPr="00397ED5">
        <w:t xml:space="preserve">сти от цели; извлечение необходимой информации из прослушанных текстов различных жанров; определение основной и второстепенной информации; свободная ориентация и восприятие текстов художественного, научного, </w:t>
      </w:r>
      <w:r w:rsidR="001F02E5" w:rsidRPr="00397ED5">
        <w:t>публицистического и официально-</w:t>
      </w:r>
      <w:r w:rsidRPr="00397ED5">
        <w:t>делового стилей; понимание и адекватная оценка языка средств массовой информации;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умение адекватно, осознанно и произвольно стро</w:t>
      </w:r>
      <w:r w:rsidR="001F02E5" w:rsidRPr="00397ED5">
        <w:t>ить речевое высказывание в уст</w:t>
      </w:r>
      <w:r w:rsidRPr="00397ED5">
        <w:t xml:space="preserve">ной и письменной речи, передавая содержание текста в соответствии с целью (подробно, сжато, выборочно) и соблюдая нормы построения текста </w:t>
      </w:r>
      <w:r w:rsidR="001F02E5" w:rsidRPr="00397ED5">
        <w:t>(соответствие теме, жанру, сти</w:t>
      </w:r>
      <w:r w:rsidRPr="00397ED5">
        <w:t>лю речи и др.);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действие со знаково-символическими средствами (замещение, кодирование, декодирование, моделирование)</w:t>
      </w:r>
      <w:r w:rsidR="001F02E5" w:rsidRPr="00397ED5">
        <w:t>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rPr>
          <w:b/>
        </w:rPr>
        <w:t>Регулятивные</w:t>
      </w:r>
      <w:r w:rsidRPr="00397ED5">
        <w:t xml:space="preserve"> универсальные учебные действия</w:t>
      </w:r>
      <w:r w:rsidR="001F02E5" w:rsidRPr="00397ED5">
        <w:t xml:space="preserve"> направлены</w:t>
      </w:r>
      <w:r w:rsidRPr="00397ED5">
        <w:t>: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планирование;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рефлексию;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ориентировку в ситуации;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прогнозирование;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целеполагание;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оценивание;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принятие решения;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самоконтроль;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на коррекцию.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 xml:space="preserve">Регулятивные действия обеспечивают организацию </w:t>
      </w:r>
      <w:r w:rsidR="001F02E5" w:rsidRPr="00397ED5">
        <w:t>обучающимися своей учебной дея</w:t>
      </w:r>
      <w:r w:rsidRPr="00397ED5">
        <w:t>тельности. К ним относятся: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целеполагание как постановка учебной задачи на основе соотнесения того, что уже известно и усвоено обучающимся, и того, что еще неизвестно;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 xml:space="preserve">планирование </w:t>
      </w:r>
      <w:r w:rsidR="001F02E5" w:rsidRPr="00397ED5">
        <w:t>-</w:t>
      </w:r>
      <w:r w:rsidRPr="00397ED5">
        <w:t xml:space="preserve"> определение последовательности промежуточных целей с учетом конечного результата; составление плана и последовательности действий;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Pr="00397ED5">
        <w:tab/>
        <w:t>прогнозирование – предвосхищение результата и уровня усвоения, его временных характеристик;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контроль в форме сличения способа действия и его результата с заданным</w:t>
      </w:r>
      <w:r w:rsidR="001F02E5" w:rsidRPr="00397ED5">
        <w:t xml:space="preserve"> </w:t>
      </w:r>
      <w:r w:rsidRPr="00397ED5">
        <w:t>эталоном с целью обнаружения отклонений и отличий от эталона;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коррекция – внесение необходимых дополнений и</w:t>
      </w:r>
      <w:r w:rsidR="001F02E5" w:rsidRPr="00397ED5">
        <w:t xml:space="preserve"> корректив в план и способ дей</w:t>
      </w:r>
      <w:r w:rsidRPr="00397ED5">
        <w:t>ствия в случае расхождения эталона, реального действия и его продукта;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оценка - выделение и осознание обучающимся того, что уже усвоено и что еще подлежит усвоению, осознание качества и уровня усвоения.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волевая саморегуляция как способность к моб</w:t>
      </w:r>
      <w:r w:rsidR="001F02E5" w:rsidRPr="00397ED5">
        <w:t>илизации сил и энергии; способ</w:t>
      </w:r>
      <w:r w:rsidRPr="00397ED5">
        <w:t>ность к волевому усилию - к выбору в ситуации мотива</w:t>
      </w:r>
      <w:r w:rsidR="001F02E5" w:rsidRPr="00397ED5">
        <w:t>ционного конфликта и к преодоле</w:t>
      </w:r>
      <w:r w:rsidRPr="00397ED5">
        <w:t>нию препятствий.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 xml:space="preserve">Развитию регулятивных универсальных учебных </w:t>
      </w:r>
      <w:r w:rsidR="001F02E5" w:rsidRPr="00397ED5">
        <w:t>действий способствует также ис</w:t>
      </w:r>
      <w:r w:rsidRPr="00397ED5">
        <w:t>пользование в учебном процессе системы таких индивидуальных или групповых учебных заданий, которые наделяют обучающихся функциями организации их выполнения.</w:t>
      </w:r>
    </w:p>
    <w:p w:rsidR="00BA03FC" w:rsidRPr="00397ED5" w:rsidRDefault="00BA03FC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Система индивидуальных и групповых учебных заданий включает в себя: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планирование этапов выполнения раб</w:t>
      </w:r>
      <w:r w:rsidRPr="00397ED5">
        <w:t xml:space="preserve">оты, отслеживания продвижения в </w:t>
      </w:r>
      <w:r w:rsidR="00BA03FC" w:rsidRPr="00397ED5">
        <w:t>выполнении задания,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соблюдение графика подготовки и пр</w:t>
      </w:r>
      <w:r w:rsidRPr="00397ED5">
        <w:t xml:space="preserve">едоставления материалов, поиска </w:t>
      </w:r>
      <w:r w:rsidR="00BA03FC" w:rsidRPr="00397ED5">
        <w:t>необходимых ресурсов,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 xml:space="preserve">распределение обязанностей и контроля качества выполнения работы, </w:t>
      </w:r>
      <w:r w:rsidRPr="00397ED5">
        <w:t>-</w:t>
      </w:r>
      <w:r w:rsidR="00BA03FC" w:rsidRPr="00397ED5">
        <w:t xml:space="preserve"> при минимизации пошагового контроля со стороны преподавателя.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Распределение материала и типовых задач по различным дисциплинам не является ж</w:t>
      </w:r>
      <w:r w:rsidR="001F02E5" w:rsidRPr="00397ED5">
        <w:t>ё</w:t>
      </w:r>
      <w:r w:rsidRPr="00397ED5">
        <w:t>стким, начальное освоение одних и тех же универсал</w:t>
      </w:r>
      <w:r w:rsidR="001F02E5" w:rsidRPr="00397ED5">
        <w:t>ьных учебных действий и закреп</w:t>
      </w:r>
      <w:r w:rsidRPr="00397ED5">
        <w:t>ление их может происходить в ходе занятий по разным дисциплинам.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Распределение типовых задач внутри дисциплин</w:t>
      </w:r>
      <w:r w:rsidR="001F02E5" w:rsidRPr="00397ED5">
        <w:t>ы должно быть направлено на до</w:t>
      </w:r>
      <w:r w:rsidRPr="00397ED5">
        <w:t>стижение баланса между временем освоения и временем использования соответствующих действий.</w:t>
      </w:r>
    </w:p>
    <w:p w:rsidR="00BA03FC" w:rsidRPr="00397ED5" w:rsidRDefault="00BA03FC" w:rsidP="00397ED5">
      <w:pPr>
        <w:spacing w:line="276" w:lineRule="auto"/>
        <w:ind w:firstLine="709"/>
        <w:jc w:val="both"/>
      </w:pPr>
      <w:r w:rsidRPr="00397ED5">
        <w:t>При этом особенно важно учитывать, что достижение цели развития УУД является обязательным для всех без исключения учебных дисциплин, курсов, как в урочной, так и внеурочной деятельности.</w:t>
      </w:r>
    </w:p>
    <w:p w:rsidR="00BA03FC" w:rsidRPr="00397ED5" w:rsidRDefault="00BA03FC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Типовые ситуации на занятиях внеурочной деятельности: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проектная деятельность;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практические занятия;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групповая дискуссия;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тренинговые упражнения;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диагностические процедуры;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лабораторная работа;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эксперимент;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беседа;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игровой практикум;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ситуативная беседа-рассуждение;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ситуативная беседа-игра;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="00BA03FC" w:rsidRPr="00397ED5">
        <w:tab/>
        <w:t>беседа-размышление.</w:t>
      </w:r>
    </w:p>
    <w:p w:rsidR="00BA03FC" w:rsidRPr="00397ED5" w:rsidRDefault="00BA03FC" w:rsidP="00397ED5">
      <w:pPr>
        <w:spacing w:line="276" w:lineRule="auto"/>
        <w:ind w:firstLine="709"/>
        <w:jc w:val="both"/>
      </w:pPr>
    </w:p>
    <w:p w:rsidR="00BA03FC" w:rsidRPr="00397ED5" w:rsidRDefault="001F02E5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lastRenderedPageBreak/>
        <w:t>6.4. Описание особенностей, основных направлений и планируемых результатов учебно-исследовательской и проектной деятельности обучающихся (в рамках урочной и внеурочной деятельности)</w:t>
      </w:r>
    </w:p>
    <w:p w:rsidR="00BA03FC" w:rsidRPr="00397ED5" w:rsidRDefault="00BA03FC" w:rsidP="00397ED5">
      <w:pPr>
        <w:spacing w:line="276" w:lineRule="auto"/>
        <w:ind w:firstLine="709"/>
        <w:jc w:val="both"/>
      </w:pP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Одним из путей формирования УУД является включение обучающихся в учебно-исследовательскую и проектную деятельность в рамках урочной и внеурочной деятельности.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Учебно-исследовательская деятельность обучающихся - деятельность обучающихся, связанная с решением творческой, исследовательской задачи с заранее неизвестным решением (в отличие от практикума, служащего для иллюстрации тех или иных законов природы) и предполагающая наличие основных этапов, характерных для исследования в научной сфере, нормированная исходя из принятых в науке традиций.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Проектная деятельность обучающихся - совместная учебно-познавательная, творческая или игровая деятельность обучающихся, имеющая общую цель, согласованные методы, способы деятельности, направленная на достижение общего результата деятельности. Непременным условием проектной деятельности является наличие заранее выработанных представлений о конечном продукте деятельности,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 и реализации проекта, включая его осмысление и рефлексию результатов деятельности.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Учебно-исследовательская и проектная деятельность имеют как общие, так и специфические черты.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К общим характеристикам следует отнести: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практически значимые цели и задачи учебно-исследовательской и проектной деятельности;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структуру проектной и учебно-исследовательской деятельности, которая включает общие компоненты: анализ актуальности проводимого исследования; целеполагание, формулировку задач, которые следует решить; выбор средств и методов, адекватных поставленным целям; планирование, определение последовательности и сроков работ;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для использования виде;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компетентность в выбранной сфере исследования, творческую активность, собранность, аккуратность, целеустремленность, высокую мотивацию.</w:t>
      </w:r>
    </w:p>
    <w:p w:rsidR="00BA03FC" w:rsidRPr="00397ED5" w:rsidRDefault="001F02E5" w:rsidP="00397ED5">
      <w:pPr>
        <w:spacing w:line="276" w:lineRule="auto"/>
        <w:ind w:firstLine="709"/>
        <w:jc w:val="both"/>
      </w:pPr>
      <w:r w:rsidRPr="00397ED5">
        <w:t>Итогами проектной и учебно-исследовательской деятельности следует считать не столько предметные результаты, сколько интеллектуальное, личностное развитие студентов, рост их компетентности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(неуспешности) исследовательской деятельности.</w:t>
      </w:r>
    </w:p>
    <w:p w:rsidR="00BA03FC" w:rsidRPr="00397ED5" w:rsidRDefault="00BA03FC" w:rsidP="00397ED5">
      <w:pPr>
        <w:spacing w:line="276" w:lineRule="auto"/>
        <w:ind w:firstLine="709"/>
        <w:jc w:val="both"/>
      </w:pPr>
    </w:p>
    <w:p w:rsidR="00BA03FC" w:rsidRPr="00397ED5" w:rsidRDefault="001F02E5" w:rsidP="00397ED5">
      <w:pPr>
        <w:spacing w:line="276" w:lineRule="auto"/>
        <w:ind w:firstLine="709"/>
        <w:jc w:val="center"/>
        <w:rPr>
          <w:b/>
        </w:rPr>
      </w:pPr>
      <w:r w:rsidRPr="00397ED5">
        <w:rPr>
          <w:b/>
        </w:rPr>
        <w:t>Специфические черты (различия) проектной и учебно-исследовательской деятельности</w:t>
      </w:r>
    </w:p>
    <w:p w:rsidR="00BA03FC" w:rsidRPr="00397ED5" w:rsidRDefault="00BA03FC" w:rsidP="00397ED5">
      <w:pPr>
        <w:spacing w:line="276" w:lineRule="auto"/>
        <w:ind w:firstLine="709"/>
        <w:jc w:val="both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1F02E5" w:rsidRPr="00397ED5" w:rsidTr="00E92EC2">
        <w:trPr>
          <w:trHeight w:val="760"/>
        </w:trPr>
        <w:tc>
          <w:tcPr>
            <w:tcW w:w="4787" w:type="dxa"/>
          </w:tcPr>
          <w:p w:rsidR="001F02E5" w:rsidRPr="00397ED5" w:rsidRDefault="001F02E5" w:rsidP="00397ED5">
            <w:pPr>
              <w:spacing w:line="276" w:lineRule="auto"/>
              <w:jc w:val="center"/>
              <w:rPr>
                <w:rFonts w:cs="Times New Roman"/>
                <w:b/>
                <w:lang w:val="ru-RU"/>
              </w:rPr>
            </w:pPr>
          </w:p>
          <w:p w:rsidR="001F02E5" w:rsidRPr="00397ED5" w:rsidRDefault="001F02E5" w:rsidP="00397E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397ED5">
              <w:rPr>
                <w:rFonts w:cs="Times New Roman"/>
                <w:b/>
              </w:rPr>
              <w:t>Проектная деятельность</w:t>
            </w:r>
          </w:p>
        </w:tc>
        <w:tc>
          <w:tcPr>
            <w:tcW w:w="4787" w:type="dxa"/>
          </w:tcPr>
          <w:p w:rsidR="001F02E5" w:rsidRPr="00397ED5" w:rsidRDefault="001F02E5" w:rsidP="00397ED5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:rsidR="001F02E5" w:rsidRPr="00397ED5" w:rsidRDefault="001F02E5" w:rsidP="00397ED5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397ED5">
              <w:rPr>
                <w:rFonts w:cs="Times New Roman"/>
                <w:b/>
              </w:rPr>
              <w:t>Учебно-исследовательская деятельность</w:t>
            </w:r>
          </w:p>
        </w:tc>
      </w:tr>
      <w:tr w:rsidR="001F02E5" w:rsidRPr="00397ED5" w:rsidTr="00E92EC2">
        <w:trPr>
          <w:trHeight w:val="1264"/>
        </w:trPr>
        <w:tc>
          <w:tcPr>
            <w:tcW w:w="4787" w:type="dxa"/>
          </w:tcPr>
          <w:p w:rsidR="001F02E5" w:rsidRPr="00397ED5" w:rsidRDefault="001F02E5" w:rsidP="00397ED5">
            <w:pPr>
              <w:spacing w:line="276" w:lineRule="auto"/>
              <w:ind w:firstLine="552"/>
              <w:jc w:val="both"/>
              <w:rPr>
                <w:rFonts w:cs="Times New Roman"/>
                <w:lang w:val="ru-RU"/>
              </w:rPr>
            </w:pPr>
            <w:r w:rsidRPr="00397ED5">
              <w:rPr>
                <w:rFonts w:cs="Times New Roman"/>
                <w:lang w:val="ru-RU"/>
              </w:rPr>
              <w:lastRenderedPageBreak/>
              <w:t>Проект направлен на получение конкретного запланированного результата – продукта, обладающего определенными свойствами, и который необходим для конкретного использования.</w:t>
            </w:r>
          </w:p>
        </w:tc>
        <w:tc>
          <w:tcPr>
            <w:tcW w:w="4787" w:type="dxa"/>
          </w:tcPr>
          <w:p w:rsidR="001F02E5" w:rsidRPr="00397ED5" w:rsidRDefault="001F02E5" w:rsidP="00397ED5">
            <w:pPr>
              <w:spacing w:line="276" w:lineRule="auto"/>
              <w:ind w:firstLine="308"/>
              <w:jc w:val="both"/>
              <w:rPr>
                <w:rFonts w:cs="Times New Roman"/>
                <w:lang w:val="ru-RU"/>
              </w:rPr>
            </w:pPr>
            <w:r w:rsidRPr="00397ED5">
              <w:rPr>
                <w:rFonts w:cs="Times New Roman"/>
                <w:lang w:val="ru-RU"/>
              </w:rPr>
              <w:t>В ходе исследования организуется поиск в какой-то области, формулируются отдельные характеристики итогов работ.</w:t>
            </w:r>
          </w:p>
          <w:p w:rsidR="001F02E5" w:rsidRPr="00397ED5" w:rsidRDefault="001F02E5" w:rsidP="00397ED5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397ED5">
              <w:rPr>
                <w:rFonts w:cs="Times New Roman"/>
                <w:lang w:val="ru-RU"/>
              </w:rPr>
              <w:t>Отрицательный результат есть тоже результат.</w:t>
            </w:r>
          </w:p>
        </w:tc>
      </w:tr>
      <w:tr w:rsidR="001F02E5" w:rsidRPr="00397ED5" w:rsidTr="00E92EC2">
        <w:trPr>
          <w:trHeight w:val="1518"/>
        </w:trPr>
        <w:tc>
          <w:tcPr>
            <w:tcW w:w="4787" w:type="dxa"/>
          </w:tcPr>
          <w:p w:rsidR="001F02E5" w:rsidRPr="00397ED5" w:rsidRDefault="001F02E5" w:rsidP="00397ED5">
            <w:pPr>
              <w:spacing w:line="276" w:lineRule="auto"/>
              <w:ind w:firstLine="552"/>
              <w:jc w:val="both"/>
              <w:rPr>
                <w:rFonts w:cs="Times New Roman"/>
                <w:lang w:val="ru-RU"/>
              </w:rPr>
            </w:pPr>
            <w:r w:rsidRPr="00397ED5">
              <w:rPr>
                <w:rFonts w:cs="Times New Roman"/>
                <w:lang w:val="ru-RU"/>
              </w:rPr>
              <w:t>Реализацию проектных работ предваряет представление о будущем проекте, планирование процесса создания продукта и реализации этого плана. Результат проекта должен быть точно соотнесен со всеми характеристиками, сформулированными в его замысле.</w:t>
            </w:r>
          </w:p>
        </w:tc>
        <w:tc>
          <w:tcPr>
            <w:tcW w:w="4787" w:type="dxa"/>
          </w:tcPr>
          <w:p w:rsidR="001F02E5" w:rsidRPr="00397ED5" w:rsidRDefault="001F02E5" w:rsidP="00397ED5">
            <w:pPr>
              <w:spacing w:line="276" w:lineRule="auto"/>
              <w:ind w:firstLine="308"/>
              <w:jc w:val="both"/>
              <w:rPr>
                <w:rFonts w:cs="Times New Roman"/>
                <w:lang w:val="ru-RU"/>
              </w:rPr>
            </w:pPr>
            <w:r w:rsidRPr="00397ED5">
              <w:rPr>
                <w:rFonts w:cs="Times New Roman"/>
                <w:lang w:val="ru-RU"/>
              </w:rPr>
              <w:t>Логика построения исследовательской деятельности включает формулировку проблемы исследования, выдвижение гипотезы (для решения этой проблемы) и последующую экспериментальную или модельную проверку выдвинутых предположений.</w:t>
            </w:r>
          </w:p>
        </w:tc>
      </w:tr>
    </w:tbl>
    <w:p w:rsidR="00BA03FC" w:rsidRPr="00397ED5" w:rsidRDefault="00BA03FC" w:rsidP="00397ED5">
      <w:pPr>
        <w:spacing w:line="276" w:lineRule="auto"/>
        <w:ind w:firstLine="709"/>
        <w:jc w:val="both"/>
      </w:pP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Ценность учебно-исследовательской работы определяется возможностью обучающихся посмотреть на различные проблемы с позиции ученых, занимающихся научным исследованием.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Формы организации учебно-исследовательской деятельности на уроках могут быть следующими: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урок-исследование, урок-лаборатория, урок – творческий отчет, урок изобретательства, урок – рассказ об ученых, урок – защита исследовательских проектов, урок-экспертиза, урок «Патент на открытие», урок открытых мыслей;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домашнее задание исследовательского характера может сочетать в себе разнообразные виды, причем позволяет провести учебное исследование, достаточно протяженное во времени.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Формы организации учебно-исследовательской деятельности во внеурочной деятельности могут быть следующими: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экскурсии с четко обозначенными образовательными целями, программой деятельности, продуманными формами контроля;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курсы внеурочной деятельности;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научное общество обучающихся – форма внеурочной деятельности, которая сочетает работу над учебными исследованиями, коллективное обсуждение промежуточных и итоговых результатов, организацию круглых столов, дискуссий, интеллектуальных игр, публичных защит, конференций и др., а также включает встречи с представителями науки и образования, экскурсии в учреждения науки и образования, сотр</w:t>
      </w:r>
      <w:r w:rsidR="00684194" w:rsidRPr="00397ED5">
        <w:t>у</w:t>
      </w:r>
      <w:r w:rsidR="002E5B51" w:rsidRPr="00397ED5">
        <w:t>дничество с НО других колледжей</w:t>
      </w:r>
      <w:r w:rsidRPr="00397ED5">
        <w:t>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участие обучающихся в олимпиадах, конкурсах, конференциях, в том числе дистанционных, предметных неделях, интеллектуальных марафонах, что предполагает выполнение ими учебных исследований или их элементов в рамках данных мероприятий.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 xml:space="preserve">Результатом деятельности студента, показывающей владение навыками учебно-исследовательской, проектной и социальной деятельности, овладение метапредметными результатами с соответствии с требованиями стандарта, является индивидуальный проект. 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lastRenderedPageBreak/>
        <w:t>Индивидуальный проект выполняется обучающимся самостоятельно под руководством преподавателя по выбранной теме в рамках одной или нескольких изучаемых дисциплин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Индивидуальный проект выполняется обучающимися в рамках внеаудиторной самостоятельной работы по конкретной учебной дисциплине и должен быть представлен в виде завершенного учебного исследования или разработанного проекта: информационного (направленного на сбор информации или исследование какой-либо проблемы), творческого (направленного на создание творческого продукта) , социального (направленного на повышение гражданской активности обучающихся и населения), прикладного, инновационного, конструкторского, инженерного (имеющих на выходе конкретный продукт – модель, разработку и т.п.)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Индивидуальный проект выполняется по одной из профильных (углубленных) учебных дисциплин, имеющей большее значение для освоения конкретной профессии или специальности и может быть направлен на применение в профессиональной деятельности.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Результаты выполнения индивидуального проекта должны отражать: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сформированность навыков коммуникативной, учебно-исследовательской деятельности, критического мышления;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способность к инновационной, аналитической, творческой, интеллектуальной деятельности;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Результат проектной деятельности должен иметь практическую направленность. Результатом (продуктом) проектной деятельности может быть: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письменная работа (реферативная, исследовательская);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творческая работа, представленная в виде прозаического или стихотворного произведения, инсценировки, художественной декламации, компьютерной анимации, видеоролика, видеофильма, бизнес-плана и т.д.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материальный объект, макет, иное конструкторское изделие;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отчетные материалы по социальному проекту, которые могут включать мультимедийные продукты.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Вывод об уровне сформированности навыков проектной деятельности делается на основе оценки всей совокупности основных элементов проекта по каждому из четырех критериев: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Pr="00397ED5">
        <w:tab/>
        <w:t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С целью определения степени самостоятельности обучающегося в ходе выполнения проекта необходимо учитывать два уровня сформированности навыков проектной деятельности.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Решение о том, что проект выполнен на повышенном уровне, принимается при условии, что: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такая оценка выставлена по каждому из трех предъявляемых критериев, характеризующих сформированность 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действий); сформированность предметных знаний и способов действий может быть зафиксирована на базовом уровне;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ни один из обязательных элементов проекта не дает оснований для иного решения.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 xml:space="preserve">Решение о том, что проект выполнен на базовом уровне, принимается при условии, что: 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1)</w:t>
      </w:r>
      <w:r w:rsidRPr="00397ED5">
        <w:tab/>
        <w:t>такая оценка выставлена комиссией по каждому из предъявляемых критериев;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2)</w:t>
      </w:r>
      <w:r w:rsidRPr="00397ED5">
        <w:tab/>
        <w:t>продемонстрированы все обязательные элементы проекта: завершенный продукт, отвечающий исходному замыслу, список использованных источников, положительный отзыв руководителя, презентация проекта;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3)</w:t>
      </w:r>
      <w:r w:rsidRPr="00397ED5">
        <w:tab/>
        <w:t>даны ответы на вопросы.</w:t>
      </w:r>
    </w:p>
    <w:p w:rsidR="00BA03FC" w:rsidRPr="00397ED5" w:rsidRDefault="00BA03FC" w:rsidP="00397ED5">
      <w:pPr>
        <w:spacing w:line="276" w:lineRule="auto"/>
        <w:ind w:firstLine="709"/>
        <w:jc w:val="both"/>
      </w:pPr>
    </w:p>
    <w:p w:rsidR="00BA03FC" w:rsidRPr="00397ED5" w:rsidRDefault="001F02E5" w:rsidP="00397ED5">
      <w:pPr>
        <w:spacing w:line="276" w:lineRule="auto"/>
        <w:ind w:firstLine="709"/>
        <w:jc w:val="center"/>
        <w:rPr>
          <w:b/>
        </w:rPr>
      </w:pPr>
      <w:r w:rsidRPr="00397ED5">
        <w:rPr>
          <w:b/>
        </w:rPr>
        <w:t>Критерии итоговой оценки индивидуального проекта базового и повышенного уровня</w:t>
      </w:r>
    </w:p>
    <w:p w:rsidR="001F02E5" w:rsidRPr="00397ED5" w:rsidRDefault="001F02E5" w:rsidP="00397ED5">
      <w:pPr>
        <w:spacing w:line="276" w:lineRule="auto"/>
        <w:ind w:firstLine="709"/>
        <w:jc w:val="both"/>
      </w:pP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406"/>
        <w:gridCol w:w="4248"/>
      </w:tblGrid>
      <w:tr w:rsidR="001F02E5" w:rsidRPr="00397ED5" w:rsidTr="00D81630">
        <w:trPr>
          <w:trHeight w:val="254"/>
        </w:trPr>
        <w:tc>
          <w:tcPr>
            <w:tcW w:w="2269" w:type="dxa"/>
            <w:vMerge w:val="restart"/>
          </w:tcPr>
          <w:p w:rsidR="001F02E5" w:rsidRPr="00397ED5" w:rsidRDefault="001F02E5" w:rsidP="00397ED5">
            <w:pPr>
              <w:pStyle w:val="TableParagraph"/>
              <w:spacing w:before="1" w:line="276" w:lineRule="auto"/>
              <w:ind w:left="107"/>
              <w:rPr>
                <w:rFonts w:cs="Times New Roman"/>
                <w:b/>
                <w:sz w:val="24"/>
                <w:szCs w:val="24"/>
              </w:rPr>
            </w:pPr>
            <w:r w:rsidRPr="00397ED5">
              <w:rPr>
                <w:rFonts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7654" w:type="dxa"/>
            <w:gridSpan w:val="2"/>
          </w:tcPr>
          <w:p w:rsidR="001F02E5" w:rsidRPr="00397ED5" w:rsidRDefault="001F02E5" w:rsidP="00397ED5">
            <w:pPr>
              <w:pStyle w:val="TableParagraph"/>
              <w:spacing w:before="1" w:line="276" w:lineRule="auto"/>
              <w:ind w:left="105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b/>
                <w:sz w:val="24"/>
                <w:szCs w:val="24"/>
                <w:lang w:val="ru-RU"/>
              </w:rPr>
              <w:t>Уровни сформированности навыков проектной деятельности</w:t>
            </w:r>
          </w:p>
        </w:tc>
      </w:tr>
      <w:tr w:rsidR="001F02E5" w:rsidRPr="00397ED5" w:rsidTr="00D81630">
        <w:trPr>
          <w:trHeight w:val="253"/>
        </w:trPr>
        <w:tc>
          <w:tcPr>
            <w:tcW w:w="2269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  <w:lang w:val="ru-RU"/>
              </w:rPr>
            </w:pPr>
          </w:p>
        </w:tc>
        <w:tc>
          <w:tcPr>
            <w:tcW w:w="3406" w:type="dxa"/>
          </w:tcPr>
          <w:p w:rsidR="001F02E5" w:rsidRPr="00397ED5" w:rsidRDefault="00257E1E" w:rsidP="00257E1E">
            <w:pPr>
              <w:pStyle w:val="TableParagraph"/>
              <w:spacing w:line="276" w:lineRule="auto"/>
              <w:ind w:left="720" w:right="139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Базовы</w:t>
            </w:r>
            <w:r w:rsidR="001F02E5" w:rsidRPr="00397ED5">
              <w:rPr>
                <w:rFonts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424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243"/>
              <w:rPr>
                <w:rFonts w:cs="Times New Roman"/>
                <w:b/>
                <w:sz w:val="24"/>
                <w:szCs w:val="24"/>
              </w:rPr>
            </w:pPr>
            <w:r w:rsidRPr="00397ED5">
              <w:rPr>
                <w:rFonts w:cs="Times New Roman"/>
                <w:b/>
                <w:sz w:val="24"/>
                <w:szCs w:val="24"/>
              </w:rPr>
              <w:t>Повышенный</w:t>
            </w:r>
          </w:p>
        </w:tc>
      </w:tr>
      <w:tr w:rsidR="001F02E5" w:rsidRPr="00397ED5" w:rsidTr="00D81630">
        <w:trPr>
          <w:trHeight w:val="1028"/>
        </w:trPr>
        <w:tc>
          <w:tcPr>
            <w:tcW w:w="2269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 w:right="8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b/>
                <w:sz w:val="24"/>
                <w:szCs w:val="24"/>
                <w:lang w:val="ru-RU"/>
              </w:rPr>
              <w:t>Самостоятельное приобретение</w:t>
            </w:r>
          </w:p>
          <w:p w:rsidR="001F02E5" w:rsidRPr="00397ED5" w:rsidRDefault="001F02E5" w:rsidP="00397ED5">
            <w:pPr>
              <w:pStyle w:val="TableParagraph"/>
              <w:spacing w:line="276" w:lineRule="auto"/>
              <w:ind w:left="107" w:right="950"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b/>
                <w:sz w:val="24"/>
                <w:szCs w:val="24"/>
                <w:lang w:val="ru-RU"/>
              </w:rPr>
              <w:t>знаний и решение проблем</w:t>
            </w:r>
          </w:p>
        </w:tc>
        <w:tc>
          <w:tcPr>
            <w:tcW w:w="3406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5" w:right="260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 xml:space="preserve"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</w:t>
            </w:r>
            <w:r w:rsidRPr="00397ED5">
              <w:rPr>
                <w:rFonts w:cs="Times New Roman"/>
                <w:sz w:val="24"/>
                <w:szCs w:val="24"/>
                <w:lang w:val="ru-RU"/>
              </w:rPr>
              <w:lastRenderedPageBreak/>
              <w:t>действий, достигать более глубокого понимания изученного</w:t>
            </w:r>
          </w:p>
        </w:tc>
        <w:tc>
          <w:tcPr>
            <w:tcW w:w="424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4" w:right="95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lastRenderedPageBreak/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</w:t>
            </w:r>
          </w:p>
          <w:p w:rsidR="001F02E5" w:rsidRPr="00397ED5" w:rsidRDefault="001F02E5" w:rsidP="00397ED5">
            <w:pPr>
              <w:pStyle w:val="TableParagraph"/>
              <w:spacing w:line="276" w:lineRule="auto"/>
              <w:ind w:left="104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lastRenderedPageBreak/>
              <w:t>понимания проблемы</w:t>
            </w:r>
          </w:p>
        </w:tc>
      </w:tr>
      <w:tr w:rsidR="001F02E5" w:rsidRPr="00397ED5" w:rsidTr="00D81630">
        <w:trPr>
          <w:trHeight w:val="1264"/>
        </w:trPr>
        <w:tc>
          <w:tcPr>
            <w:tcW w:w="2269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b/>
                <w:sz w:val="24"/>
                <w:szCs w:val="24"/>
              </w:rPr>
            </w:pPr>
            <w:r w:rsidRPr="00397ED5">
              <w:rPr>
                <w:rFonts w:cs="Times New Roman"/>
                <w:b/>
                <w:sz w:val="24"/>
                <w:szCs w:val="24"/>
              </w:rPr>
              <w:lastRenderedPageBreak/>
              <w:t>Знание предмета</w:t>
            </w:r>
          </w:p>
        </w:tc>
        <w:tc>
          <w:tcPr>
            <w:tcW w:w="3406" w:type="dxa"/>
          </w:tcPr>
          <w:p w:rsidR="001F02E5" w:rsidRPr="00397ED5" w:rsidRDefault="001F02E5" w:rsidP="00D81630">
            <w:pPr>
              <w:pStyle w:val="TableParagraph"/>
              <w:spacing w:line="276" w:lineRule="auto"/>
              <w:ind w:left="105" w:right="15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Продемонстрировано понимание содержания выполненной работы. В р</w:t>
            </w:r>
            <w:r w:rsidR="00D81630">
              <w:rPr>
                <w:rFonts w:cs="Times New Roman"/>
                <w:sz w:val="24"/>
                <w:szCs w:val="24"/>
                <w:lang w:val="ru-RU"/>
              </w:rPr>
              <w:t xml:space="preserve">аботе и в ответах на вопросы по </w:t>
            </w:r>
            <w:r w:rsidRPr="00397ED5">
              <w:rPr>
                <w:rFonts w:cs="Times New Roman"/>
                <w:sz w:val="24"/>
                <w:szCs w:val="24"/>
                <w:lang w:val="ru-RU"/>
              </w:rPr>
              <w:t>содержанию работы отсутствуют грубые ошибки</w:t>
            </w:r>
          </w:p>
        </w:tc>
        <w:tc>
          <w:tcPr>
            <w:tcW w:w="424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4" w:right="385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 xml:space="preserve">Продемонстрировано свободное владение предметом проектной деятельности. </w:t>
            </w:r>
            <w:r w:rsidRPr="00397ED5">
              <w:rPr>
                <w:rFonts w:cs="Times New Roman"/>
                <w:sz w:val="24"/>
                <w:szCs w:val="24"/>
              </w:rPr>
              <w:t>Ошибки отсутствуют</w:t>
            </w:r>
          </w:p>
        </w:tc>
      </w:tr>
      <w:tr w:rsidR="001F02E5" w:rsidRPr="00397ED5" w:rsidTr="00D81630">
        <w:trPr>
          <w:trHeight w:val="2529"/>
        </w:trPr>
        <w:tc>
          <w:tcPr>
            <w:tcW w:w="2269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 w:right="389"/>
              <w:rPr>
                <w:rFonts w:cs="Times New Roman"/>
                <w:b/>
                <w:sz w:val="24"/>
                <w:szCs w:val="24"/>
              </w:rPr>
            </w:pPr>
            <w:r w:rsidRPr="00397ED5">
              <w:rPr>
                <w:rFonts w:cs="Times New Roman"/>
                <w:b/>
                <w:sz w:val="24"/>
                <w:szCs w:val="24"/>
              </w:rPr>
              <w:t>Регулятивные действия</w:t>
            </w:r>
          </w:p>
        </w:tc>
        <w:tc>
          <w:tcPr>
            <w:tcW w:w="3406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5" w:right="307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Продемонстрированы навыки определения темы и планирования работы.</w:t>
            </w:r>
          </w:p>
          <w:p w:rsidR="001F02E5" w:rsidRPr="00397ED5" w:rsidRDefault="001F02E5" w:rsidP="00397ED5">
            <w:pPr>
              <w:pStyle w:val="TableParagraph"/>
              <w:spacing w:line="276" w:lineRule="auto"/>
              <w:ind w:left="105" w:right="260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Работа доведена до конца и пред- ставлена комиссии;</w:t>
            </w:r>
          </w:p>
          <w:p w:rsidR="001F02E5" w:rsidRPr="00397ED5" w:rsidRDefault="001F02E5" w:rsidP="00D81630">
            <w:pPr>
              <w:pStyle w:val="TableParagraph"/>
              <w:spacing w:line="276" w:lineRule="auto"/>
              <w:ind w:left="105" w:right="94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некоторые этапы выполнялись под контролем и при поддержке руково- дителя. При этом проявляются от- дельные э</w:t>
            </w:r>
            <w:r w:rsidR="00D81630">
              <w:rPr>
                <w:rFonts w:cs="Times New Roman"/>
                <w:sz w:val="24"/>
                <w:szCs w:val="24"/>
                <w:lang w:val="ru-RU"/>
              </w:rPr>
              <w:t>лементы самооценки и са</w:t>
            </w:r>
            <w:r w:rsidRPr="00397ED5">
              <w:rPr>
                <w:rFonts w:cs="Times New Roman"/>
                <w:sz w:val="24"/>
                <w:szCs w:val="24"/>
                <w:lang w:val="ru-RU"/>
              </w:rPr>
              <w:t>моконтроля обучающегося</w:t>
            </w:r>
          </w:p>
        </w:tc>
        <w:tc>
          <w:tcPr>
            <w:tcW w:w="424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4" w:right="95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Работа тщательно спланирована и по- следовательно реализована, своевре- менно пройдены все необходимые этапы обсуждения и представления.</w:t>
            </w:r>
          </w:p>
          <w:p w:rsidR="001F02E5" w:rsidRPr="00397ED5" w:rsidRDefault="001F02E5" w:rsidP="00397ED5">
            <w:pPr>
              <w:pStyle w:val="TableParagraph"/>
              <w:spacing w:line="276" w:lineRule="auto"/>
              <w:ind w:left="104" w:right="9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Контроль и коррекция осуществлялись самостоятельно</w:t>
            </w:r>
          </w:p>
        </w:tc>
      </w:tr>
      <w:tr w:rsidR="001F02E5" w:rsidRPr="00397ED5" w:rsidTr="00D81630">
        <w:trPr>
          <w:trHeight w:val="1770"/>
        </w:trPr>
        <w:tc>
          <w:tcPr>
            <w:tcW w:w="2269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b/>
                <w:sz w:val="24"/>
                <w:szCs w:val="24"/>
              </w:rPr>
            </w:pPr>
            <w:r w:rsidRPr="00397ED5">
              <w:rPr>
                <w:rFonts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3406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5" w:right="405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 xml:space="preserve">Продемонстрированы навыки оформления проектной работы и пояснительной записки, а также подготовки простой презентации. </w:t>
            </w:r>
            <w:r w:rsidRPr="00397ED5">
              <w:rPr>
                <w:rFonts w:cs="Times New Roman"/>
                <w:sz w:val="24"/>
                <w:szCs w:val="24"/>
              </w:rPr>
              <w:t>Автор отвечает на вопросы</w:t>
            </w:r>
          </w:p>
        </w:tc>
        <w:tc>
          <w:tcPr>
            <w:tcW w:w="424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4" w:right="268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 xml:space="preserve">Тема ясно определена и пояснена. Текст/сообщение хорошо структурированы. Все мысли выражены ясно, логично, последовательно, аргументированно. </w:t>
            </w:r>
            <w:r w:rsidRPr="00397ED5">
              <w:rPr>
                <w:rFonts w:cs="Times New Roman"/>
                <w:sz w:val="24"/>
                <w:szCs w:val="24"/>
              </w:rPr>
              <w:t>Работа/сообщение вызывает</w:t>
            </w:r>
            <w:r w:rsidRPr="00397ED5">
              <w:rPr>
                <w:rFonts w:cs="Times New Roman"/>
                <w:spacing w:val="-17"/>
                <w:sz w:val="24"/>
                <w:szCs w:val="24"/>
              </w:rPr>
              <w:t xml:space="preserve"> </w:t>
            </w:r>
            <w:r w:rsidRPr="00397ED5">
              <w:rPr>
                <w:rFonts w:cs="Times New Roman"/>
                <w:sz w:val="24"/>
                <w:szCs w:val="24"/>
              </w:rPr>
              <w:t>интерес.</w:t>
            </w:r>
          </w:p>
          <w:p w:rsidR="001F02E5" w:rsidRPr="00397ED5" w:rsidRDefault="001F02E5" w:rsidP="00397ED5">
            <w:pPr>
              <w:pStyle w:val="TableParagraph"/>
              <w:spacing w:line="276" w:lineRule="auto"/>
              <w:ind w:left="104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Автор свободно отвечает на</w:t>
            </w:r>
            <w:r w:rsidRPr="00397ED5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397ED5">
              <w:rPr>
                <w:rFonts w:cs="Times New Roman"/>
                <w:sz w:val="24"/>
                <w:szCs w:val="24"/>
              </w:rPr>
              <w:t>вопросы</w:t>
            </w:r>
          </w:p>
        </w:tc>
      </w:tr>
    </w:tbl>
    <w:p w:rsidR="001F02E5" w:rsidRPr="00397ED5" w:rsidRDefault="001F02E5" w:rsidP="00397ED5">
      <w:pPr>
        <w:spacing w:line="276" w:lineRule="auto"/>
        <w:ind w:firstLine="709"/>
        <w:jc w:val="both"/>
      </w:pPr>
    </w:p>
    <w:p w:rsidR="001F02E5" w:rsidRPr="00397ED5" w:rsidRDefault="001F02E5" w:rsidP="00006FFC">
      <w:pPr>
        <w:spacing w:line="276" w:lineRule="auto"/>
        <w:ind w:firstLine="567"/>
        <w:jc w:val="both"/>
        <w:rPr>
          <w:b/>
        </w:rPr>
      </w:pPr>
      <w:r w:rsidRPr="00397ED5">
        <w:rPr>
          <w:b/>
        </w:rPr>
        <w:t>6.5. Описание условий, обеспечивающих развитие универсальных учебных действий у обучающихся, в том числе организационно-методического и ресурсного обеспечения учебно-исследовательской и проектной деятельности обучающихся</w:t>
      </w:r>
    </w:p>
    <w:p w:rsidR="001F02E5" w:rsidRPr="00397ED5" w:rsidRDefault="001F02E5" w:rsidP="00397ED5">
      <w:pPr>
        <w:spacing w:line="276" w:lineRule="auto"/>
        <w:ind w:firstLine="709"/>
        <w:jc w:val="both"/>
      </w:pP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Условия реализации программы УУД, кроме условий, определенных ОП СПО (ППКРС), должны обеспечить участникам овладение ключевыми компетенциями, включая формирование опыта учебно-исследовательской, проектной и социальной деятельности.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Для реализации программы УУД выполняются следующие требования к условиям:</w:t>
      </w:r>
    </w:p>
    <w:p w:rsidR="001F02E5" w:rsidRPr="00397ED5" w:rsidRDefault="00AC46F6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укомплектованность техникум</w:t>
      </w:r>
      <w:r w:rsidR="001F02E5" w:rsidRPr="00397ED5">
        <w:t>а педагогическими, руководящими и иными работниками;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уровень квалификации педагогических и иных работников образовательной организации;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непрерывность профессионального развития педагогических работников колледжа.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Педагогические кадры имеют необходимый уровень подготовки для реализации программы УУД, что включает следующее: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Pr="00397ED5">
        <w:tab/>
        <w:t>педагоги владеют представлениями о возрастных особенностях обучающихся старшей ступени образования;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педагоги прошли курсы повышения квалификации по реализации ФГОС;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педагоги могут строить образовательный процесс в рамках учебной дисциплины в соответствии с особенностями формирования конкретных УУД;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педагоги осуществляют формирование УУД в рамках проектной, исследовательской деятельностей;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характер взаимодействия педагога и обучающегося не противоречит представлениям об условиях формирования УУД;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педагоги владеют навыками формирующего оценивания;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педагоги владеют навыками тьюторского сопровождения обучающихся;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педагоги умеют применять диагностический инструментарий для оценки качества формирования УУД как в рамках предметной, так и внепредметной деятельности.</w:t>
      </w:r>
    </w:p>
    <w:p w:rsidR="001F02E5" w:rsidRPr="00397ED5" w:rsidRDefault="001F02E5" w:rsidP="00397ED5">
      <w:pPr>
        <w:spacing w:line="276" w:lineRule="auto"/>
        <w:ind w:firstLine="709"/>
        <w:jc w:val="both"/>
      </w:pPr>
    </w:p>
    <w:p w:rsidR="001F02E5" w:rsidRPr="00397ED5" w:rsidRDefault="001F02E5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6.6. Методика и инструментарий мониторинга успешности освоения и применения обучающимися универсальных учебных действий</w:t>
      </w:r>
    </w:p>
    <w:p w:rsidR="001F02E5" w:rsidRPr="00397ED5" w:rsidRDefault="001F02E5" w:rsidP="00397ED5">
      <w:pPr>
        <w:spacing w:line="276" w:lineRule="auto"/>
        <w:ind w:firstLine="709"/>
        <w:jc w:val="both"/>
      </w:pP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Успешность освоения и применения обучающимися универсальных учебных действий подлежит мониторингу.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Сформированность личностных универсальных учебных действий (личностных результатов) не оценивается, а только фиксируется.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Сформированность коммуникативных, познавательных, регулятивных универсальных учебных действий (метапредметных результатов) подлежит оцениванию.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С целью проверки сформированн</w:t>
      </w:r>
      <w:r w:rsidR="00AC46F6" w:rsidRPr="00397ED5">
        <w:t>ости у обучающихся УУД в т</w:t>
      </w:r>
      <w:r w:rsidRPr="00397ED5">
        <w:t>е проводится педагогический и психологический мониторинг.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Педагогический мониторинг – это диагностика, оценка и прогнозирование педагогического процесса; отслеживание его хода, результатов, перспектив развития.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Педагогический мониторинг осуществляется посредством проведения текущего, промежуточного и итогового контроля: при проведении устного опроса, контрольных, практических и лабораторных работ, выполнения итоговых контрольных работ.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Итогом педагогического мониторинга успешности достижения метапредметных результатов является выполнение и защита обучающимися индивидуального проекта.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Психологический мониторинг представляет психологическую диагностику процесса личностного развития обучающихся, создания банка психологических данных на каждого обучающегося, проектирование индивидуальной психологической и педагогической траектории развития обучающегося.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Мониторинг УУД организуется педагогом-психологом в форме экспресс-диагностики, в которой принимают участие педагоги.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В ходе экспресс-диагностики преподавателям предлагается ответить на вопросы анкеты по оцениванию поведения обучающегося по 20 шкалам. Из 20 вопросов первые 5 дают информацию о формировании познавательных УУД, 6 вопросов – о формировании регулятивных, 4 – о личностных и 5 вопросов – о коммуникативных.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На основе ответов преподавателей делается вывод об общем уровне развития УУД каждого обучающегося.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lastRenderedPageBreak/>
        <w:t>Данные используются для того, чтобы выявить обучающихся, у которых УУД сформированы на недостаточном уровне и вести с этими обучающимися профилактическую и коррекционно-развивающую работу.</w:t>
      </w:r>
    </w:p>
    <w:p w:rsidR="00F05FF0" w:rsidRPr="00397ED5" w:rsidRDefault="00F05FF0" w:rsidP="00397ED5">
      <w:pPr>
        <w:spacing w:line="276" w:lineRule="auto"/>
        <w:ind w:firstLine="709"/>
        <w:jc w:val="both"/>
      </w:pPr>
    </w:p>
    <w:p w:rsidR="001F02E5" w:rsidRPr="00397ED5" w:rsidRDefault="001F02E5" w:rsidP="00397ED5">
      <w:pPr>
        <w:spacing w:line="276" w:lineRule="auto"/>
        <w:ind w:firstLine="709"/>
        <w:jc w:val="center"/>
        <w:rPr>
          <w:b/>
        </w:rPr>
      </w:pPr>
      <w:r w:rsidRPr="00397ED5">
        <w:rPr>
          <w:b/>
        </w:rPr>
        <w:t>Анкета для преподавателя «Оценка уровня сформированно</w:t>
      </w:r>
      <w:r w:rsidR="00F05FF0" w:rsidRPr="00397ED5">
        <w:rPr>
          <w:b/>
        </w:rPr>
        <w:t>сти УУД»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rPr>
          <w:b/>
        </w:rPr>
        <w:t>Инструкция:</w:t>
      </w:r>
      <w:r w:rsidRPr="00397ED5">
        <w:t xml:space="preserve"> оцените поведение студента по 20 шкалам, дайте объективную оценку степени выраженности этого качества, используя следующие варианты ответов: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Всегда – 2 балла.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Иногда – 1 балл.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Никогда – 0 баллов.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 xml:space="preserve">В бланк ответов впишите только баллы по каждому студенту. 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Вопросы: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1.</w:t>
      </w:r>
      <w:r w:rsidRPr="00397ED5">
        <w:tab/>
        <w:t>Демонстрирует высокий познавательный интерес, потребность в умственном труде, самостоятельный поиск новых знаний и открытий, решает задачи проблемного характера (познавательная активность).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2.</w:t>
      </w:r>
      <w:r w:rsidRPr="00397ED5">
        <w:tab/>
        <w:t>Способен хорошо запоминать материал, воспроизводить его и использовать в решении учебных задач (память).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3.</w:t>
      </w:r>
      <w:r w:rsidRPr="00397ED5">
        <w:tab/>
        <w:t>Способен к хорошей концентрации и произвольности внимания, хорошо и долго может сосредотачивать внимание на решении учебной задачи (внимание).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4.</w:t>
      </w:r>
      <w:r w:rsidRPr="00397ED5">
        <w:tab/>
        <w:t>Способен делать определенные выводы и умозаключения, устанавливать причинно-следственные связи (логика).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5.</w:t>
      </w:r>
      <w:r w:rsidRPr="00397ED5">
        <w:tab/>
        <w:t>Хорошо нарабатывает алгоритм действий, который закрепляется в сознании как опыт, контролирует и оценивает свой результат (рефлексия).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6.</w:t>
      </w:r>
      <w:r w:rsidRPr="00397ED5">
        <w:tab/>
        <w:t>Способен к волевому усилию, к выбору в ситуации мотивационного конфликта, к преодолению учебных трудностей (саморегуляция поведения).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7.</w:t>
      </w:r>
      <w:r w:rsidRPr="00397ED5">
        <w:tab/>
        <w:t>Умеет ставить учебную задачу и добиваться результатов (целеполагание).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8.</w:t>
      </w:r>
      <w:r w:rsidRPr="00397ED5">
        <w:tab/>
        <w:t>Способен составить план, определить последовательность действий с учетом конечного результата (прогнозирование).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9.</w:t>
      </w:r>
      <w:r w:rsidRPr="00397ED5">
        <w:tab/>
        <w:t>Способен самостоятельно контролировать выполнение поставленной учебной задачи (самоконтроль).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10.</w:t>
      </w:r>
      <w:r w:rsidRPr="00397ED5">
        <w:tab/>
        <w:t>Способен без посторонней помощи внести необходимые дополнения и коррективы в план деятельности (самокоррекция).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11.</w:t>
      </w:r>
      <w:r w:rsidRPr="00397ED5">
        <w:tab/>
        <w:t>Самостиоятельно выделяет и осознает то, что уже усвоено и что еще подлежит усвоению, способен оценить и осознать уровень усвоения (самооценка учебной деятельности с позиции обучающегося).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12.</w:t>
      </w:r>
      <w:r w:rsidRPr="00397ED5">
        <w:tab/>
        <w:t>Осознает цели и мотивы учебной деятельности, понимает зачем он учится (мотивы к обучению).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13.</w:t>
      </w:r>
      <w:r w:rsidRPr="00397ED5">
        <w:tab/>
        <w:t>Соотносит свои поступки с принятыми этическими нормами, видит свои поступки со стороны общепринятых норм (рефлексия поступков, самопонимание).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14.</w:t>
      </w:r>
      <w:r w:rsidRPr="00397ED5">
        <w:tab/>
        <w:t>Не только знает, но и выполняет моральные нормы, несет личную ответственность за свои поступки (ответственность).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15.</w:t>
      </w:r>
      <w:r w:rsidRPr="00397ED5">
        <w:tab/>
        <w:t>Проявляет такие качества, как добродушие, честность, порядочность, отзывчивость, терпимость, доброжелательность (нравственность поведения).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16.</w:t>
      </w:r>
      <w:r w:rsidRPr="00397ED5">
        <w:tab/>
        <w:t>Планирует учебное сотрудничество с преподавателем и сверстниками, определяет адекватные цели и способы взаимодействия (сотрудничество).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lastRenderedPageBreak/>
        <w:t>17.</w:t>
      </w:r>
      <w:r w:rsidRPr="00397ED5">
        <w:tab/>
        <w:t>Способен к постановке вопросов, инициативному сотрудничеству в поиске и сборе нужной информации (инициативность).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18.</w:t>
      </w:r>
      <w:r w:rsidRPr="00397ED5">
        <w:tab/>
        <w:t>Умеет самостоятельно разрешать конфликты, осуществлять поиск и оценку альтернативных способов разрешения конфликтов, принять решение и реализовать его (доброжелательность в общении).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19.</w:t>
      </w:r>
      <w:r w:rsidRPr="00397ED5">
        <w:tab/>
        <w:t>Способен управлять поведением партнера, осуществлять контроль, коррекцию и оценку действий партнера по общению (лидерские качества).</w:t>
      </w:r>
    </w:p>
    <w:p w:rsidR="001F02E5" w:rsidRPr="00397ED5" w:rsidRDefault="001F02E5" w:rsidP="00397ED5">
      <w:pPr>
        <w:spacing w:line="276" w:lineRule="auto"/>
        <w:ind w:firstLine="709"/>
        <w:jc w:val="both"/>
      </w:pPr>
      <w:r w:rsidRPr="00397ED5">
        <w:t>20.</w:t>
      </w:r>
      <w:r w:rsidRPr="00397ED5">
        <w:tab/>
        <w:t>Умеет с достаточной полнотой и точностью выражать свои мысли в соответствии с задачами и условиями коммуникации, владеет монологической и диалогической формами речи в соответствии с грамматическими и синтаксическими нормами родного языка (общее речевое развитие).</w:t>
      </w:r>
    </w:p>
    <w:p w:rsidR="001F02E5" w:rsidRPr="00397ED5" w:rsidRDefault="001F02E5" w:rsidP="00397ED5">
      <w:pPr>
        <w:spacing w:line="276" w:lineRule="auto"/>
        <w:ind w:firstLine="709"/>
        <w:jc w:val="center"/>
        <w:rPr>
          <w:b/>
        </w:rPr>
      </w:pPr>
      <w:r w:rsidRPr="00397ED5">
        <w:rPr>
          <w:b/>
        </w:rPr>
        <w:t>Ключ к анкете</w:t>
      </w:r>
    </w:p>
    <w:p w:rsidR="001F02E5" w:rsidRPr="00397ED5" w:rsidRDefault="001F02E5" w:rsidP="00397ED5">
      <w:pPr>
        <w:spacing w:line="276" w:lineRule="auto"/>
        <w:ind w:firstLine="709"/>
        <w:jc w:val="both"/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5228"/>
        <w:gridCol w:w="3248"/>
      </w:tblGrid>
      <w:tr w:rsidR="001F02E5" w:rsidRPr="00397ED5" w:rsidTr="00E92EC2">
        <w:trPr>
          <w:trHeight w:val="554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"/>
              <w:jc w:val="center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№</w:t>
            </w:r>
          </w:p>
          <w:p w:rsidR="001F02E5" w:rsidRPr="00397ED5" w:rsidRDefault="001F02E5" w:rsidP="00397ED5">
            <w:pPr>
              <w:pStyle w:val="TableParagraph"/>
              <w:spacing w:line="276" w:lineRule="auto"/>
              <w:ind w:left="118" w:right="113"/>
              <w:jc w:val="center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вопроса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624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Оцениваемые УУД</w:t>
            </w:r>
          </w:p>
        </w:tc>
        <w:tc>
          <w:tcPr>
            <w:tcW w:w="324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816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Нормы/уровень</w:t>
            </w:r>
          </w:p>
        </w:tc>
      </w:tr>
      <w:tr w:rsidR="001F02E5" w:rsidRPr="00397ED5" w:rsidTr="00E92EC2">
        <w:trPr>
          <w:trHeight w:val="275"/>
        </w:trPr>
        <w:tc>
          <w:tcPr>
            <w:tcW w:w="6325" w:type="dxa"/>
            <w:gridSpan w:val="2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2040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Познавательные УУД</w:t>
            </w:r>
          </w:p>
        </w:tc>
        <w:tc>
          <w:tcPr>
            <w:tcW w:w="3248" w:type="dxa"/>
            <w:vMerge w:val="restart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5" w:right="750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Высокий – 10-8 баллов Средний – 7-5 баллов Низкий – 4-0 баллов</w:t>
            </w: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7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Познавательная активность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7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Смысловая память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7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Произвольное внимание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7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Логическое мышление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8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7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Рефлексия учебного опыта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6325" w:type="dxa"/>
            <w:gridSpan w:val="2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2144" w:right="2136"/>
              <w:jc w:val="center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3248" w:type="dxa"/>
            <w:vMerge w:val="restart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5" w:right="630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Высокий – 12-10 баллов Средний – 9-6 баллов Низкий – 5-0 баллов</w:t>
            </w: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7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Саморегуляция поведения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7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Целепологание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7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Прогнозирование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6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7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8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Самокоррекция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Оценка учебной деятельности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6325" w:type="dxa"/>
            <w:gridSpan w:val="2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2144" w:right="2133"/>
              <w:jc w:val="center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Личностные УУД</w:t>
            </w:r>
          </w:p>
        </w:tc>
        <w:tc>
          <w:tcPr>
            <w:tcW w:w="3248" w:type="dxa"/>
            <w:vMerge w:val="restart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5" w:right="870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Высокий – 8-7 баллов Средний – 6-4 балла Низкий – 3-0 баллов</w:t>
            </w: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Мотивация к учению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Рефлексия своих поступков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Нравственность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8"/>
        </w:trPr>
        <w:tc>
          <w:tcPr>
            <w:tcW w:w="6325" w:type="dxa"/>
            <w:gridSpan w:val="2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91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3248" w:type="dxa"/>
            <w:vMerge w:val="restart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5" w:right="750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Высокий – 10-8 баллов Средний – 7-5 баллов Низкий – 4-0 баллов</w:t>
            </w: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Инициативность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Доброжелательность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6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Лидерство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275"/>
        </w:trPr>
        <w:tc>
          <w:tcPr>
            <w:tcW w:w="1097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right="418"/>
              <w:jc w:val="right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228" w:type="dxa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sz w:val="24"/>
                <w:szCs w:val="24"/>
              </w:rPr>
            </w:pPr>
            <w:r w:rsidRPr="00397ED5">
              <w:rPr>
                <w:rFonts w:cs="Times New Roman"/>
                <w:sz w:val="24"/>
                <w:szCs w:val="24"/>
              </w:rPr>
              <w:t>Общее речевое развитие</w:t>
            </w:r>
          </w:p>
        </w:tc>
        <w:tc>
          <w:tcPr>
            <w:tcW w:w="3248" w:type="dxa"/>
            <w:vMerge/>
            <w:tcBorders>
              <w:top w:val="nil"/>
            </w:tcBorders>
          </w:tcPr>
          <w:p w:rsidR="001F02E5" w:rsidRPr="00397ED5" w:rsidRDefault="001F02E5" w:rsidP="00397ED5">
            <w:pPr>
              <w:spacing w:line="276" w:lineRule="auto"/>
              <w:rPr>
                <w:rFonts w:cs="Times New Roman"/>
              </w:rPr>
            </w:pPr>
          </w:p>
        </w:tc>
      </w:tr>
      <w:tr w:rsidR="001F02E5" w:rsidRPr="00397ED5" w:rsidTr="00E92EC2">
        <w:trPr>
          <w:trHeight w:val="1105"/>
        </w:trPr>
        <w:tc>
          <w:tcPr>
            <w:tcW w:w="9573" w:type="dxa"/>
            <w:gridSpan w:val="3"/>
          </w:tcPr>
          <w:p w:rsidR="001F02E5" w:rsidRPr="00397ED5" w:rsidRDefault="001F02E5" w:rsidP="00397ED5">
            <w:pPr>
              <w:pStyle w:val="TableParagraph"/>
              <w:spacing w:line="276" w:lineRule="auto"/>
              <w:ind w:left="107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b/>
                <w:sz w:val="24"/>
                <w:szCs w:val="24"/>
                <w:lang w:val="ru-RU"/>
              </w:rPr>
              <w:t>Общее развитие УУД</w:t>
            </w:r>
          </w:p>
          <w:p w:rsidR="001F02E5" w:rsidRPr="00397ED5" w:rsidRDefault="001F02E5" w:rsidP="00397ED5">
            <w:pPr>
              <w:pStyle w:val="TableParagraph"/>
              <w:spacing w:before="1" w:line="276" w:lineRule="auto"/>
              <w:ind w:left="107" w:right="6059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397ED5">
              <w:rPr>
                <w:rFonts w:cs="Times New Roman"/>
                <w:sz w:val="24"/>
                <w:szCs w:val="24"/>
                <w:lang w:val="ru-RU"/>
              </w:rPr>
              <w:t>Высокий уровень – 40-32 баллов Средний уровень – 31-20 баллов Низкий уровень – 19-0 баллов</w:t>
            </w:r>
          </w:p>
        </w:tc>
      </w:tr>
    </w:tbl>
    <w:p w:rsidR="001D6F6E" w:rsidRDefault="001D6F6E" w:rsidP="00397ED5">
      <w:pPr>
        <w:spacing w:line="276" w:lineRule="auto"/>
        <w:jc w:val="both"/>
      </w:pPr>
    </w:p>
    <w:p w:rsidR="00D81630" w:rsidRDefault="00D81630" w:rsidP="00397ED5">
      <w:pPr>
        <w:spacing w:line="276" w:lineRule="auto"/>
        <w:jc w:val="both"/>
        <w:sectPr w:rsidR="00D81630" w:rsidSect="00305B39">
          <w:pgSz w:w="11906" w:h="16838"/>
          <w:pgMar w:top="851" w:right="567" w:bottom="709" w:left="1418" w:header="709" w:footer="709" w:gutter="0"/>
          <w:cols w:space="708"/>
          <w:docGrid w:linePitch="360"/>
        </w:sectPr>
      </w:pPr>
    </w:p>
    <w:p w:rsidR="003F65A2" w:rsidRPr="00397ED5" w:rsidRDefault="003F65A2" w:rsidP="00397ED5">
      <w:pPr>
        <w:spacing w:line="276" w:lineRule="auto"/>
        <w:jc w:val="both"/>
      </w:pPr>
    </w:p>
    <w:p w:rsidR="00B55C00" w:rsidRPr="00397ED5" w:rsidRDefault="00B55C00" w:rsidP="00397ED5">
      <w:pPr>
        <w:spacing w:line="276" w:lineRule="auto"/>
        <w:ind w:firstLine="709"/>
        <w:jc w:val="both"/>
        <w:rPr>
          <w:b/>
        </w:rPr>
      </w:pPr>
      <w:r w:rsidRPr="00397ED5">
        <w:rPr>
          <w:b/>
        </w:rPr>
        <w:t>7. ПРОГРАММА КОРРЕКЦИОННОЙ РАБОТЫ ППКРС</w:t>
      </w:r>
    </w:p>
    <w:p w:rsidR="00B55C00" w:rsidRPr="00397ED5" w:rsidRDefault="00B55C00" w:rsidP="00397ED5">
      <w:pPr>
        <w:spacing w:line="276" w:lineRule="auto"/>
        <w:ind w:firstLine="709"/>
        <w:jc w:val="both"/>
      </w:pP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 xml:space="preserve">Программа коррекционной помощи и поддержки </w:t>
      </w:r>
      <w:r w:rsidR="00DC1C7D" w:rsidRPr="00397ED5">
        <w:t xml:space="preserve">ЧУПО «ЭПК» </w:t>
      </w:r>
      <w:r w:rsidRPr="00397ED5">
        <w:t>составлена в соответствии с требованиями Стандарта и направлена на: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создание системы психолого-педагогического и медико-социального сопровождения лиц с ограниченными возможностями здоровья в освоении основной профессиональной образовательной программы;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коррекцию негрубых дезадаптивных проявлений, социальную адаптацию детей.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Цель программы: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развитие адаптивных способностей личности для самореализации в обществе;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коррекция физического и психического развития обучающихся при освоении основных профессиональных образовательных программ.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Задачи программы: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развитие эмоциональных компетенций (ориентации на успех);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развитие культурных компетенций (знакомство со справочниками, словарями, энциклопедиями, посещение выставок, библиотек, музеев);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своевременное выявление детей с трудностями адаптации;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определение особых образовательных потребностей детей с ограниченными возможностями здоровья;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создание условий, способствующих освоению детьми с ограниченными возможностями здоровья основной профессиональной образовательной программы и их интеграции в образовательном учреждении;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реализация системы мероприятий по социальной адаптации детей с ограниченными возможностями здоровья;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Содержание программы коррекционной работы определяют следующие принципы: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преемственность.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соблюдение интересов обучающегося.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системность.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непрерывность.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вариативность.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рекомендательный характер оказания помощи.</w:t>
      </w:r>
    </w:p>
    <w:p w:rsidR="00B55C00" w:rsidRPr="00397ED5" w:rsidRDefault="00B55C00" w:rsidP="00397ED5">
      <w:pPr>
        <w:spacing w:line="276" w:lineRule="auto"/>
        <w:ind w:firstLine="709"/>
        <w:jc w:val="both"/>
      </w:pPr>
    </w:p>
    <w:p w:rsidR="00B55C00" w:rsidRPr="00397ED5" w:rsidRDefault="00D81630" w:rsidP="00D81630">
      <w:pPr>
        <w:spacing w:line="276" w:lineRule="auto"/>
        <w:ind w:firstLine="709"/>
        <w:jc w:val="center"/>
      </w:pPr>
      <w:r>
        <w:t>Направления работы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Программа коррекционной работы на ступени основного профессионального образования включает в себя несколько взаимосвязанных направлений, раскрывающих её основное содержание: диагностическое, коррекционно-развивающее, консультативное, информационно-просветительское.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Диагностическая работа включает:</w:t>
      </w:r>
    </w:p>
    <w:tbl>
      <w:tblPr>
        <w:tblStyle w:val="TableNormal3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3118"/>
        <w:gridCol w:w="3447"/>
      </w:tblGrid>
      <w:tr w:rsidR="00B55C00" w:rsidRPr="00397ED5" w:rsidTr="00D81630">
        <w:trPr>
          <w:trHeight w:val="827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825" w:right="798" w:hanging="3"/>
              <w:jc w:val="center"/>
              <w:rPr>
                <w:lang w:bidi="ru-RU"/>
              </w:rPr>
            </w:pPr>
            <w:r w:rsidRPr="00397ED5">
              <w:rPr>
                <w:spacing w:val="-3"/>
                <w:lang w:bidi="ru-RU"/>
              </w:rPr>
              <w:t xml:space="preserve">Задачи </w:t>
            </w:r>
            <w:r w:rsidRPr="00397ED5">
              <w:rPr>
                <w:spacing w:val="-1"/>
                <w:lang w:bidi="ru-RU"/>
              </w:rPr>
              <w:t>(направления</w:t>
            </w:r>
          </w:p>
          <w:p w:rsidR="00B55C00" w:rsidRPr="00397ED5" w:rsidRDefault="00B55C00" w:rsidP="00397ED5">
            <w:pPr>
              <w:spacing w:line="276" w:lineRule="auto"/>
              <w:ind w:left="757" w:right="752"/>
              <w:jc w:val="center"/>
              <w:rPr>
                <w:lang w:bidi="ru-RU"/>
              </w:rPr>
            </w:pPr>
            <w:r w:rsidRPr="00397ED5">
              <w:rPr>
                <w:lang w:bidi="ru-RU"/>
              </w:rPr>
              <w:t>деятельности)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265"/>
              <w:rPr>
                <w:lang w:bidi="ru-RU"/>
              </w:rPr>
            </w:pPr>
            <w:r w:rsidRPr="00397ED5">
              <w:rPr>
                <w:lang w:bidi="ru-RU"/>
              </w:rPr>
              <w:t>Планируемые результаты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63" w:right="183" w:hanging="846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Виды и формы деятельности, мероприятия</w:t>
            </w:r>
          </w:p>
        </w:tc>
      </w:tr>
      <w:tr w:rsidR="00B55C00" w:rsidRPr="00397ED5" w:rsidTr="00D81630">
        <w:trPr>
          <w:trHeight w:val="277"/>
        </w:trPr>
        <w:tc>
          <w:tcPr>
            <w:tcW w:w="10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3412" w:right="3388"/>
              <w:jc w:val="center"/>
              <w:rPr>
                <w:lang w:bidi="ru-RU"/>
              </w:rPr>
            </w:pPr>
            <w:r w:rsidRPr="00397ED5">
              <w:rPr>
                <w:lang w:bidi="ru-RU"/>
              </w:rPr>
              <w:t>Медицинская диагностика</w:t>
            </w:r>
          </w:p>
        </w:tc>
      </w:tr>
      <w:tr w:rsidR="00B55C00" w:rsidRPr="00397ED5" w:rsidTr="00D81630">
        <w:trPr>
          <w:trHeight w:val="827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7" w:firstLine="16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lastRenderedPageBreak/>
              <w:t>Диагностика отклонений в развитии и анализ причин</w:t>
            </w:r>
          </w:p>
          <w:p w:rsidR="00B55C00" w:rsidRPr="00397ED5" w:rsidRDefault="00B55C00" w:rsidP="00397ED5">
            <w:pPr>
              <w:spacing w:line="276" w:lineRule="auto"/>
              <w:ind w:left="107"/>
              <w:jc w:val="both"/>
              <w:rPr>
                <w:lang w:bidi="ru-RU"/>
              </w:rPr>
            </w:pPr>
            <w:r w:rsidRPr="00397ED5">
              <w:rPr>
                <w:lang w:bidi="ru-RU"/>
              </w:rPr>
              <w:t>трудностей адаптации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297"/>
              </w:tabs>
              <w:spacing w:line="276" w:lineRule="auto"/>
              <w:ind w:left="107" w:right="98" w:firstLine="16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Определение </w:t>
            </w:r>
            <w:r w:rsidRPr="00397ED5">
              <w:rPr>
                <w:spacing w:val="-4"/>
                <w:lang w:val="ru-RU" w:bidi="ru-RU"/>
              </w:rPr>
              <w:t xml:space="preserve">уровня </w:t>
            </w:r>
            <w:r w:rsidRPr="00397ED5">
              <w:rPr>
                <w:lang w:val="ru-RU" w:bidi="ru-RU"/>
              </w:rPr>
              <w:t>развития обучающегося с умеренно ограниченными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632"/>
                <w:tab w:val="left" w:pos="2041"/>
                <w:tab w:val="left" w:pos="2728"/>
              </w:tabs>
              <w:spacing w:line="276" w:lineRule="auto"/>
              <w:ind w:left="105" w:right="97" w:firstLine="16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Карта </w:t>
            </w:r>
            <w:r w:rsidRPr="00397ED5">
              <w:rPr>
                <w:spacing w:val="-3"/>
                <w:lang w:val="ru-RU" w:bidi="ru-RU"/>
              </w:rPr>
              <w:t xml:space="preserve">наблюдения, </w:t>
            </w:r>
            <w:r w:rsidRPr="00397ED5">
              <w:rPr>
                <w:lang w:val="ru-RU" w:bidi="ru-RU"/>
              </w:rPr>
              <w:t>социальный паспорт семьи обучающегося, акт изучения условий жизни</w:t>
            </w:r>
          </w:p>
        </w:tc>
      </w:tr>
    </w:tbl>
    <w:tbl>
      <w:tblPr>
        <w:tblStyle w:val="TableNormal21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544"/>
      </w:tblGrid>
      <w:tr w:rsidR="00B55C00" w:rsidRPr="00397ED5" w:rsidTr="00D81630">
        <w:trPr>
          <w:trHeight w:val="8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00" w:rsidRPr="00397ED5" w:rsidRDefault="00B55C00" w:rsidP="00397ED5">
            <w:pPr>
              <w:spacing w:line="276" w:lineRule="auto"/>
              <w:rPr>
                <w:lang w:val="ru-RU" w:bidi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402"/>
                <w:tab w:val="left" w:pos="1935"/>
                <w:tab w:val="left" w:pos="2038"/>
              </w:tabs>
              <w:spacing w:line="276" w:lineRule="auto"/>
              <w:ind w:left="107" w:right="98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возможностями </w:t>
            </w:r>
            <w:r w:rsidRPr="00397ED5">
              <w:rPr>
                <w:spacing w:val="-3"/>
                <w:lang w:val="ru-RU" w:bidi="ru-RU"/>
              </w:rPr>
              <w:t xml:space="preserve">здоровья, </w:t>
            </w:r>
            <w:r w:rsidRPr="00397ED5">
              <w:rPr>
                <w:lang w:val="ru-RU" w:bidi="ru-RU"/>
              </w:rPr>
              <w:t xml:space="preserve">выявление его </w:t>
            </w:r>
            <w:r w:rsidRPr="00397ED5">
              <w:rPr>
                <w:spacing w:val="-3"/>
                <w:lang w:val="ru-RU" w:bidi="ru-RU"/>
              </w:rPr>
              <w:t>резервных</w:t>
            </w:r>
            <w:r w:rsidRPr="00397ED5">
              <w:rPr>
                <w:lang w:val="ru-RU" w:bidi="ru-RU"/>
              </w:rPr>
              <w:t xml:space="preserve"> возможностей.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105"/>
              </w:tabs>
              <w:spacing w:line="276" w:lineRule="auto"/>
              <w:ind w:left="105" w:right="97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семьи, беседа с родителями, </w:t>
            </w:r>
            <w:r w:rsidRPr="00397ED5">
              <w:rPr>
                <w:spacing w:val="-5"/>
                <w:lang w:val="ru-RU" w:bidi="ru-RU"/>
              </w:rPr>
              <w:t>наблюдение</w:t>
            </w:r>
            <w:r w:rsidRPr="00397ED5">
              <w:rPr>
                <w:lang w:val="ru-RU" w:bidi="ru-RU"/>
              </w:rPr>
              <w:t xml:space="preserve"> руководителя группы</w:t>
            </w:r>
          </w:p>
        </w:tc>
      </w:tr>
      <w:tr w:rsidR="00B55C00" w:rsidRPr="00397ED5" w:rsidTr="00D81630">
        <w:trPr>
          <w:trHeight w:val="275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2748"/>
              <w:rPr>
                <w:lang w:bidi="ru-RU"/>
              </w:rPr>
            </w:pPr>
            <w:r w:rsidRPr="00397ED5">
              <w:rPr>
                <w:lang w:bidi="ru-RU"/>
              </w:rPr>
              <w:t>Психолого-педагогическая диагностика</w:t>
            </w:r>
          </w:p>
        </w:tc>
      </w:tr>
      <w:tr w:rsidR="00B55C00" w:rsidRPr="00397ED5" w:rsidTr="00D81630">
        <w:trPr>
          <w:trHeight w:val="55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429"/>
              </w:tabs>
              <w:spacing w:line="276" w:lineRule="auto"/>
              <w:ind w:left="124"/>
              <w:jc w:val="both"/>
              <w:rPr>
                <w:lang w:val="ru-RU" w:bidi="ru-RU"/>
              </w:rPr>
            </w:pPr>
            <w:r w:rsidRPr="00397ED5">
              <w:rPr>
                <w:spacing w:val="-3"/>
                <w:lang w:val="ru-RU" w:bidi="ru-RU"/>
              </w:rPr>
              <w:t xml:space="preserve">Комплексный </w:t>
            </w:r>
            <w:r w:rsidRPr="00397ED5">
              <w:rPr>
                <w:lang w:val="ru-RU" w:bidi="ru-RU"/>
              </w:rPr>
              <w:t>сбор сведений об обучающемся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376"/>
                <w:tab w:val="left" w:pos="2239"/>
              </w:tabs>
              <w:spacing w:line="276" w:lineRule="auto"/>
              <w:ind w:left="124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Создание банка данных обучающихся, нуждающихся в специализированной помощи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21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Экспресс-диагностика характерологических особенностей личности; опросник исследования тревожности; социометрия</w:t>
            </w:r>
          </w:p>
        </w:tc>
      </w:tr>
      <w:tr w:rsidR="00B55C00" w:rsidRPr="00397ED5" w:rsidTr="00D81630">
        <w:trPr>
          <w:trHeight w:val="275"/>
        </w:trPr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5C00" w:rsidRPr="00397ED5" w:rsidRDefault="00B55C00" w:rsidP="00397ED5">
            <w:pPr>
              <w:spacing w:line="276" w:lineRule="auto"/>
              <w:jc w:val="both"/>
              <w:rPr>
                <w:lang w:val="ru-RU" w:bidi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C00" w:rsidRPr="00397ED5" w:rsidRDefault="00B55C00" w:rsidP="00397ED5">
            <w:pPr>
              <w:spacing w:line="276" w:lineRule="auto"/>
              <w:rPr>
                <w:lang w:val="ru-RU" w:bidi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C00" w:rsidRPr="00397ED5" w:rsidRDefault="00B55C00" w:rsidP="00397ED5">
            <w:pPr>
              <w:spacing w:line="276" w:lineRule="auto"/>
              <w:rPr>
                <w:lang w:val="ru-RU" w:bidi="ru-RU"/>
              </w:rPr>
            </w:pPr>
          </w:p>
        </w:tc>
      </w:tr>
      <w:tr w:rsidR="00B55C00" w:rsidRPr="00397ED5" w:rsidTr="00D81630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5C00" w:rsidRPr="00397ED5" w:rsidRDefault="00B55C00" w:rsidP="00397ED5">
            <w:pPr>
              <w:spacing w:line="276" w:lineRule="auto"/>
              <w:jc w:val="both"/>
              <w:rPr>
                <w:lang w:val="ru-RU" w:bidi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C00" w:rsidRPr="00397ED5" w:rsidRDefault="00B55C00" w:rsidP="00397ED5">
            <w:pPr>
              <w:spacing w:line="276" w:lineRule="auto"/>
              <w:rPr>
                <w:lang w:val="ru-RU" w:bidi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C00" w:rsidRPr="00397ED5" w:rsidRDefault="00B55C00" w:rsidP="00397ED5">
            <w:pPr>
              <w:spacing w:line="276" w:lineRule="auto"/>
              <w:rPr>
                <w:lang w:val="ru-RU" w:bidi="ru-RU"/>
              </w:rPr>
            </w:pPr>
          </w:p>
        </w:tc>
      </w:tr>
      <w:tr w:rsidR="00B55C00" w:rsidRPr="00397ED5" w:rsidTr="00D81630">
        <w:trPr>
          <w:trHeight w:val="278"/>
        </w:trPr>
        <w:tc>
          <w:tcPr>
            <w:tcW w:w="3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00" w:rsidRPr="00397ED5" w:rsidRDefault="00B55C00" w:rsidP="00397ED5">
            <w:pPr>
              <w:spacing w:line="276" w:lineRule="auto"/>
              <w:jc w:val="both"/>
              <w:rPr>
                <w:lang w:val="ru-RU" w:bidi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C00" w:rsidRPr="00397ED5" w:rsidRDefault="00B55C00" w:rsidP="00397ED5">
            <w:pPr>
              <w:spacing w:line="276" w:lineRule="auto"/>
              <w:rPr>
                <w:lang w:val="ru-RU" w:bidi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C00" w:rsidRPr="00397ED5" w:rsidRDefault="00B55C00" w:rsidP="00397ED5">
            <w:pPr>
              <w:spacing w:line="276" w:lineRule="auto"/>
              <w:rPr>
                <w:lang w:val="ru-RU" w:bidi="ru-RU"/>
              </w:rPr>
            </w:pPr>
          </w:p>
        </w:tc>
      </w:tr>
      <w:tr w:rsidR="00B55C00" w:rsidRPr="00397ED5" w:rsidTr="00D81630">
        <w:trPr>
          <w:trHeight w:val="16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990"/>
              </w:tabs>
              <w:spacing w:line="276" w:lineRule="auto"/>
              <w:ind w:left="124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Изучение развития эмоционально-волевой сферы и личностных особенностей обучающихся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702"/>
              </w:tabs>
              <w:spacing w:line="276" w:lineRule="auto"/>
              <w:ind w:left="124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Получение объективной информации об организованности</w:t>
            </w:r>
            <w:r w:rsidRPr="00397ED5">
              <w:rPr>
                <w:spacing w:val="55"/>
                <w:lang w:val="ru-RU" w:bidi="ru-RU"/>
              </w:rPr>
              <w:t xml:space="preserve"> </w:t>
            </w:r>
            <w:r w:rsidRPr="00397ED5">
              <w:rPr>
                <w:lang w:val="ru-RU" w:bidi="ru-RU"/>
              </w:rPr>
              <w:t xml:space="preserve">ребенка, умении </w:t>
            </w:r>
            <w:r w:rsidRPr="00397ED5">
              <w:rPr>
                <w:spacing w:val="-3"/>
                <w:lang w:val="ru-RU" w:bidi="ru-RU"/>
              </w:rPr>
              <w:t xml:space="preserve">учиться, </w:t>
            </w:r>
            <w:r w:rsidRPr="00397ED5">
              <w:rPr>
                <w:lang w:val="ru-RU" w:bidi="ru-RU"/>
              </w:rPr>
              <w:t>особенности личности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133"/>
              </w:tabs>
              <w:spacing w:line="276" w:lineRule="auto"/>
              <w:ind w:left="121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Я-концепция; социальная компетентность; склонность к отклоняющемуся поведению; изучение мотивов </w:t>
            </w:r>
            <w:r w:rsidRPr="00397ED5">
              <w:rPr>
                <w:spacing w:val="-1"/>
                <w:lang w:val="ru-RU" w:bidi="ru-RU"/>
              </w:rPr>
              <w:t xml:space="preserve">учебной </w:t>
            </w:r>
            <w:r w:rsidRPr="00397ED5">
              <w:rPr>
                <w:lang w:val="ru-RU" w:bidi="ru-RU"/>
              </w:rPr>
              <w:t>деятельности; тест</w:t>
            </w:r>
            <w:r w:rsidRPr="00397ED5">
              <w:rPr>
                <w:spacing w:val="5"/>
                <w:lang w:val="ru-RU" w:bidi="ru-RU"/>
              </w:rPr>
              <w:t xml:space="preserve"> </w:t>
            </w:r>
            <w:r w:rsidRPr="00397ED5">
              <w:rPr>
                <w:lang w:val="ru-RU" w:bidi="ru-RU"/>
              </w:rPr>
              <w:t>агрессивности Почебут; проективные методики</w:t>
            </w:r>
          </w:p>
        </w:tc>
      </w:tr>
      <w:tr w:rsidR="00B55C00" w:rsidRPr="00397ED5" w:rsidTr="00D81630">
        <w:trPr>
          <w:trHeight w:val="14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190"/>
              </w:tabs>
              <w:spacing w:line="276" w:lineRule="auto"/>
              <w:ind w:left="124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Изучение уровня социализации ребёнка с умеренно</w:t>
            </w:r>
            <w:r w:rsidRPr="00397ED5">
              <w:rPr>
                <w:spacing w:val="55"/>
                <w:lang w:val="ru-RU" w:bidi="ru-RU"/>
              </w:rPr>
              <w:t xml:space="preserve"> </w:t>
            </w:r>
            <w:r w:rsidRPr="00397ED5">
              <w:rPr>
                <w:lang w:val="ru-RU" w:bidi="ru-RU"/>
              </w:rPr>
              <w:t>ограниченными возможностями здоровья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522"/>
              </w:tabs>
              <w:spacing w:line="276" w:lineRule="auto"/>
              <w:ind w:left="124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Индивидуальный план работы, соответствующий выявленному уровню развития обучающегося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167"/>
              </w:tabs>
              <w:spacing w:line="276" w:lineRule="auto"/>
              <w:ind w:left="121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Мониторинг предметно-профессиональных компетен-ций; Методика изучения</w:t>
            </w:r>
            <w:r w:rsidRPr="00397ED5">
              <w:rPr>
                <w:spacing w:val="52"/>
                <w:lang w:val="ru-RU" w:bidi="ru-RU"/>
              </w:rPr>
              <w:t xml:space="preserve"> </w:t>
            </w:r>
            <w:r w:rsidRPr="00397ED5">
              <w:rPr>
                <w:lang w:val="ru-RU" w:bidi="ru-RU"/>
              </w:rPr>
              <w:t>статусов профессиональной идентичности</w:t>
            </w:r>
          </w:p>
        </w:tc>
      </w:tr>
      <w:tr w:rsidR="00B55C00" w:rsidRPr="00397ED5" w:rsidTr="00D81630">
        <w:trPr>
          <w:trHeight w:val="27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2661"/>
              <w:rPr>
                <w:lang w:bidi="ru-RU"/>
              </w:rPr>
            </w:pPr>
            <w:r w:rsidRPr="00397ED5">
              <w:rPr>
                <w:lang w:bidi="ru-RU"/>
              </w:rPr>
              <w:t>Социально-педагогическая диагностика</w:t>
            </w:r>
          </w:p>
        </w:tc>
      </w:tr>
      <w:tr w:rsidR="00B55C00" w:rsidRPr="00397ED5" w:rsidTr="00D81630">
        <w:trPr>
          <w:trHeight w:val="113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698"/>
              </w:tabs>
              <w:spacing w:line="276" w:lineRule="auto"/>
              <w:ind w:left="124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Изучение социальной ситуации развития и условий семейного воспитания обучающегося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668"/>
              </w:tabs>
              <w:spacing w:line="276" w:lineRule="auto"/>
              <w:ind w:left="124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Получение объективных сведений об обучающемся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448"/>
                <w:tab w:val="left" w:pos="2197"/>
              </w:tabs>
              <w:spacing w:line="276" w:lineRule="auto"/>
              <w:ind w:left="121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Беседа с законными представителями; диагностика безопасности образовательной среды</w:t>
            </w:r>
          </w:p>
        </w:tc>
      </w:tr>
    </w:tbl>
    <w:p w:rsidR="00B55C00" w:rsidRPr="00397ED5" w:rsidRDefault="00B55C00" w:rsidP="00397ED5">
      <w:pPr>
        <w:spacing w:line="276" w:lineRule="auto"/>
        <w:ind w:firstLine="709"/>
        <w:jc w:val="both"/>
      </w:pP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Коррекционно-развивающая работа включает:</w:t>
      </w:r>
    </w:p>
    <w:tbl>
      <w:tblPr>
        <w:tblStyle w:val="TableNormal3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118"/>
        <w:gridCol w:w="3544"/>
      </w:tblGrid>
      <w:tr w:rsidR="00B55C00" w:rsidRPr="00397ED5" w:rsidTr="00D81630">
        <w:trPr>
          <w:trHeight w:val="55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532" w:right="524"/>
              <w:jc w:val="center"/>
              <w:rPr>
                <w:lang w:bidi="ru-RU"/>
              </w:rPr>
            </w:pPr>
            <w:r w:rsidRPr="00397ED5">
              <w:rPr>
                <w:lang w:bidi="ru-RU"/>
              </w:rPr>
              <w:t>Задачи (направления)</w:t>
            </w:r>
          </w:p>
          <w:p w:rsidR="00B55C00" w:rsidRPr="00397ED5" w:rsidRDefault="00B55C00" w:rsidP="00397ED5">
            <w:pPr>
              <w:spacing w:line="276" w:lineRule="auto"/>
              <w:ind w:left="530" w:right="524"/>
              <w:jc w:val="center"/>
              <w:rPr>
                <w:lang w:bidi="ru-RU"/>
              </w:rPr>
            </w:pPr>
            <w:r w:rsidRPr="00397ED5">
              <w:rPr>
                <w:lang w:bidi="ru-RU"/>
              </w:rPr>
              <w:t>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250" w:right="273"/>
              <w:jc w:val="center"/>
              <w:rPr>
                <w:lang w:bidi="ru-RU"/>
              </w:rPr>
            </w:pPr>
            <w:r w:rsidRPr="00397ED5">
              <w:rPr>
                <w:lang w:bidi="ru-RU"/>
              </w:rPr>
              <w:t>Планируемые</w:t>
            </w:r>
          </w:p>
          <w:p w:rsidR="00B55C00" w:rsidRPr="00397ED5" w:rsidRDefault="00B55C00" w:rsidP="00397ED5">
            <w:pPr>
              <w:spacing w:line="276" w:lineRule="auto"/>
              <w:ind w:left="250" w:right="248"/>
              <w:jc w:val="center"/>
              <w:rPr>
                <w:lang w:bidi="ru-RU"/>
              </w:rPr>
            </w:pPr>
            <w:r w:rsidRPr="00397ED5">
              <w:rPr>
                <w:lang w:bidi="ru-RU"/>
              </w:rPr>
              <w:t>результаты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580" w:right="599"/>
              <w:jc w:val="center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Виды и формы деятельности,</w:t>
            </w:r>
          </w:p>
          <w:p w:rsidR="00B55C00" w:rsidRPr="00397ED5" w:rsidRDefault="00B55C00" w:rsidP="00397ED5">
            <w:pPr>
              <w:spacing w:line="276" w:lineRule="auto"/>
              <w:ind w:left="580" w:right="569"/>
              <w:jc w:val="center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мероприятия.</w:t>
            </w:r>
          </w:p>
        </w:tc>
      </w:tr>
      <w:tr w:rsidR="00B55C00" w:rsidRPr="00397ED5" w:rsidTr="00D81630">
        <w:trPr>
          <w:trHeight w:val="27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3019"/>
              <w:rPr>
                <w:lang w:bidi="ru-RU"/>
              </w:rPr>
            </w:pPr>
            <w:r w:rsidRPr="00397ED5">
              <w:rPr>
                <w:lang w:bidi="ru-RU"/>
              </w:rPr>
              <w:t>Психолого-педагогическая работа</w:t>
            </w:r>
          </w:p>
        </w:tc>
      </w:tr>
      <w:tr w:rsidR="00B55C00" w:rsidRPr="00397ED5" w:rsidTr="00D81630">
        <w:trPr>
          <w:trHeight w:val="102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137"/>
                <w:tab w:val="left" w:pos="2866"/>
              </w:tabs>
              <w:spacing w:line="276" w:lineRule="auto"/>
              <w:ind w:left="107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Выбор оптимальных для развития ребёнка коррекционных программ/методик, </w:t>
            </w:r>
            <w:r w:rsidRPr="00397ED5">
              <w:rPr>
                <w:spacing w:val="-3"/>
                <w:lang w:val="ru-RU" w:bidi="ru-RU"/>
              </w:rPr>
              <w:t xml:space="preserve">методов </w:t>
            </w:r>
            <w:r w:rsidRPr="00397ED5">
              <w:rPr>
                <w:lang w:val="ru-RU" w:bidi="ru-RU"/>
              </w:rPr>
              <w:t xml:space="preserve">и приёмов обучения </w:t>
            </w:r>
            <w:r w:rsidRPr="00397ED5">
              <w:rPr>
                <w:spacing w:val="-16"/>
                <w:lang w:val="ru-RU" w:bidi="ru-RU"/>
              </w:rPr>
              <w:t xml:space="preserve">в </w:t>
            </w:r>
            <w:r w:rsidRPr="00397ED5">
              <w:rPr>
                <w:lang w:val="ru-RU" w:bidi="ru-RU"/>
              </w:rPr>
              <w:t>соответствии с его особыми образовательными возможностями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76"/>
              <w:jc w:val="both"/>
              <w:rPr>
                <w:lang w:bidi="ru-RU"/>
              </w:rPr>
            </w:pPr>
            <w:r w:rsidRPr="00397ED5">
              <w:rPr>
                <w:lang w:bidi="ru-RU"/>
              </w:rPr>
              <w:t>Составление индивидуальногo плана 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483"/>
              </w:tabs>
              <w:spacing w:line="276" w:lineRule="auto"/>
              <w:ind w:left="79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программы «Формирование жизнестойкости», «Точка опоры»;</w:t>
            </w:r>
          </w:p>
          <w:p w:rsidR="00B55C00" w:rsidRPr="00397ED5" w:rsidRDefault="00B55C00" w:rsidP="00397ED5">
            <w:pPr>
              <w:spacing w:line="276" w:lineRule="auto"/>
              <w:ind w:left="108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акции: ««Поменяй сигарету на</w:t>
            </w:r>
            <w:r w:rsidRPr="00397ED5">
              <w:rPr>
                <w:spacing w:val="24"/>
                <w:lang w:val="ru-RU" w:bidi="ru-RU"/>
              </w:rPr>
              <w:t xml:space="preserve"> </w:t>
            </w:r>
            <w:r w:rsidRPr="00397ED5">
              <w:rPr>
                <w:lang w:val="ru-RU" w:bidi="ru-RU"/>
              </w:rPr>
              <w:t>конфету», «Сообщи, где торгуют смертью», «Голубь мира», «Месяц безопасного</w:t>
            </w:r>
            <w:r w:rsidRPr="00397ED5">
              <w:rPr>
                <w:spacing w:val="25"/>
                <w:lang w:val="ru-RU" w:bidi="ru-RU"/>
              </w:rPr>
              <w:t xml:space="preserve"> </w:t>
            </w:r>
            <w:r w:rsidRPr="00397ED5">
              <w:rPr>
                <w:lang w:val="ru-RU" w:bidi="ru-RU"/>
              </w:rPr>
              <w:t xml:space="preserve">интернета», «Неделя безопасности», «Коробка храбрости», «Позвони </w:t>
            </w:r>
            <w:r w:rsidRPr="00397ED5">
              <w:rPr>
                <w:spacing w:val="-5"/>
                <w:lang w:val="ru-RU" w:bidi="ru-RU"/>
              </w:rPr>
              <w:lastRenderedPageBreak/>
              <w:t xml:space="preserve">мне, </w:t>
            </w:r>
            <w:r w:rsidRPr="00397ED5">
              <w:rPr>
                <w:lang w:val="ru-RU" w:bidi="ru-RU"/>
              </w:rPr>
              <w:t xml:space="preserve">позвони», «Минута </w:t>
            </w:r>
            <w:r w:rsidRPr="00397ED5">
              <w:rPr>
                <w:spacing w:val="-4"/>
                <w:lang w:val="ru-RU" w:bidi="ru-RU"/>
              </w:rPr>
              <w:t>телефона</w:t>
            </w:r>
            <w:r w:rsidRPr="00397ED5">
              <w:rPr>
                <w:lang w:val="ru-RU" w:bidi="ru-RU"/>
              </w:rPr>
              <w:t xml:space="preserve"> доверия»,  «Парад Победы», «Бессмертный полк», «Рекорд Победы», «Георгиевская ленточка», «Мы против террора», «Цветами улыбается Земля», «Твори добро».</w:t>
            </w:r>
          </w:p>
        </w:tc>
      </w:tr>
      <w:tr w:rsidR="00B55C00" w:rsidRPr="00397ED5" w:rsidTr="00D81630">
        <w:trPr>
          <w:trHeight w:val="227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7"/>
              <w:rPr>
                <w:lang w:bidi="ru-RU"/>
              </w:rPr>
            </w:pPr>
            <w:r w:rsidRPr="00397ED5">
              <w:rPr>
                <w:lang w:bidi="ru-RU"/>
              </w:rPr>
              <w:lastRenderedPageBreak/>
              <w:t>Обеспечение психологического сопровождения студентов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76"/>
              <w:rPr>
                <w:lang w:bidi="ru-RU"/>
              </w:rPr>
            </w:pPr>
            <w:r w:rsidRPr="00397ED5">
              <w:rPr>
                <w:lang w:bidi="ru-RU"/>
              </w:rPr>
              <w:t>Позитивная динамика развиваемых параметров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3286"/>
              </w:tabs>
              <w:spacing w:line="276" w:lineRule="auto"/>
              <w:ind w:left="79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психологические занятия: «Повышение адаптивности», «Я - Личность», </w:t>
            </w:r>
            <w:r w:rsidRPr="00397ED5">
              <w:rPr>
                <w:spacing w:val="-4"/>
                <w:lang w:val="ru-RU" w:bidi="ru-RU"/>
              </w:rPr>
              <w:t xml:space="preserve">«Я+Ты = </w:t>
            </w:r>
            <w:r w:rsidRPr="00397ED5">
              <w:rPr>
                <w:lang w:val="ru-RU" w:bidi="ru-RU"/>
              </w:rPr>
              <w:t xml:space="preserve">Мы», </w:t>
            </w:r>
            <w:r w:rsidRPr="00397ED5">
              <w:rPr>
                <w:spacing w:val="-3"/>
                <w:lang w:val="ru-RU" w:bidi="ru-RU"/>
              </w:rPr>
              <w:t>«Мой</w:t>
            </w:r>
            <w:r w:rsidRPr="00397ED5">
              <w:rPr>
                <w:lang w:val="ru-RU" w:bidi="ru-RU"/>
              </w:rPr>
              <w:t xml:space="preserve"> Внутренний мир», «В мире людей»;</w:t>
            </w:r>
          </w:p>
          <w:p w:rsidR="00B55C00" w:rsidRPr="00397ED5" w:rsidRDefault="00B55C00" w:rsidP="00397ED5">
            <w:pPr>
              <w:tabs>
                <w:tab w:val="left" w:pos="1844"/>
                <w:tab w:val="left" w:pos="4009"/>
              </w:tabs>
              <w:spacing w:line="276" w:lineRule="auto"/>
              <w:ind w:left="108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программы: «Целеполагание и построение жизненной перспективы», «Эффективное лидерство»;</w:t>
            </w:r>
          </w:p>
          <w:p w:rsidR="00B55C00" w:rsidRPr="00397ED5" w:rsidRDefault="00B55C00" w:rsidP="00397ED5">
            <w:pPr>
              <w:tabs>
                <w:tab w:val="left" w:pos="1844"/>
                <w:tab w:val="left" w:pos="4009"/>
              </w:tabs>
              <w:spacing w:line="276" w:lineRule="auto"/>
              <w:ind w:left="108"/>
              <w:rPr>
                <w:lang w:bidi="ru-RU"/>
              </w:rPr>
            </w:pPr>
            <w:r w:rsidRPr="00397ED5">
              <w:rPr>
                <w:lang w:bidi="ru-RU"/>
              </w:rPr>
              <w:t>беседы «Правила успешного общения»</w:t>
            </w:r>
          </w:p>
        </w:tc>
      </w:tr>
      <w:tr w:rsidR="00B55C00" w:rsidRPr="00397ED5" w:rsidTr="00D81630">
        <w:trPr>
          <w:trHeight w:val="27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2899"/>
              <w:rPr>
                <w:lang w:bidi="ru-RU"/>
              </w:rPr>
            </w:pPr>
            <w:r w:rsidRPr="00397ED5">
              <w:rPr>
                <w:lang w:bidi="ru-RU"/>
              </w:rPr>
              <w:t>Лечебно-профилактическая работа</w:t>
            </w:r>
          </w:p>
        </w:tc>
      </w:tr>
    </w:tbl>
    <w:p w:rsidR="00B55C00" w:rsidRPr="00397ED5" w:rsidRDefault="00B55C00" w:rsidP="00397ED5">
      <w:pPr>
        <w:spacing w:line="276" w:lineRule="auto"/>
        <w:ind w:firstLine="709"/>
        <w:jc w:val="both"/>
      </w:pPr>
    </w:p>
    <w:tbl>
      <w:tblPr>
        <w:tblStyle w:val="TableNormal3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1997"/>
        <w:gridCol w:w="4739"/>
      </w:tblGrid>
      <w:tr w:rsidR="00B55C00" w:rsidRPr="00397ED5" w:rsidTr="00D81630">
        <w:trPr>
          <w:trHeight w:val="193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7" w:right="96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Создание условий для сохранения и укрепления здоровья обучающихся с ОВЗ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5" w:right="160" w:hanging="29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Развитие навыков критического переосмысления информации, получаемой обучающимся извне</w:t>
            </w:r>
          </w:p>
        </w:tc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694"/>
              </w:tabs>
              <w:spacing w:line="276" w:lineRule="auto"/>
              <w:ind w:left="108" w:right="93" w:hanging="29"/>
              <w:jc w:val="both"/>
              <w:rPr>
                <w:lang w:bidi="ru-RU"/>
              </w:rPr>
            </w:pPr>
            <w:r w:rsidRPr="00397ED5">
              <w:rPr>
                <w:lang w:val="ru-RU" w:bidi="ru-RU"/>
              </w:rPr>
              <w:t xml:space="preserve">программы: </w:t>
            </w:r>
            <w:r w:rsidRPr="00397ED5">
              <w:rPr>
                <w:spacing w:val="-3"/>
                <w:lang w:val="ru-RU" w:bidi="ru-RU"/>
              </w:rPr>
              <w:t xml:space="preserve">«Студенты </w:t>
            </w:r>
            <w:r w:rsidRPr="00397ED5">
              <w:rPr>
                <w:lang w:val="ru-RU" w:bidi="ru-RU"/>
              </w:rPr>
              <w:t xml:space="preserve">выбирают здоровье», «Не допустить беды: Педагогическая </w:t>
            </w:r>
            <w:r w:rsidRPr="00397ED5">
              <w:rPr>
                <w:spacing w:val="-2"/>
                <w:lang w:val="ru-RU" w:bidi="ru-RU"/>
              </w:rPr>
              <w:t>профилактика</w:t>
            </w:r>
            <w:r w:rsidRPr="00397ED5">
              <w:rPr>
                <w:lang w:val="ru-RU" w:bidi="ru-RU"/>
              </w:rPr>
              <w:t xml:space="preserve"> </w:t>
            </w:r>
            <w:r w:rsidRPr="00397ED5">
              <w:rPr>
                <w:spacing w:val="-3"/>
                <w:lang w:val="ru-RU" w:bidi="ru-RU"/>
              </w:rPr>
              <w:t xml:space="preserve">наркотизма </w:t>
            </w:r>
            <w:r w:rsidRPr="00397ED5">
              <w:rPr>
                <w:spacing w:val="-4"/>
                <w:lang w:val="ru-RU" w:bidi="ru-RU"/>
              </w:rPr>
              <w:t>студентов»;</w:t>
            </w:r>
            <w:r w:rsidRPr="00397ED5">
              <w:rPr>
                <w:lang w:val="ru-RU" w:bidi="ru-RU"/>
              </w:rPr>
              <w:t xml:space="preserve"> «Стрессоустойчивость. </w:t>
            </w:r>
            <w:r w:rsidRPr="00397ED5">
              <w:rPr>
                <w:spacing w:val="-4"/>
                <w:lang w:bidi="ru-RU"/>
              </w:rPr>
              <w:t xml:space="preserve">Навыки </w:t>
            </w:r>
            <w:r w:rsidRPr="00397ED5">
              <w:rPr>
                <w:lang w:bidi="ru-RU"/>
              </w:rPr>
              <w:t>саморегуляции»</w:t>
            </w:r>
          </w:p>
        </w:tc>
      </w:tr>
    </w:tbl>
    <w:p w:rsidR="00B55C00" w:rsidRPr="00397ED5" w:rsidRDefault="00B55C00" w:rsidP="00397ED5">
      <w:pPr>
        <w:spacing w:line="276" w:lineRule="auto"/>
        <w:ind w:firstLine="709"/>
        <w:jc w:val="both"/>
      </w:pP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Консультативная работа включает:</w:t>
      </w:r>
    </w:p>
    <w:tbl>
      <w:tblPr>
        <w:tblStyle w:val="TableNormal3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3053"/>
        <w:gridCol w:w="3575"/>
      </w:tblGrid>
      <w:tr w:rsidR="00B55C00" w:rsidRPr="00397ED5" w:rsidTr="00D81630">
        <w:trPr>
          <w:trHeight w:val="551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585" w:right="579"/>
              <w:jc w:val="center"/>
              <w:rPr>
                <w:lang w:bidi="ru-RU"/>
              </w:rPr>
            </w:pPr>
            <w:r w:rsidRPr="00397ED5">
              <w:rPr>
                <w:lang w:bidi="ru-RU"/>
              </w:rPr>
              <w:t>Задачи (направления)</w:t>
            </w:r>
          </w:p>
          <w:p w:rsidR="00B55C00" w:rsidRPr="00397ED5" w:rsidRDefault="00B55C00" w:rsidP="00397ED5">
            <w:pPr>
              <w:spacing w:line="276" w:lineRule="auto"/>
              <w:ind w:left="583" w:right="579"/>
              <w:jc w:val="center"/>
              <w:rPr>
                <w:lang w:bidi="ru-RU"/>
              </w:rPr>
            </w:pPr>
            <w:r w:rsidRPr="00397ED5">
              <w:rPr>
                <w:lang w:bidi="ru-RU"/>
              </w:rPr>
              <w:t>деятельности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225"/>
              <w:rPr>
                <w:lang w:bidi="ru-RU"/>
              </w:rPr>
            </w:pPr>
            <w:r w:rsidRPr="00397ED5">
              <w:rPr>
                <w:lang w:bidi="ru-RU"/>
              </w:rPr>
              <w:t>Планируемые результаты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11" w:right="102"/>
              <w:jc w:val="center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Виды и формы</w:t>
            </w:r>
          </w:p>
          <w:p w:rsidR="00B55C00" w:rsidRPr="00397ED5" w:rsidRDefault="00B55C00" w:rsidP="00397ED5">
            <w:pPr>
              <w:spacing w:line="276" w:lineRule="auto"/>
              <w:ind w:left="112" w:right="102"/>
              <w:jc w:val="center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деятельности, мероприятия</w:t>
            </w:r>
          </w:p>
        </w:tc>
      </w:tr>
      <w:tr w:rsidR="00B55C00" w:rsidRPr="00397ED5" w:rsidTr="00D81630">
        <w:trPr>
          <w:trHeight w:val="1656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7"/>
              <w:rPr>
                <w:lang w:bidi="ru-RU"/>
              </w:rPr>
            </w:pPr>
            <w:r w:rsidRPr="00397ED5">
              <w:rPr>
                <w:lang w:bidi="ru-RU"/>
              </w:rPr>
              <w:t>Консультирование педагогических работников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504"/>
                <w:tab w:val="left" w:pos="2497"/>
                <w:tab w:val="left" w:pos="2694"/>
              </w:tabs>
              <w:spacing w:line="276" w:lineRule="auto"/>
              <w:ind w:left="108" w:right="97"/>
              <w:jc w:val="both"/>
              <w:rPr>
                <w:lang w:val="ru-RU" w:bidi="ru-RU"/>
              </w:rPr>
            </w:pPr>
            <w:r w:rsidRPr="00397ED5">
              <w:rPr>
                <w:spacing w:val="-2"/>
                <w:lang w:val="ru-RU" w:bidi="ru-RU"/>
              </w:rPr>
              <w:t xml:space="preserve">Рекомендации </w:t>
            </w:r>
            <w:r w:rsidRPr="00397ED5">
              <w:rPr>
                <w:spacing w:val="-9"/>
                <w:lang w:val="ru-RU" w:bidi="ru-RU"/>
              </w:rPr>
              <w:t xml:space="preserve">по </w:t>
            </w:r>
            <w:r w:rsidRPr="00397ED5">
              <w:rPr>
                <w:lang w:val="ru-RU" w:bidi="ru-RU"/>
              </w:rPr>
              <w:t xml:space="preserve">основным направлениям работы с </w:t>
            </w:r>
            <w:r w:rsidRPr="00397ED5">
              <w:rPr>
                <w:spacing w:val="-3"/>
                <w:lang w:val="ru-RU" w:bidi="ru-RU"/>
              </w:rPr>
              <w:t xml:space="preserve">обучающимися, </w:t>
            </w:r>
            <w:r w:rsidRPr="00397ED5">
              <w:rPr>
                <w:lang w:val="ru-RU" w:bidi="ru-RU"/>
              </w:rPr>
              <w:t xml:space="preserve">единые для </w:t>
            </w:r>
            <w:r w:rsidRPr="00397ED5">
              <w:rPr>
                <w:spacing w:val="-6"/>
                <w:lang w:val="ru-RU" w:bidi="ru-RU"/>
              </w:rPr>
              <w:t xml:space="preserve">всех </w:t>
            </w:r>
            <w:r w:rsidRPr="00397ED5">
              <w:rPr>
                <w:lang w:val="ru-RU" w:bidi="ru-RU"/>
              </w:rPr>
              <w:t>участников образовательного процесса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585"/>
              </w:tabs>
              <w:spacing w:line="276" w:lineRule="auto"/>
              <w:ind w:left="108" w:right="97"/>
              <w:jc w:val="both"/>
              <w:rPr>
                <w:lang w:bidi="ru-RU"/>
              </w:rPr>
            </w:pPr>
            <w:r w:rsidRPr="00397ED5">
              <w:rPr>
                <w:lang w:bidi="ru-RU"/>
              </w:rPr>
              <w:t xml:space="preserve">Индивидуальные, групповые, </w:t>
            </w:r>
            <w:r w:rsidRPr="00397ED5">
              <w:rPr>
                <w:spacing w:val="-1"/>
                <w:lang w:bidi="ru-RU"/>
              </w:rPr>
              <w:t xml:space="preserve">тематические </w:t>
            </w:r>
            <w:r w:rsidRPr="00397ED5">
              <w:rPr>
                <w:spacing w:val="-4"/>
                <w:lang w:bidi="ru-RU"/>
              </w:rPr>
              <w:t>консультации</w:t>
            </w:r>
          </w:p>
        </w:tc>
      </w:tr>
      <w:tr w:rsidR="00B55C00" w:rsidRPr="00397ED5" w:rsidTr="00D81630">
        <w:trPr>
          <w:trHeight w:val="137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7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Консультирование обучающихся по выявленным проблемам, оказание помощи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851"/>
                <w:tab w:val="left" w:pos="2837"/>
              </w:tabs>
              <w:spacing w:line="276" w:lineRule="auto"/>
              <w:ind w:left="108" w:right="96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Выбор </w:t>
            </w:r>
            <w:r w:rsidRPr="00397ED5">
              <w:rPr>
                <w:spacing w:val="-3"/>
                <w:lang w:val="ru-RU" w:bidi="ru-RU"/>
              </w:rPr>
              <w:t xml:space="preserve">обучающимися </w:t>
            </w:r>
            <w:r w:rsidRPr="00397ED5">
              <w:rPr>
                <w:lang w:val="ru-RU" w:bidi="ru-RU"/>
              </w:rPr>
              <w:t xml:space="preserve">профессии/специальности, форм обучения в соответствии </w:t>
            </w:r>
            <w:r w:rsidRPr="00397ED5">
              <w:rPr>
                <w:spacing w:val="-17"/>
                <w:lang w:val="ru-RU" w:bidi="ru-RU"/>
              </w:rPr>
              <w:t xml:space="preserve">с </w:t>
            </w:r>
            <w:r w:rsidRPr="00397ED5">
              <w:rPr>
                <w:lang w:val="ru-RU" w:bidi="ru-RU"/>
              </w:rPr>
              <w:t>профессиональными интересами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585"/>
              </w:tabs>
              <w:spacing w:line="276" w:lineRule="auto"/>
              <w:ind w:left="108" w:right="97"/>
              <w:jc w:val="both"/>
              <w:rPr>
                <w:lang w:bidi="ru-RU"/>
              </w:rPr>
            </w:pPr>
            <w:r w:rsidRPr="00397ED5">
              <w:rPr>
                <w:lang w:bidi="ru-RU"/>
              </w:rPr>
              <w:t xml:space="preserve">Индивидуальные, групповые, </w:t>
            </w:r>
            <w:r w:rsidRPr="00397ED5">
              <w:rPr>
                <w:spacing w:val="-1"/>
                <w:lang w:bidi="ru-RU"/>
              </w:rPr>
              <w:t xml:space="preserve">тематические </w:t>
            </w:r>
            <w:r w:rsidRPr="00397ED5">
              <w:rPr>
                <w:spacing w:val="-4"/>
                <w:lang w:bidi="ru-RU"/>
              </w:rPr>
              <w:t>консультации</w:t>
            </w:r>
          </w:p>
        </w:tc>
      </w:tr>
      <w:tr w:rsidR="00B55C00" w:rsidRPr="00397ED5" w:rsidTr="00D81630">
        <w:trPr>
          <w:trHeight w:val="138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7" w:right="96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lastRenderedPageBreak/>
              <w:t>Консультирование родителей по вопросам выбора стратегии воспитания ребёнка с ограниченными возможностями здоровья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065"/>
              </w:tabs>
              <w:spacing w:line="276" w:lineRule="auto"/>
              <w:ind w:left="108" w:right="95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Выработка режима </w:t>
            </w:r>
            <w:r w:rsidRPr="00397ED5">
              <w:rPr>
                <w:spacing w:val="-3"/>
                <w:lang w:val="ru-RU" w:bidi="ru-RU"/>
              </w:rPr>
              <w:t xml:space="preserve">дня, </w:t>
            </w:r>
            <w:r w:rsidRPr="00397ED5">
              <w:rPr>
                <w:lang w:val="ru-RU" w:bidi="ru-RU"/>
              </w:rPr>
              <w:t xml:space="preserve">организация досуга, занятия, </w:t>
            </w:r>
            <w:r w:rsidRPr="00397ED5">
              <w:rPr>
                <w:spacing w:val="-4"/>
                <w:lang w:val="ru-RU" w:bidi="ru-RU"/>
              </w:rPr>
              <w:t xml:space="preserve">спорт, </w:t>
            </w:r>
            <w:r w:rsidRPr="00397ED5">
              <w:rPr>
                <w:lang w:val="ru-RU" w:bidi="ru-RU"/>
              </w:rPr>
              <w:t>выбор</w:t>
            </w:r>
            <w:r w:rsidRPr="00397ED5">
              <w:rPr>
                <w:spacing w:val="-1"/>
                <w:lang w:val="ru-RU" w:bidi="ru-RU"/>
              </w:rPr>
              <w:t xml:space="preserve"> </w:t>
            </w:r>
            <w:r w:rsidRPr="00397ED5">
              <w:rPr>
                <w:lang w:val="ru-RU" w:bidi="ru-RU"/>
              </w:rPr>
              <w:t>хобби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1585"/>
              </w:tabs>
              <w:spacing w:line="276" w:lineRule="auto"/>
              <w:ind w:left="108" w:right="97"/>
              <w:jc w:val="both"/>
              <w:rPr>
                <w:lang w:bidi="ru-RU"/>
              </w:rPr>
            </w:pPr>
            <w:r w:rsidRPr="00397ED5">
              <w:rPr>
                <w:lang w:bidi="ru-RU"/>
              </w:rPr>
              <w:t xml:space="preserve">Индивидуальные, групповые, </w:t>
            </w:r>
            <w:r w:rsidRPr="00397ED5">
              <w:rPr>
                <w:spacing w:val="-1"/>
                <w:lang w:bidi="ru-RU"/>
              </w:rPr>
              <w:t xml:space="preserve">тематические </w:t>
            </w:r>
            <w:r w:rsidRPr="00397ED5">
              <w:rPr>
                <w:spacing w:val="-4"/>
                <w:lang w:bidi="ru-RU"/>
              </w:rPr>
              <w:t>консультации</w:t>
            </w:r>
          </w:p>
        </w:tc>
      </w:tr>
    </w:tbl>
    <w:p w:rsidR="00B55C00" w:rsidRPr="00397ED5" w:rsidRDefault="00B55C00" w:rsidP="00397ED5">
      <w:pPr>
        <w:spacing w:line="276" w:lineRule="auto"/>
        <w:ind w:firstLine="709"/>
        <w:jc w:val="both"/>
      </w:pP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Информационно-просветительская работа включает:</w:t>
      </w:r>
    </w:p>
    <w:tbl>
      <w:tblPr>
        <w:tblStyle w:val="TableNormal3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62"/>
        <w:gridCol w:w="5793"/>
      </w:tblGrid>
      <w:tr w:rsidR="00B55C00" w:rsidRPr="00397ED5" w:rsidTr="00D81630">
        <w:trPr>
          <w:trHeight w:val="83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477" w:firstLine="403"/>
              <w:rPr>
                <w:lang w:bidi="ru-RU"/>
              </w:rPr>
            </w:pPr>
            <w:r w:rsidRPr="00397ED5">
              <w:rPr>
                <w:lang w:bidi="ru-RU"/>
              </w:rPr>
              <w:t>Задачи</w:t>
            </w:r>
          </w:p>
          <w:p w:rsidR="00B55C00" w:rsidRPr="00397ED5" w:rsidRDefault="00B55C00" w:rsidP="00397ED5">
            <w:pPr>
              <w:spacing w:line="276" w:lineRule="auto"/>
              <w:ind w:left="456" w:right="447"/>
              <w:jc w:val="center"/>
              <w:rPr>
                <w:lang w:bidi="ru-RU"/>
              </w:rPr>
            </w:pPr>
            <w:r w:rsidRPr="00397ED5">
              <w:rPr>
                <w:lang w:bidi="ru-RU"/>
              </w:rPr>
              <w:t>(направления) деятельности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369" w:hanging="147"/>
              <w:rPr>
                <w:lang w:bidi="ru-RU"/>
              </w:rPr>
            </w:pPr>
            <w:r w:rsidRPr="00397ED5">
              <w:rPr>
                <w:lang w:bidi="ru-RU"/>
              </w:rPr>
              <w:t>Планируемые результаты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420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Виды и формы деятельности, мероприятия.</w:t>
            </w:r>
          </w:p>
        </w:tc>
      </w:tr>
      <w:tr w:rsidR="00B55C00" w:rsidRPr="00397ED5" w:rsidTr="00D81630">
        <w:trPr>
          <w:trHeight w:val="4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2050"/>
              </w:tabs>
              <w:spacing w:line="276" w:lineRule="auto"/>
              <w:ind w:left="107" w:right="98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Информирование родителей </w:t>
            </w:r>
            <w:r w:rsidRPr="00397ED5">
              <w:rPr>
                <w:spacing w:val="-4"/>
                <w:lang w:val="ru-RU" w:bidi="ru-RU"/>
              </w:rPr>
              <w:t xml:space="preserve">(законных </w:t>
            </w:r>
            <w:r w:rsidRPr="00397ED5">
              <w:rPr>
                <w:lang w:val="ru-RU" w:bidi="ru-RU"/>
              </w:rPr>
              <w:t xml:space="preserve">представителей) </w:t>
            </w:r>
            <w:r w:rsidRPr="00397ED5">
              <w:rPr>
                <w:spacing w:val="-9"/>
                <w:lang w:val="ru-RU" w:bidi="ru-RU"/>
              </w:rPr>
              <w:t xml:space="preserve">по </w:t>
            </w:r>
            <w:r w:rsidRPr="00397ED5">
              <w:rPr>
                <w:lang w:val="ru-RU" w:bidi="ru-RU"/>
              </w:rPr>
              <w:t xml:space="preserve">медицинским, социальным, правовым и </w:t>
            </w:r>
            <w:r w:rsidRPr="00397ED5">
              <w:rPr>
                <w:spacing w:val="-3"/>
                <w:lang w:val="ru-RU" w:bidi="ru-RU"/>
              </w:rPr>
              <w:t xml:space="preserve">другим </w:t>
            </w:r>
            <w:r w:rsidRPr="00397ED5">
              <w:rPr>
                <w:lang w:val="ru-RU" w:bidi="ru-RU"/>
              </w:rPr>
              <w:t>вопросам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7"/>
              <w:rPr>
                <w:lang w:bidi="ru-RU"/>
              </w:rPr>
            </w:pPr>
            <w:r w:rsidRPr="00397ED5">
              <w:rPr>
                <w:lang w:bidi="ru-RU"/>
              </w:rPr>
              <w:t>Повышение уровня компетентности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tabs>
                <w:tab w:val="left" w:pos="3176"/>
                <w:tab w:val="left" w:pos="4460"/>
              </w:tabs>
              <w:spacing w:line="276" w:lineRule="auto"/>
              <w:ind w:left="105" w:right="95" w:firstLine="16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Информация на официальном сайте </w:t>
            </w:r>
            <w:r w:rsidRPr="00397ED5">
              <w:rPr>
                <w:spacing w:val="-5"/>
                <w:lang w:val="ru-RU" w:bidi="ru-RU"/>
              </w:rPr>
              <w:t xml:space="preserve">колледжа, </w:t>
            </w:r>
            <w:r w:rsidRPr="00397ED5">
              <w:rPr>
                <w:spacing w:val="-3"/>
                <w:lang w:val="ru-RU" w:bidi="ru-RU"/>
              </w:rPr>
              <w:t xml:space="preserve">стенды </w:t>
            </w:r>
            <w:r w:rsidRPr="00397ED5">
              <w:rPr>
                <w:lang w:val="ru-RU" w:bidi="ru-RU"/>
              </w:rPr>
              <w:t xml:space="preserve">библиотеки, лекции и беседы: «Осторожно: компьютерные игры», </w:t>
            </w:r>
            <w:r w:rsidRPr="00397ED5">
              <w:rPr>
                <w:spacing w:val="-3"/>
                <w:lang w:val="ru-RU" w:bidi="ru-RU"/>
              </w:rPr>
              <w:t xml:space="preserve">«Три </w:t>
            </w:r>
            <w:r w:rsidRPr="00397ED5">
              <w:rPr>
                <w:lang w:val="ru-RU" w:bidi="ru-RU"/>
              </w:rPr>
              <w:t xml:space="preserve">ступеньки, ведущие вниз», </w:t>
            </w:r>
            <w:r w:rsidRPr="00397ED5">
              <w:rPr>
                <w:spacing w:val="-5"/>
                <w:lang w:val="ru-RU" w:bidi="ru-RU"/>
              </w:rPr>
              <w:t xml:space="preserve">«Моя </w:t>
            </w:r>
            <w:r w:rsidRPr="00397ED5">
              <w:rPr>
                <w:lang w:val="ru-RU" w:bidi="ru-RU"/>
              </w:rPr>
              <w:t>безопасность на каникулах», «Правила дорожного движения для</w:t>
            </w:r>
            <w:r w:rsidRPr="00397ED5">
              <w:rPr>
                <w:spacing w:val="41"/>
                <w:lang w:val="ru-RU" w:bidi="ru-RU"/>
              </w:rPr>
              <w:t xml:space="preserve"> </w:t>
            </w:r>
            <w:r w:rsidRPr="00397ED5">
              <w:rPr>
                <w:spacing w:val="-3"/>
                <w:lang w:val="ru-RU" w:bidi="ru-RU"/>
              </w:rPr>
              <w:t>пешехода»,</w:t>
            </w:r>
            <w:r w:rsidRPr="00397ED5">
              <w:rPr>
                <w:lang w:val="ru-RU" w:bidi="ru-RU"/>
              </w:rPr>
              <w:t xml:space="preserve"> «УК и </w:t>
            </w:r>
            <w:r w:rsidRPr="00397ED5">
              <w:rPr>
                <w:spacing w:val="-3"/>
                <w:lang w:val="ru-RU" w:bidi="ru-RU"/>
              </w:rPr>
              <w:t>КоАП</w:t>
            </w:r>
            <w:r w:rsidRPr="00397ED5">
              <w:rPr>
                <w:spacing w:val="54"/>
                <w:lang w:val="ru-RU" w:bidi="ru-RU"/>
              </w:rPr>
              <w:t xml:space="preserve"> </w:t>
            </w:r>
            <w:r w:rsidRPr="00397ED5">
              <w:rPr>
                <w:lang w:val="ru-RU" w:bidi="ru-RU"/>
              </w:rPr>
              <w:t xml:space="preserve">РФ: преступления и правонарушения несовершеннолетних» и др.; информационные стенды; </w:t>
            </w:r>
          </w:p>
          <w:p w:rsidR="00B55C00" w:rsidRPr="00397ED5" w:rsidRDefault="00B55C00" w:rsidP="00397ED5">
            <w:pPr>
              <w:tabs>
                <w:tab w:val="left" w:pos="3176"/>
                <w:tab w:val="left" w:pos="4460"/>
              </w:tabs>
              <w:spacing w:line="276" w:lineRule="auto"/>
              <w:ind w:left="105" w:right="95" w:firstLine="16"/>
              <w:jc w:val="both"/>
              <w:rPr>
                <w:lang w:bidi="ru-RU"/>
              </w:rPr>
            </w:pPr>
            <w:r w:rsidRPr="00397ED5">
              <w:rPr>
                <w:spacing w:val="-3"/>
                <w:lang w:val="ru-RU" w:bidi="ru-RU"/>
              </w:rPr>
              <w:t>акции:</w:t>
            </w:r>
            <w:r w:rsidRPr="00397ED5">
              <w:rPr>
                <w:lang w:val="ru-RU" w:bidi="ru-RU"/>
              </w:rPr>
              <w:t xml:space="preserve"> «СтопВИЧ/СПИД»; </w:t>
            </w:r>
            <w:r w:rsidRPr="00397ED5">
              <w:rPr>
                <w:spacing w:val="-1"/>
                <w:lang w:val="ru-RU" w:bidi="ru-RU"/>
              </w:rPr>
              <w:t xml:space="preserve">межведомственные </w:t>
            </w:r>
            <w:r w:rsidRPr="00397ED5">
              <w:rPr>
                <w:spacing w:val="-3"/>
                <w:lang w:val="ru-RU" w:bidi="ru-RU"/>
              </w:rPr>
              <w:t xml:space="preserve">комплексные </w:t>
            </w:r>
            <w:r w:rsidRPr="00397ED5">
              <w:rPr>
                <w:lang w:val="ru-RU" w:bidi="ru-RU"/>
              </w:rPr>
              <w:t xml:space="preserve">операции: </w:t>
            </w:r>
            <w:r w:rsidRPr="00397ED5">
              <w:rPr>
                <w:spacing w:val="-4"/>
                <w:lang w:val="ru-RU" w:bidi="ru-RU"/>
              </w:rPr>
              <w:t xml:space="preserve">«Пожарная </w:t>
            </w:r>
            <w:r w:rsidRPr="00397ED5">
              <w:rPr>
                <w:lang w:val="ru-RU" w:bidi="ru-RU"/>
              </w:rPr>
              <w:t>безопасность», «Безопасные зимние</w:t>
            </w:r>
            <w:r w:rsidRPr="00397ED5">
              <w:rPr>
                <w:spacing w:val="25"/>
                <w:lang w:val="ru-RU" w:bidi="ru-RU"/>
              </w:rPr>
              <w:t xml:space="preserve"> </w:t>
            </w:r>
            <w:r w:rsidRPr="00397ED5">
              <w:rPr>
                <w:spacing w:val="-3"/>
                <w:lang w:val="ru-RU" w:bidi="ru-RU"/>
              </w:rPr>
              <w:t>каникулы»,</w:t>
            </w:r>
            <w:r w:rsidRPr="00397ED5">
              <w:rPr>
                <w:lang w:val="ru-RU" w:bidi="ru-RU"/>
              </w:rPr>
              <w:t xml:space="preserve"> «Май. </w:t>
            </w:r>
            <w:r w:rsidRPr="00397ED5">
              <w:rPr>
                <w:lang w:bidi="ru-RU"/>
              </w:rPr>
              <w:t>Дети. Безопасность», «Каникулы»; печатные материалы (памятки, опросники); родительские собрания.</w:t>
            </w:r>
          </w:p>
        </w:tc>
      </w:tr>
      <w:tr w:rsidR="00B55C00" w:rsidRPr="00397ED5" w:rsidTr="00D81630">
        <w:trPr>
          <w:trHeight w:val="4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7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>Психолого- педагогическое просвещение педагогических работников по вопросам развития, обучения</w:t>
            </w:r>
            <w:r w:rsidRPr="00397ED5">
              <w:rPr>
                <w:lang w:val="ru-RU" w:bidi="ru-RU"/>
              </w:rPr>
              <w:tab/>
              <w:t>и воспитания детей данной категории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00" w:rsidRPr="00397ED5" w:rsidRDefault="00B55C00" w:rsidP="00397ED5">
            <w:pPr>
              <w:spacing w:line="276" w:lineRule="auto"/>
              <w:ind w:left="107"/>
              <w:rPr>
                <w:lang w:bidi="ru-RU"/>
              </w:rPr>
            </w:pPr>
            <w:r w:rsidRPr="00397ED5">
              <w:rPr>
                <w:lang w:bidi="ru-RU"/>
              </w:rPr>
              <w:t>Повышение уровня компетентности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00" w:rsidRPr="00397ED5" w:rsidRDefault="00B55C00" w:rsidP="00397ED5">
            <w:pPr>
              <w:tabs>
                <w:tab w:val="left" w:pos="2211"/>
                <w:tab w:val="left" w:pos="4224"/>
              </w:tabs>
              <w:spacing w:line="276" w:lineRule="auto"/>
              <w:ind w:left="105" w:right="99" w:firstLine="16"/>
              <w:jc w:val="both"/>
              <w:rPr>
                <w:lang w:val="ru-RU" w:bidi="ru-RU"/>
              </w:rPr>
            </w:pPr>
            <w:r w:rsidRPr="00397ED5">
              <w:rPr>
                <w:lang w:val="ru-RU" w:bidi="ru-RU"/>
              </w:rPr>
              <w:t xml:space="preserve">Заседания </w:t>
            </w:r>
            <w:r w:rsidRPr="00397ED5">
              <w:rPr>
                <w:spacing w:val="-4"/>
                <w:lang w:val="ru-RU" w:bidi="ru-RU"/>
              </w:rPr>
              <w:t>школ</w:t>
            </w:r>
            <w:r w:rsidRPr="00397ED5">
              <w:rPr>
                <w:spacing w:val="52"/>
                <w:lang w:val="ru-RU" w:bidi="ru-RU"/>
              </w:rPr>
              <w:t xml:space="preserve"> </w:t>
            </w:r>
            <w:r w:rsidRPr="00397ED5">
              <w:rPr>
                <w:lang w:val="ru-RU" w:bidi="ru-RU"/>
              </w:rPr>
              <w:t xml:space="preserve">педагогического мастерства и методических объединений </w:t>
            </w:r>
            <w:r w:rsidRPr="00397ED5">
              <w:rPr>
                <w:spacing w:val="-3"/>
                <w:lang w:val="ru-RU" w:bidi="ru-RU"/>
              </w:rPr>
              <w:t>кураторов</w:t>
            </w:r>
            <w:r w:rsidRPr="00397ED5">
              <w:rPr>
                <w:lang w:val="ru-RU" w:bidi="ru-RU"/>
              </w:rPr>
              <w:t>;</w:t>
            </w:r>
          </w:p>
          <w:p w:rsidR="00B55C00" w:rsidRPr="00397ED5" w:rsidRDefault="00B55C00" w:rsidP="00397ED5">
            <w:pPr>
              <w:tabs>
                <w:tab w:val="left" w:pos="4231"/>
              </w:tabs>
              <w:spacing w:line="276" w:lineRule="auto"/>
              <w:ind w:left="105"/>
              <w:jc w:val="both"/>
              <w:rPr>
                <w:lang w:val="ru-RU" w:bidi="ru-RU"/>
              </w:rPr>
            </w:pPr>
          </w:p>
        </w:tc>
      </w:tr>
    </w:tbl>
    <w:p w:rsidR="00B55C00" w:rsidRDefault="00B55C00" w:rsidP="00397ED5">
      <w:pPr>
        <w:spacing w:line="276" w:lineRule="auto"/>
        <w:ind w:firstLine="709"/>
        <w:jc w:val="both"/>
      </w:pPr>
    </w:p>
    <w:p w:rsidR="00D81630" w:rsidRPr="00397ED5" w:rsidRDefault="00D81630" w:rsidP="00397ED5">
      <w:pPr>
        <w:spacing w:line="276" w:lineRule="auto"/>
        <w:ind w:firstLine="709"/>
        <w:jc w:val="both"/>
      </w:pPr>
    </w:p>
    <w:p w:rsidR="00B55C00" w:rsidRDefault="00D81630" w:rsidP="00D81630">
      <w:pPr>
        <w:spacing w:line="276" w:lineRule="auto"/>
        <w:ind w:firstLine="709"/>
        <w:jc w:val="center"/>
        <w:rPr>
          <w:b/>
        </w:rPr>
      </w:pPr>
      <w:r>
        <w:rPr>
          <w:b/>
        </w:rPr>
        <w:t>Механизмы реализации программы</w:t>
      </w:r>
    </w:p>
    <w:p w:rsidR="00D81630" w:rsidRPr="00D81630" w:rsidRDefault="00D81630" w:rsidP="00D81630">
      <w:pPr>
        <w:spacing w:line="276" w:lineRule="auto"/>
        <w:ind w:firstLine="709"/>
        <w:jc w:val="center"/>
        <w:rPr>
          <w:b/>
        </w:rPr>
      </w:pP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учреждения, обеспечивающее системное сопровождение детей с ограниченными возможностями здоровья специалистами различного профиля в образовательном процессе. Такое взаимодействие включает: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Предоставление кадровых ресурсов для обеспечения высокого качества обучения.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Предоставление материально-технических ресурсов для создания условий, обеспечивающих повышение качества образовательного процесса.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Обеспечение возможности дистанционного обучения: образовательные ресурсы INTERNET.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lastRenderedPageBreak/>
        <w:t>-</w:t>
      </w:r>
      <w:r w:rsidRPr="00397ED5">
        <w:tab/>
        <w:t>Обеспечение распространения и внедрения в образовательный процесс инновационных технологий, распространение актуального педагогического опыта через подготовку методических рекомендаций, проведение мастер-классов, семинаров, оказание консультативной помощи и др.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Взаимодействие специалистов ПОО включает: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многоаспектный анализ личностного и познавательного развития обучающегося;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составление комплексных заданий общего развития и коррекции отдельных сторон учебно-познавательной, речевой, эмоционально-волевой и личностной сфер обучающегося.</w:t>
      </w:r>
    </w:p>
    <w:p w:rsidR="00B55C00" w:rsidRPr="00397ED5" w:rsidRDefault="00DC1C7D" w:rsidP="00397ED5">
      <w:pPr>
        <w:spacing w:line="276" w:lineRule="auto"/>
        <w:ind w:firstLine="709"/>
        <w:jc w:val="both"/>
      </w:pPr>
      <w:r w:rsidRPr="00397ED5">
        <w:t>В ЧУПО «ЭПК</w:t>
      </w:r>
      <w:r w:rsidR="00B55C00" w:rsidRPr="00397ED5">
        <w:t>» успешно работает социально- психологическая служба.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В колледже ведётся целенаправленная работа по созданию условий для развития ребёнка как свободной, ответственной, творческой личности на основе гуманизации образования и воспитания, индивидуализации учебно-воспитательного процесса, вариативности программ, учебных курсов, формирования здорового образа жизни. Предоставлена возможность активного участия в фестивалях, конкурсах, спортивных соревнованиях наряду с другими детьми.</w:t>
      </w:r>
    </w:p>
    <w:p w:rsidR="00B55C00" w:rsidRPr="00397ED5" w:rsidRDefault="00B55C00" w:rsidP="00397ED5">
      <w:pPr>
        <w:spacing w:line="276" w:lineRule="auto"/>
        <w:ind w:firstLine="709"/>
        <w:jc w:val="both"/>
      </w:pPr>
    </w:p>
    <w:p w:rsidR="00B55C00" w:rsidRPr="00A937D8" w:rsidRDefault="00B55C00" w:rsidP="00397ED5">
      <w:pPr>
        <w:spacing w:line="276" w:lineRule="auto"/>
        <w:ind w:firstLine="709"/>
        <w:jc w:val="center"/>
        <w:rPr>
          <w:b/>
        </w:rPr>
      </w:pPr>
      <w:r w:rsidRPr="00A937D8">
        <w:rPr>
          <w:b/>
        </w:rPr>
        <w:t>Требования к условиям реализации программы</w:t>
      </w:r>
    </w:p>
    <w:p w:rsidR="00B55C00" w:rsidRPr="00397ED5" w:rsidRDefault="00B55C00" w:rsidP="00397ED5">
      <w:pPr>
        <w:spacing w:line="276" w:lineRule="auto"/>
        <w:ind w:firstLine="709"/>
        <w:jc w:val="both"/>
      </w:pP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Организационные условия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Программа коррекционной работы предусматривает различные варианты специального сопровождения обучающихся. Это могут быть формы обучения в обычной группе, в интегрированной группе; по общей образовательной программе основного профессионального образования или по индивидуальной программе; с использованием дистанционной форм обучения.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Психолого-педагогическое обеспечение включает: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дифференцированные условия (оптимальный режим учебных нагрузок);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психолого-педагогические условия (учёт индивидуальных особенностей ребёнка; соблюдение комфортного психоэмоционального режима; использование современных педагогических технологий);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специализированные условия (использование специальных методов, приёмов, средств обучения, ориентированных на особые образовательные потребности детей; дифференцированное и индивидуализированное обучение с учётом специфики нарушения здоровья ребёнка; комплексное воздействие на обучающегося, осуществляемое на индивидуальных и групповых коррекционных занятиях);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здоровьесберегающие условия (укрепление физического и психического здоровья, профилактика физических и психологических перегрузок обучающихся);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-</w:t>
      </w:r>
      <w:r w:rsidRPr="00397ED5">
        <w:tab/>
        <w:t>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воспитательных, культурно-развлекательных, спортивно-оздоровительных и иных досуговых мероприятиях.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Программно-методическое обеспечение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 xml:space="preserve">В процессе реализации программы коррекционной работы используются рабочие коррекционно-развивающие программы социально-педагогической направленности, </w:t>
      </w:r>
      <w:r w:rsidRPr="00397ED5">
        <w:lastRenderedPageBreak/>
        <w:t>диагностический и коррекционно-развивающий инструментарий, необходимый для осуществления профессиональной деятельности педагога, социального педагога и педагога-психолога.</w:t>
      </w:r>
    </w:p>
    <w:p w:rsidR="00B55C00" w:rsidRPr="00397ED5" w:rsidRDefault="00B55C00" w:rsidP="00397ED5">
      <w:pPr>
        <w:spacing w:line="276" w:lineRule="auto"/>
        <w:jc w:val="both"/>
      </w:pPr>
      <w:r w:rsidRPr="00397ED5">
        <w:t>Кадровое обеспечение</w:t>
      </w:r>
    </w:p>
    <w:p w:rsidR="00B55C00" w:rsidRPr="00397ED5" w:rsidRDefault="00DC1C7D" w:rsidP="00397ED5">
      <w:pPr>
        <w:spacing w:line="276" w:lineRule="auto"/>
        <w:ind w:firstLine="709"/>
        <w:jc w:val="both"/>
      </w:pPr>
      <w:r w:rsidRPr="00397ED5">
        <w:t>Педагогические работники Ч</w:t>
      </w:r>
      <w:r w:rsidR="00B55C00" w:rsidRPr="00397ED5">
        <w:t>У</w:t>
      </w:r>
      <w:r w:rsidRPr="00397ED5">
        <w:t>ПО «ЭПК</w:t>
      </w:r>
      <w:r w:rsidR="00B55C00" w:rsidRPr="00397ED5">
        <w:t>» имеют чёткое представление об особенностях психического и физического развития детей с ограниченными возможностями здоровья, о методиках и технологиях организации образовательного и реабилитационного процессов.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должности. В техникуме работает социальный педагог и педагог-психолог. Взаимодействие между специалистами осуществляется в рамках педсоветов, совещаниях при директоре, заседаниях социально-психологической службы.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Материально-техническое обеспечение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Для консультаций и занятий с социальным педагогом и педагогом-психологом активно используются ресурсы библиотеки, компьютерный класс, Интернет-ресурсы.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Информационное обеспечение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Для реализации программы создана необходимая  информационная образовательная среда, которая включает доступ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к методическим пособиям и рекомендациям по всем направлениям и видам деятельности, наглядным пособиям, мультимедийным, аудио- и видеоматериалам.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 xml:space="preserve">Педагог-психолог осуществляет свою деятельность в соответствии с Положением об оказание ППМС-помощи студентам </w:t>
      </w:r>
      <w:r w:rsidR="00E66904">
        <w:t>ко</w:t>
      </w:r>
      <w:r w:rsidR="008E6BDC">
        <w:t>лледжа</w:t>
      </w:r>
      <w:r w:rsidRPr="00397ED5">
        <w:t xml:space="preserve">, испытывающим трудности в развитии и социальной адаптации и Положением об организации психолого-педагогического </w:t>
      </w:r>
      <w:r w:rsidR="00F800FF" w:rsidRPr="00397ED5">
        <w:t>сопровождения студентов колледж</w:t>
      </w:r>
      <w:r w:rsidRPr="00397ED5">
        <w:t>а.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Социальный педагог осуществляет комплекс мероприятий по воспитанию, образованию, развитию и социальной защите личности, изучает психолого-медико-педагогические особенности личности обучающихся и микросреду, условия жизни, выявляет интересы и потребности, трудности и проблемы, конфликтные ситуации, отклонения в поведении студентов и своевременно оказывает им социальную помощь и поддержку.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В документах социального педагога сосредоточены сведения о каждом ребенке, состоящем на различных видах учета и контроля. Основная задача социального педагога – помочь обучающемуся в преодолении трудностей социализации.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Социальный педагог проводит цикл бесед по охране прав ребенка, которые включают ознакомление с основными положениями «Конвен</w:t>
      </w:r>
      <w:r w:rsidR="008E6BDC">
        <w:t>ции о правах ребенка», с отдель</w:t>
      </w:r>
      <w:r w:rsidRPr="00397ED5">
        <w:t>ными статьями Гражданского и Уголовного кодексов Российской Федерации, Кодекса о браке и семье; устраивают встречи-беседы с врачами-наркологами, сотрудниками полиции, системы исполнения наказания, а также беседы о проблемах курения, алкоголизма, наркомании, о соблюдении правил личной гигиены, санитарно-гигиенических норм.</w:t>
      </w:r>
    </w:p>
    <w:p w:rsidR="00B55C00" w:rsidRPr="00397ED5" w:rsidRDefault="00B55C00" w:rsidP="00397ED5">
      <w:pPr>
        <w:spacing w:line="276" w:lineRule="auto"/>
        <w:ind w:firstLine="709"/>
        <w:jc w:val="both"/>
      </w:pPr>
      <w:r w:rsidRPr="00397ED5">
        <w:t>Результатом реализации указанных требований является создание комфортн</w:t>
      </w:r>
      <w:r w:rsidR="004A6500">
        <w:t>ой раз</w:t>
      </w:r>
      <w:r w:rsidRPr="00397ED5">
        <w:t>вивающей образовательной среды.</w:t>
      </w:r>
    </w:p>
    <w:p w:rsidR="00B55C00" w:rsidRPr="00397ED5" w:rsidRDefault="00B55C00" w:rsidP="00397ED5">
      <w:pPr>
        <w:spacing w:line="276" w:lineRule="auto"/>
        <w:ind w:firstLine="709"/>
        <w:jc w:val="both"/>
      </w:pPr>
    </w:p>
    <w:p w:rsidR="00A94EDF" w:rsidRPr="00397ED5" w:rsidRDefault="00A94EDF" w:rsidP="00397ED5">
      <w:pPr>
        <w:spacing w:line="276" w:lineRule="auto"/>
        <w:jc w:val="both"/>
        <w:rPr>
          <w:rFonts w:eastAsia="Calibri"/>
          <w:lang w:eastAsia="en-US"/>
        </w:rPr>
      </w:pPr>
    </w:p>
    <w:p w:rsidR="00AF2636" w:rsidRPr="00397ED5" w:rsidRDefault="00AF2636" w:rsidP="00397ED5">
      <w:pPr>
        <w:spacing w:line="276" w:lineRule="auto"/>
        <w:jc w:val="both"/>
        <w:rPr>
          <w:rFonts w:eastAsia="Calibri"/>
          <w:lang w:eastAsia="en-US"/>
        </w:rPr>
      </w:pPr>
    </w:p>
    <w:p w:rsidR="00305B39" w:rsidRPr="00305B39" w:rsidRDefault="00305B39" w:rsidP="00305B39">
      <w:pPr>
        <w:pageBreakBefore/>
        <w:tabs>
          <w:tab w:val="left" w:pos="993"/>
        </w:tabs>
        <w:rPr>
          <w:rFonts w:eastAsia="Calibri"/>
          <w:b/>
          <w:lang w:eastAsia="en-US"/>
        </w:rPr>
      </w:pPr>
      <w:r w:rsidRPr="00305B39">
        <w:rPr>
          <w:rFonts w:eastAsia="Calibri"/>
          <w:b/>
          <w:lang w:eastAsia="en-US"/>
        </w:rPr>
        <w:lastRenderedPageBreak/>
        <w:t>8. П</w:t>
      </w:r>
      <w:r>
        <w:rPr>
          <w:rFonts w:eastAsia="Calibri"/>
          <w:b/>
          <w:lang w:eastAsia="en-US"/>
        </w:rPr>
        <w:t>рограмма воспитания на 2022-2025</w:t>
      </w:r>
      <w:r w:rsidRPr="00305B39">
        <w:rPr>
          <w:rFonts w:eastAsia="Calibri"/>
          <w:b/>
          <w:lang w:eastAsia="en-US"/>
        </w:rPr>
        <w:t xml:space="preserve">гг. </w:t>
      </w:r>
    </w:p>
    <w:p w:rsidR="00305B39" w:rsidRPr="00305B39" w:rsidRDefault="00305B39" w:rsidP="00305B39">
      <w:pPr>
        <w:spacing w:after="160" w:line="259" w:lineRule="auto"/>
        <w:ind w:left="1084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219"/>
        <w:tblW w:w="8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"/>
        <w:gridCol w:w="1796"/>
        <w:gridCol w:w="6531"/>
        <w:gridCol w:w="256"/>
      </w:tblGrid>
      <w:tr w:rsidR="00305B39" w:rsidRPr="00305B39" w:rsidTr="00305B39">
        <w:trPr>
          <w:trHeight w:val="476"/>
        </w:trPr>
        <w:tc>
          <w:tcPr>
            <w:tcW w:w="238" w:type="dxa"/>
          </w:tcPr>
          <w:p w:rsidR="00305B39" w:rsidRPr="00305B39" w:rsidRDefault="00305B39" w:rsidP="00305B39">
            <w:pPr>
              <w:ind w:right="-5"/>
              <w:jc w:val="right"/>
            </w:pPr>
          </w:p>
        </w:tc>
        <w:tc>
          <w:tcPr>
            <w:tcW w:w="8327" w:type="dxa"/>
            <w:gridSpan w:val="2"/>
            <w:tcBorders>
              <w:bottom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ЧАСТНОЕ УЧРЕЖДЕНИЕ  ПРОФЕССИОНАЛЬНОГО ОБРАЗОВАНИЯ ЭКОНОМИКО-ПРАВОВОЙ КОЛЕДЖ</w:t>
            </w:r>
          </w:p>
        </w:tc>
        <w:tc>
          <w:tcPr>
            <w:tcW w:w="256" w:type="dxa"/>
          </w:tcPr>
          <w:p w:rsidR="00305B39" w:rsidRPr="00305B39" w:rsidRDefault="00305B39" w:rsidP="00305B39">
            <w:pPr>
              <w:ind w:right="-5"/>
              <w:jc w:val="right"/>
            </w:pPr>
          </w:p>
        </w:tc>
      </w:tr>
      <w:tr w:rsidR="00305B39" w:rsidRPr="00305B39" w:rsidTr="00305B39">
        <w:trPr>
          <w:trHeight w:val="131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center"/>
            </w:pPr>
            <w:r w:rsidRPr="00305B39">
              <w:t>(наименование образовательной организации)</w:t>
            </w:r>
          </w:p>
        </w:tc>
      </w:tr>
      <w:tr w:rsidR="00305B39" w:rsidRPr="00305B39" w:rsidTr="00305B39">
        <w:trPr>
          <w:trHeight w:val="22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right"/>
            </w:pP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right"/>
            </w:pPr>
          </w:p>
        </w:tc>
      </w:tr>
      <w:tr w:rsidR="00305B39" w:rsidRPr="00305B39" w:rsidTr="00305B39">
        <w:trPr>
          <w:trHeight w:val="1423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right"/>
            </w:pPr>
            <w:r w:rsidRPr="00305B39">
              <w:t>УТВЕРЖДАЮ</w:t>
            </w:r>
          </w:p>
          <w:p w:rsidR="00305B39" w:rsidRPr="00305B39" w:rsidRDefault="00305B39" w:rsidP="00305B39">
            <w:pPr>
              <w:ind w:right="-5"/>
              <w:jc w:val="right"/>
            </w:pPr>
            <w:r w:rsidRPr="00305B39">
              <w:t xml:space="preserve">Руководитель образовательной организации / </w:t>
            </w:r>
          </w:p>
          <w:p w:rsidR="00305B39" w:rsidRPr="00305B39" w:rsidRDefault="00305B39" w:rsidP="00305B39">
            <w:pPr>
              <w:ind w:right="-5"/>
              <w:jc w:val="right"/>
            </w:pPr>
            <w:r w:rsidRPr="00305B39">
              <w:t xml:space="preserve">_________________ / </w:t>
            </w:r>
            <w:r w:rsidRPr="00305B39">
              <w:rPr>
                <w:u w:val="single"/>
              </w:rPr>
              <w:t>Р.А.Барзукаева</w:t>
            </w:r>
            <w:r w:rsidRPr="00305B39">
              <w:t>/</w:t>
            </w:r>
          </w:p>
          <w:p w:rsidR="00305B39" w:rsidRPr="00305B39" w:rsidRDefault="00305B39" w:rsidP="00305B39">
            <w:pPr>
              <w:ind w:right="-5"/>
              <w:jc w:val="right"/>
            </w:pPr>
            <w:r w:rsidRPr="00305B39">
              <w:t>«07» Апреля 2022 г.</w:t>
            </w: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22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РАБОЧАЯ ПРОГРАММА ВОСПИТАНИЯ</w:t>
            </w: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на период 20</w:t>
            </w:r>
            <w:r w:rsidRPr="00305B39">
              <w:rPr>
                <w:b/>
                <w:lang w:val="en-US"/>
              </w:rPr>
              <w:t>22</w:t>
            </w:r>
            <w:r>
              <w:rPr>
                <w:b/>
              </w:rPr>
              <w:t>- 2025</w:t>
            </w:r>
            <w:r w:rsidRPr="00305B39">
              <w:rPr>
                <w:b/>
              </w:rPr>
              <w:t xml:space="preserve"> гг.</w:t>
            </w: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center"/>
            </w:pPr>
            <w:r>
              <w:t>по професси</w:t>
            </w:r>
            <w:r w:rsidRPr="00305B39">
              <w:t xml:space="preserve">и </w:t>
            </w: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  <w:tcBorders>
              <w:bottom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center"/>
            </w:pPr>
            <w:r>
              <w:t>34.01.01 Младшая медицинская сестра по уходу за больными</w:t>
            </w:r>
          </w:p>
        </w:tc>
      </w:tr>
      <w:tr w:rsidR="00305B39" w:rsidRPr="00305B39" w:rsidTr="00305B39">
        <w:trPr>
          <w:trHeight w:val="131"/>
        </w:trPr>
        <w:tc>
          <w:tcPr>
            <w:tcW w:w="8821" w:type="dxa"/>
            <w:gridSpan w:val="4"/>
            <w:tcBorders>
              <w:top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center"/>
            </w:pPr>
            <w:r w:rsidRPr="00305B39">
              <w:t>(код, наименование направления подготовки / специальности / профессии)</w:t>
            </w: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jc w:val="center"/>
            </w:pP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</w:pPr>
          </w:p>
        </w:tc>
      </w:tr>
      <w:tr w:rsidR="00305B39" w:rsidRPr="00305B39" w:rsidTr="00305B39">
        <w:trPr>
          <w:trHeight w:val="22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</w:pP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  <w:rPr>
                <w:highlight w:val="yellow"/>
              </w:rPr>
            </w:pPr>
            <w:r w:rsidRPr="00305B39">
              <w:t xml:space="preserve">Рассмотрена на заседании  цикловой комиссии </w:t>
            </w:r>
          </w:p>
        </w:tc>
      </w:tr>
      <w:tr w:rsidR="00305B39" w:rsidRPr="00305B39" w:rsidTr="00305B39">
        <w:trPr>
          <w:trHeight w:val="237"/>
        </w:trPr>
        <w:tc>
          <w:tcPr>
            <w:tcW w:w="8565" w:type="dxa"/>
            <w:gridSpan w:val="3"/>
            <w:tcBorders>
              <w:bottom w:val="single" w:sz="4" w:space="0" w:color="auto"/>
            </w:tcBorders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256" w:type="dxa"/>
          </w:tcPr>
          <w:p w:rsidR="00305B39" w:rsidRPr="00305B39" w:rsidRDefault="00305B39" w:rsidP="00305B39">
            <w:pPr>
              <w:ind w:right="-5"/>
            </w:pPr>
            <w:r w:rsidRPr="00305B39">
              <w:t>,</w:t>
            </w: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</w:pPr>
            <w:r w:rsidRPr="00305B39">
              <w:t>протокол от «03» марта 2022 г. № 6</w:t>
            </w:r>
          </w:p>
        </w:tc>
      </w:tr>
      <w:tr w:rsidR="00305B39" w:rsidRPr="00305B39" w:rsidTr="00305B39">
        <w:trPr>
          <w:trHeight w:val="237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5"/>
            </w:pPr>
          </w:p>
        </w:tc>
      </w:tr>
      <w:tr w:rsidR="00305B39" w:rsidRPr="00305B39" w:rsidTr="00305B39">
        <w:trPr>
          <w:trHeight w:val="220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172"/>
              <w:rPr>
                <w:i/>
              </w:rPr>
            </w:pPr>
            <w:r w:rsidRPr="00305B39">
              <w:t xml:space="preserve">Председатель цикловой комиссии  </w:t>
            </w:r>
            <w:r w:rsidRPr="00305B39">
              <w:rPr>
                <w:u w:val="single"/>
              </w:rPr>
              <w:t>Б.Н.Дайтаева</w:t>
            </w:r>
          </w:p>
        </w:tc>
      </w:tr>
      <w:tr w:rsidR="00305B39" w:rsidRPr="00305B39" w:rsidTr="00305B39">
        <w:trPr>
          <w:trHeight w:val="220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172"/>
            </w:pPr>
          </w:p>
        </w:tc>
      </w:tr>
      <w:tr w:rsidR="00305B39" w:rsidRPr="00305B39" w:rsidTr="00305B39">
        <w:trPr>
          <w:trHeight w:val="220"/>
        </w:trPr>
        <w:tc>
          <w:tcPr>
            <w:tcW w:w="2034" w:type="dxa"/>
            <w:gridSpan w:val="2"/>
          </w:tcPr>
          <w:p w:rsidR="00305B39" w:rsidRPr="00305B39" w:rsidRDefault="00305B39" w:rsidP="00305B39">
            <w:pPr>
              <w:ind w:right="-172"/>
            </w:pPr>
            <w:r w:rsidRPr="00305B39">
              <w:t>Составитель(-и):</w:t>
            </w:r>
          </w:p>
        </w:tc>
        <w:tc>
          <w:tcPr>
            <w:tcW w:w="6787" w:type="dxa"/>
            <w:gridSpan w:val="2"/>
            <w:tcBorders>
              <w:bottom w:val="single" w:sz="4" w:space="0" w:color="auto"/>
            </w:tcBorders>
          </w:tcPr>
          <w:p w:rsidR="00305B39" w:rsidRPr="00305B39" w:rsidRDefault="00305B39" w:rsidP="00305B39">
            <w:pPr>
              <w:ind w:right="-172"/>
            </w:pPr>
            <w:r w:rsidRPr="00305B39">
              <w:t>заместитель директора по ВР, Яшуркаев Асланбек Резванович</w:t>
            </w:r>
          </w:p>
        </w:tc>
      </w:tr>
      <w:tr w:rsidR="00305B39" w:rsidRPr="00305B39" w:rsidTr="00305B39">
        <w:trPr>
          <w:trHeight w:val="220"/>
        </w:trPr>
        <w:tc>
          <w:tcPr>
            <w:tcW w:w="8821" w:type="dxa"/>
            <w:gridSpan w:val="4"/>
            <w:tcBorders>
              <w:bottom w:val="single" w:sz="4" w:space="0" w:color="auto"/>
            </w:tcBorders>
          </w:tcPr>
          <w:p w:rsidR="00305B39" w:rsidRPr="00305B39" w:rsidRDefault="00305B39" w:rsidP="00305B39">
            <w:pPr>
              <w:ind w:right="-172"/>
            </w:pPr>
            <w:r w:rsidRPr="00305B39">
              <w:t xml:space="preserve">                                  председатель ПЦК кураторов, Дайтаева Бэла Нурдиевна</w:t>
            </w:r>
          </w:p>
        </w:tc>
      </w:tr>
      <w:tr w:rsidR="00305B39" w:rsidRPr="00305B39" w:rsidTr="00305B39">
        <w:trPr>
          <w:trHeight w:val="54"/>
        </w:trPr>
        <w:tc>
          <w:tcPr>
            <w:tcW w:w="8821" w:type="dxa"/>
            <w:gridSpan w:val="4"/>
            <w:tcBorders>
              <w:top w:val="single" w:sz="4" w:space="0" w:color="auto"/>
            </w:tcBorders>
          </w:tcPr>
          <w:p w:rsidR="00305B39" w:rsidRPr="00305B39" w:rsidRDefault="00305B39" w:rsidP="00305B39">
            <w:pPr>
              <w:ind w:right="-172"/>
              <w:jc w:val="center"/>
            </w:pPr>
            <w:r w:rsidRPr="00305B39">
              <w:t>(фамилия, имя, отчество, ученая степень (при наличии), ученое звание (при наличии), должность)</w:t>
            </w:r>
          </w:p>
        </w:tc>
      </w:tr>
      <w:tr w:rsidR="00305B39" w:rsidRPr="00305B39" w:rsidTr="00305B39">
        <w:trPr>
          <w:trHeight w:val="220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172"/>
            </w:pPr>
          </w:p>
        </w:tc>
      </w:tr>
      <w:tr w:rsidR="00305B39" w:rsidRPr="00305B39" w:rsidTr="00305B39">
        <w:trPr>
          <w:trHeight w:val="220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172"/>
            </w:pPr>
          </w:p>
        </w:tc>
      </w:tr>
      <w:tr w:rsidR="00305B39" w:rsidRPr="00305B39" w:rsidTr="00305B39">
        <w:trPr>
          <w:trHeight w:val="220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172"/>
            </w:pPr>
          </w:p>
        </w:tc>
      </w:tr>
      <w:tr w:rsidR="00305B39" w:rsidRPr="00305B39" w:rsidTr="00305B39">
        <w:trPr>
          <w:trHeight w:val="220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172"/>
            </w:pPr>
          </w:p>
        </w:tc>
      </w:tr>
      <w:tr w:rsidR="00305B39" w:rsidRPr="00305B39" w:rsidTr="00305B39">
        <w:trPr>
          <w:trHeight w:val="220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172"/>
            </w:pPr>
          </w:p>
        </w:tc>
      </w:tr>
      <w:tr w:rsidR="00305B39" w:rsidRPr="00305B39" w:rsidTr="00305B39">
        <w:trPr>
          <w:trHeight w:val="220"/>
        </w:trPr>
        <w:tc>
          <w:tcPr>
            <w:tcW w:w="8821" w:type="dxa"/>
            <w:gridSpan w:val="4"/>
          </w:tcPr>
          <w:p w:rsidR="00305B39" w:rsidRPr="00305B39" w:rsidRDefault="00305B39" w:rsidP="00305B39">
            <w:pPr>
              <w:ind w:right="-172"/>
              <w:jc w:val="center"/>
            </w:pPr>
          </w:p>
        </w:tc>
      </w:tr>
    </w:tbl>
    <w:p w:rsidR="00305B39" w:rsidRPr="00305B39" w:rsidRDefault="00305B39" w:rsidP="00305B39">
      <w:pPr>
        <w:pageBreakBefore/>
        <w:ind w:firstLine="709"/>
        <w:jc w:val="center"/>
        <w:rPr>
          <w:rFonts w:eastAsia="Calibri"/>
          <w:b/>
          <w:lang w:eastAsia="en-US"/>
        </w:rPr>
      </w:pPr>
      <w:r w:rsidRPr="00305B39">
        <w:rPr>
          <w:rFonts w:eastAsia="Calibri"/>
          <w:b/>
          <w:lang w:eastAsia="en-US"/>
        </w:rPr>
        <w:lastRenderedPageBreak/>
        <w:t>Содержание</w:t>
      </w:r>
    </w:p>
    <w:p w:rsidR="00305B39" w:rsidRPr="00305B39" w:rsidRDefault="00305B39" w:rsidP="00305B39">
      <w:pPr>
        <w:tabs>
          <w:tab w:val="left" w:pos="993"/>
        </w:tabs>
        <w:ind w:left="709"/>
        <w:jc w:val="both"/>
        <w:rPr>
          <w:rFonts w:eastAsia="Calibri"/>
          <w:lang w:eastAsia="en-US"/>
        </w:rPr>
      </w:pPr>
    </w:p>
    <w:p w:rsidR="00305B39" w:rsidRPr="00305B39" w:rsidRDefault="00305B39" w:rsidP="00752519">
      <w:pPr>
        <w:numPr>
          <w:ilvl w:val="0"/>
          <w:numId w:val="1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Особенности организуемого воспитательного процесса образовательной организации</w:t>
      </w:r>
    </w:p>
    <w:p w:rsidR="00305B39" w:rsidRPr="00305B39" w:rsidRDefault="00305B39" w:rsidP="00752519">
      <w:pPr>
        <w:numPr>
          <w:ilvl w:val="0"/>
          <w:numId w:val="1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Цель и задачи воспитания</w:t>
      </w:r>
    </w:p>
    <w:p w:rsidR="00305B39" w:rsidRPr="00305B39" w:rsidRDefault="00305B39" w:rsidP="00752519">
      <w:pPr>
        <w:numPr>
          <w:ilvl w:val="0"/>
          <w:numId w:val="1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Виды, формы и содержание деятельности</w:t>
      </w:r>
    </w:p>
    <w:p w:rsidR="00305B39" w:rsidRPr="00305B39" w:rsidRDefault="00305B39" w:rsidP="00752519">
      <w:pPr>
        <w:numPr>
          <w:ilvl w:val="0"/>
          <w:numId w:val="23"/>
        </w:numPr>
        <w:tabs>
          <w:tab w:val="left" w:pos="1701"/>
        </w:tabs>
        <w:spacing w:after="160" w:line="259" w:lineRule="auto"/>
        <w:ind w:left="709" w:right="-5" w:firstLine="425"/>
        <w:jc w:val="both"/>
      </w:pPr>
      <w:r w:rsidRPr="00305B39">
        <w:t>Модуль «Гражданин и патриот»</w:t>
      </w:r>
    </w:p>
    <w:p w:rsidR="00305B39" w:rsidRPr="00305B39" w:rsidRDefault="00305B39" w:rsidP="00752519">
      <w:pPr>
        <w:numPr>
          <w:ilvl w:val="0"/>
          <w:numId w:val="23"/>
        </w:numPr>
        <w:tabs>
          <w:tab w:val="left" w:pos="1701"/>
        </w:tabs>
        <w:spacing w:after="160" w:line="259" w:lineRule="auto"/>
        <w:ind w:left="709" w:right="-6" w:firstLine="425"/>
        <w:jc w:val="both"/>
      </w:pPr>
      <w:r w:rsidRPr="00305B39">
        <w:t>Модуль «Социализация и духовно-нравственное развитие»</w:t>
      </w:r>
    </w:p>
    <w:p w:rsidR="00305B39" w:rsidRPr="00305B39" w:rsidRDefault="00305B39" w:rsidP="00752519">
      <w:pPr>
        <w:numPr>
          <w:ilvl w:val="0"/>
          <w:numId w:val="23"/>
        </w:numPr>
        <w:tabs>
          <w:tab w:val="left" w:pos="1701"/>
        </w:tabs>
        <w:spacing w:after="160" w:line="259" w:lineRule="auto"/>
        <w:ind w:left="709" w:right="-6" w:firstLine="425"/>
        <w:jc w:val="both"/>
      </w:pPr>
      <w:r w:rsidRPr="00305B39">
        <w:t>Модуль «Окружающий мир: живая природа, культурное наследие и народные традиции»</w:t>
      </w:r>
    </w:p>
    <w:p w:rsidR="00305B39" w:rsidRPr="00305B39" w:rsidRDefault="00305B39" w:rsidP="00752519">
      <w:pPr>
        <w:numPr>
          <w:ilvl w:val="0"/>
          <w:numId w:val="23"/>
        </w:numPr>
        <w:tabs>
          <w:tab w:val="left" w:pos="1701"/>
        </w:tabs>
        <w:spacing w:after="160" w:line="259" w:lineRule="auto"/>
        <w:ind w:left="709" w:right="-6" w:firstLine="425"/>
        <w:jc w:val="both"/>
      </w:pPr>
      <w:r w:rsidRPr="00305B39">
        <w:t>Модуль «Профориентация»</w:t>
      </w:r>
    </w:p>
    <w:p w:rsidR="00305B39" w:rsidRPr="00305B39" w:rsidRDefault="00305B39" w:rsidP="00752519">
      <w:pPr>
        <w:numPr>
          <w:ilvl w:val="0"/>
          <w:numId w:val="23"/>
        </w:numPr>
        <w:tabs>
          <w:tab w:val="left" w:pos="1701"/>
        </w:tabs>
        <w:spacing w:after="160" w:line="259" w:lineRule="auto"/>
        <w:ind w:left="709" w:right="-6" w:firstLine="425"/>
        <w:jc w:val="both"/>
      </w:pPr>
      <w:r w:rsidRPr="00305B39">
        <w:t>Модуль «Социальное партнерство в воспитательной деятельности образовательной организации»</w:t>
      </w:r>
    </w:p>
    <w:p w:rsidR="00305B39" w:rsidRPr="00305B39" w:rsidRDefault="00305B39" w:rsidP="00752519">
      <w:pPr>
        <w:numPr>
          <w:ilvl w:val="0"/>
          <w:numId w:val="23"/>
        </w:numPr>
        <w:tabs>
          <w:tab w:val="left" w:pos="1701"/>
        </w:tabs>
        <w:spacing w:after="160" w:line="259" w:lineRule="auto"/>
        <w:ind w:left="709" w:right="-6" w:firstLine="425"/>
        <w:jc w:val="both"/>
      </w:pPr>
      <w:r w:rsidRPr="00305B39">
        <w:t>Модуль «Культура здорового и безопасного образа жизни»</w:t>
      </w:r>
    </w:p>
    <w:p w:rsidR="00305B39" w:rsidRPr="00305B39" w:rsidRDefault="00305B39" w:rsidP="00752519">
      <w:pPr>
        <w:numPr>
          <w:ilvl w:val="0"/>
          <w:numId w:val="14"/>
        </w:numPr>
        <w:tabs>
          <w:tab w:val="left" w:pos="1134"/>
        </w:tabs>
        <w:spacing w:after="160" w:line="259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Основные направления самоанализа воспитательной работы</w:t>
      </w:r>
    </w:p>
    <w:p w:rsidR="00305B39" w:rsidRPr="00305B39" w:rsidRDefault="00305B39" w:rsidP="00305B39">
      <w:pPr>
        <w:tabs>
          <w:tab w:val="left" w:pos="1134"/>
        </w:tabs>
        <w:ind w:left="709"/>
        <w:contextualSpacing/>
        <w:jc w:val="both"/>
        <w:rPr>
          <w:rFonts w:eastAsia="Calibri"/>
          <w:lang w:eastAsia="en-US"/>
        </w:rPr>
      </w:pP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Приложение 2  Календарный план воспитательной работы</w:t>
      </w: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</w:p>
    <w:p w:rsidR="00305B39" w:rsidRPr="00305B39" w:rsidRDefault="00305B39" w:rsidP="00305B39">
      <w:pPr>
        <w:pageBreakBefore/>
        <w:tabs>
          <w:tab w:val="left" w:pos="993"/>
        </w:tabs>
        <w:ind w:firstLine="567"/>
        <w:jc w:val="center"/>
        <w:rPr>
          <w:rFonts w:eastAsia="Calibri"/>
          <w:b/>
          <w:lang w:eastAsia="en-US"/>
        </w:rPr>
      </w:pPr>
      <w:r w:rsidRPr="00305B39">
        <w:rPr>
          <w:rFonts w:eastAsia="Calibri"/>
          <w:b/>
          <w:lang w:eastAsia="en-US"/>
        </w:rPr>
        <w:lastRenderedPageBreak/>
        <w:t>8.1 Особенности организуемого воспитательного процесса в образовательной организации</w:t>
      </w:r>
    </w:p>
    <w:p w:rsidR="00305B39" w:rsidRPr="00305B39" w:rsidRDefault="00305B39" w:rsidP="00305B39">
      <w:pPr>
        <w:tabs>
          <w:tab w:val="left" w:pos="1276"/>
        </w:tabs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Воспитательный процесс в образовательной организации по специальности  44.02.02 Преподавание в начальных классах организован на основе настоящей рабочей программы воспитания, сформированной на период 2022 - 2026 гг., и направлен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05B39" w:rsidRPr="00305B39" w:rsidRDefault="00305B39" w:rsidP="00305B39">
      <w:pPr>
        <w:tabs>
          <w:tab w:val="left" w:pos="1276"/>
        </w:tabs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Воспитательный процесс в образовательной организации базируется на традициях профессионального воспитания:</w:t>
      </w:r>
    </w:p>
    <w:p w:rsidR="00305B39" w:rsidRPr="00305B39" w:rsidRDefault="00305B39" w:rsidP="00752519">
      <w:pPr>
        <w:numPr>
          <w:ilvl w:val="0"/>
          <w:numId w:val="21"/>
        </w:numPr>
        <w:tabs>
          <w:tab w:val="left" w:pos="1134"/>
        </w:tabs>
        <w:spacing w:after="160" w:line="259" w:lineRule="auto"/>
        <w:ind w:left="142" w:right="-5" w:firstLine="567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гуманистический характер воспитания и обучения;</w:t>
      </w:r>
    </w:p>
    <w:p w:rsidR="00305B39" w:rsidRPr="00305B39" w:rsidRDefault="00305B39" w:rsidP="00752519">
      <w:pPr>
        <w:numPr>
          <w:ilvl w:val="0"/>
          <w:numId w:val="21"/>
        </w:numPr>
        <w:tabs>
          <w:tab w:val="left" w:pos="1134"/>
        </w:tabs>
        <w:spacing w:after="160" w:line="259" w:lineRule="auto"/>
        <w:ind w:left="142" w:right="-5" w:firstLine="567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приоритет общечеловеческих ценностей, жизни и здоровья человека, свободного развития личности;</w:t>
      </w:r>
    </w:p>
    <w:p w:rsidR="00305B39" w:rsidRPr="00305B39" w:rsidRDefault="00305B39" w:rsidP="00752519">
      <w:pPr>
        <w:numPr>
          <w:ilvl w:val="0"/>
          <w:numId w:val="21"/>
        </w:numPr>
        <w:tabs>
          <w:tab w:val="left" w:pos="1134"/>
        </w:tabs>
        <w:spacing w:after="160" w:line="259" w:lineRule="auto"/>
        <w:ind w:left="142" w:right="-5" w:firstLine="567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воспитание гражданственности, трудолюбия, уважения к правам и свободам человека, любви к окружающему миру, Родине, семье;</w:t>
      </w:r>
    </w:p>
    <w:p w:rsidR="00305B39" w:rsidRPr="00305B39" w:rsidRDefault="00305B39" w:rsidP="00752519">
      <w:pPr>
        <w:numPr>
          <w:ilvl w:val="0"/>
          <w:numId w:val="21"/>
        </w:numPr>
        <w:tabs>
          <w:tab w:val="left" w:pos="1134"/>
        </w:tabs>
        <w:spacing w:after="160" w:line="259" w:lineRule="auto"/>
        <w:ind w:left="142" w:right="-5" w:firstLine="567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развитие национальных и региональных культурных традиций в условиях многонационального государства;</w:t>
      </w:r>
    </w:p>
    <w:p w:rsidR="00305B39" w:rsidRPr="00305B39" w:rsidRDefault="00305B39" w:rsidP="00752519">
      <w:pPr>
        <w:numPr>
          <w:ilvl w:val="0"/>
          <w:numId w:val="21"/>
        </w:numPr>
        <w:tabs>
          <w:tab w:val="left" w:pos="1134"/>
        </w:tabs>
        <w:spacing w:after="160" w:line="259" w:lineRule="auto"/>
        <w:ind w:left="142" w:right="-5" w:firstLine="567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демократический государственно-общественный характер управления образованием.</w:t>
      </w:r>
    </w:p>
    <w:p w:rsidR="00305B39" w:rsidRPr="00305B39" w:rsidRDefault="00305B39" w:rsidP="00305B39">
      <w:pPr>
        <w:tabs>
          <w:tab w:val="left" w:pos="1276"/>
        </w:tabs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 xml:space="preserve">Основными традициями воспитания в образовательной организации являются следующие: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lang w:eastAsia="en-US"/>
        </w:rPr>
        <w:t>служить сохранению и развитию профессионального образования;</w:t>
      </w: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 xml:space="preserve"> -   качественный уровень освоения профессиональных компетенций;</w:t>
      </w: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val="en-US" w:eastAsia="en-US"/>
        </w:rPr>
        <w:t>-</w:t>
      </w:r>
      <w:r w:rsidRPr="00305B39">
        <w:rPr>
          <w:rFonts w:eastAsia="Calibri"/>
          <w:lang w:eastAsia="en-US"/>
        </w:rPr>
        <w:t xml:space="preserve">    становление духовных-нравственных ценностей.</w:t>
      </w: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</w:p>
    <w:p w:rsidR="00305B39" w:rsidRPr="00305B39" w:rsidRDefault="00305B39" w:rsidP="00752519">
      <w:pPr>
        <w:numPr>
          <w:ilvl w:val="1"/>
          <w:numId w:val="30"/>
        </w:numPr>
        <w:tabs>
          <w:tab w:val="left" w:pos="993"/>
        </w:tabs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305B39">
        <w:rPr>
          <w:rFonts w:eastAsia="Calibri"/>
          <w:b/>
          <w:lang w:eastAsia="en-US"/>
        </w:rPr>
        <w:t>Цель и задачи воспитания</w:t>
      </w:r>
    </w:p>
    <w:p w:rsidR="00305B39" w:rsidRPr="00305B39" w:rsidRDefault="00305B39" w:rsidP="00305B39">
      <w:pPr>
        <w:tabs>
          <w:tab w:val="left" w:pos="993"/>
        </w:tabs>
        <w:rPr>
          <w:rFonts w:eastAsia="Calibri"/>
          <w:b/>
          <w:lang w:eastAsia="en-US"/>
        </w:rPr>
      </w:pP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 xml:space="preserve">Современный национальный воспитательный идеал человека,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</w:r>
    </w:p>
    <w:p w:rsidR="00305B39" w:rsidRPr="00305B39" w:rsidRDefault="00305B39" w:rsidP="00752519">
      <w:pPr>
        <w:numPr>
          <w:ilvl w:val="0"/>
          <w:numId w:val="20"/>
        </w:numPr>
        <w:tabs>
          <w:tab w:val="left" w:pos="1134"/>
        </w:tabs>
        <w:spacing w:after="160" w:line="259" w:lineRule="auto"/>
        <w:ind w:left="0" w:right="-5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05B39" w:rsidRPr="00305B39" w:rsidRDefault="00305B39" w:rsidP="00752519">
      <w:pPr>
        <w:numPr>
          <w:ilvl w:val="0"/>
          <w:numId w:val="20"/>
        </w:numPr>
        <w:tabs>
          <w:tab w:val="left" w:pos="1134"/>
        </w:tabs>
        <w:spacing w:after="160" w:line="259" w:lineRule="auto"/>
        <w:ind w:left="0" w:right="-5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в развитии их позитивных отношений к этим общественным ценностям (то есть в развитии их социально-значимых отношений);</w:t>
      </w:r>
    </w:p>
    <w:p w:rsidR="00305B39" w:rsidRPr="00305B39" w:rsidRDefault="00305B39" w:rsidP="00752519">
      <w:pPr>
        <w:numPr>
          <w:ilvl w:val="0"/>
          <w:numId w:val="20"/>
        </w:numPr>
        <w:tabs>
          <w:tab w:val="left" w:pos="1134"/>
        </w:tabs>
        <w:spacing w:after="160" w:line="259" w:lineRule="auto"/>
        <w:ind w:left="0" w:right="-5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социально-значимой деятельности, в том числе профессионально ориентированной).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 xml:space="preserve">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</w:t>
      </w:r>
      <w:r w:rsidRPr="00305B39">
        <w:rPr>
          <w:rFonts w:eastAsia="Calibri"/>
          <w:lang w:eastAsia="en-US"/>
        </w:rPr>
        <w:lastRenderedPageBreak/>
        <w:t>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Достижению поставленной цели воспитания обучающихся будет способствовать решение следующих основных задач:</w:t>
      </w:r>
    </w:p>
    <w:p w:rsidR="00305B39" w:rsidRPr="00305B39" w:rsidRDefault="00305B39" w:rsidP="00752519">
      <w:pPr>
        <w:numPr>
          <w:ilvl w:val="0"/>
          <w:numId w:val="21"/>
        </w:numPr>
        <w:tabs>
          <w:tab w:val="left" w:pos="1134"/>
        </w:tabs>
        <w:spacing w:after="160" w:line="259" w:lineRule="auto"/>
        <w:ind w:left="142" w:right="-5" w:firstLine="567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освоение обучающимися ценностно-нормативного и деятельностно-практического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</w:r>
    </w:p>
    <w:p w:rsidR="00305B39" w:rsidRPr="00305B39" w:rsidRDefault="00305B39" w:rsidP="00752519">
      <w:pPr>
        <w:numPr>
          <w:ilvl w:val="0"/>
          <w:numId w:val="21"/>
        </w:numPr>
        <w:tabs>
          <w:tab w:val="left" w:pos="1134"/>
        </w:tabs>
        <w:spacing w:after="160" w:line="259" w:lineRule="auto"/>
        <w:ind w:left="142" w:right="-5" w:firstLine="567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 xml:space="preserve">вовлечение обучающегося в процессы самопознания, самопонимания,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государства; </w:t>
      </w:r>
    </w:p>
    <w:p w:rsidR="00305B39" w:rsidRPr="00305B39" w:rsidRDefault="00305B39" w:rsidP="00752519">
      <w:pPr>
        <w:numPr>
          <w:ilvl w:val="0"/>
          <w:numId w:val="21"/>
        </w:numPr>
        <w:tabs>
          <w:tab w:val="left" w:pos="1134"/>
        </w:tabs>
        <w:spacing w:after="160" w:line="259" w:lineRule="auto"/>
        <w:ind w:left="142" w:right="-5" w:firstLine="567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</w:r>
    </w:p>
    <w:p w:rsidR="00305B39" w:rsidRPr="00305B39" w:rsidRDefault="00305B39" w:rsidP="00752519">
      <w:pPr>
        <w:numPr>
          <w:ilvl w:val="0"/>
          <w:numId w:val="21"/>
        </w:numPr>
        <w:tabs>
          <w:tab w:val="left" w:pos="1134"/>
        </w:tabs>
        <w:spacing w:after="160" w:line="259" w:lineRule="auto"/>
        <w:ind w:left="142" w:right="-5" w:firstLine="567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овладение обучающимся социальными, регулятивными и коммуникативными компетенциями, обеспечивающими ему индивидуальную успешность в общении с окружающими, результативность в социальных практиках, в процессе сотрудничества со сверстниками, старшими и младшими.</w:t>
      </w: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</w:p>
    <w:p w:rsidR="00305B39" w:rsidRPr="00305B39" w:rsidRDefault="00305B39" w:rsidP="00752519">
      <w:pPr>
        <w:numPr>
          <w:ilvl w:val="1"/>
          <w:numId w:val="30"/>
        </w:numPr>
        <w:tabs>
          <w:tab w:val="left" w:pos="993"/>
        </w:tabs>
        <w:spacing w:after="160" w:line="259" w:lineRule="auto"/>
        <w:contextualSpacing/>
        <w:jc w:val="center"/>
        <w:rPr>
          <w:rFonts w:eastAsia="Calibri"/>
          <w:b/>
          <w:lang w:eastAsia="en-US"/>
        </w:rPr>
      </w:pPr>
      <w:r w:rsidRPr="00305B39">
        <w:rPr>
          <w:rFonts w:eastAsia="Calibri"/>
          <w:b/>
          <w:lang w:eastAsia="en-US"/>
        </w:rPr>
        <w:t>Виды, формы и содержание деятельности</w:t>
      </w:r>
    </w:p>
    <w:p w:rsidR="00305B39" w:rsidRPr="00305B39" w:rsidRDefault="00305B39" w:rsidP="00305B39">
      <w:pPr>
        <w:tabs>
          <w:tab w:val="left" w:pos="993"/>
        </w:tabs>
        <w:ind w:left="1920"/>
        <w:contextualSpacing/>
        <w:rPr>
          <w:rFonts w:eastAsia="Calibri"/>
          <w:b/>
          <w:lang w:eastAsia="en-US"/>
        </w:rPr>
      </w:pP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  <w:r w:rsidRPr="00305B39">
        <w:t>Практическая реализация цели и задач воспитания осуществляется в рамках следующих направлений воспитательной работы образовательной организации:</w:t>
      </w:r>
    </w:p>
    <w:p w:rsidR="00305B39" w:rsidRPr="00305B39" w:rsidRDefault="00305B39" w:rsidP="00752519">
      <w:pPr>
        <w:numPr>
          <w:ilvl w:val="0"/>
          <w:numId w:val="17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>становление личности в духе патриотизма и гражданственности;</w:t>
      </w:r>
    </w:p>
    <w:p w:rsidR="00305B39" w:rsidRPr="00305B39" w:rsidRDefault="00305B39" w:rsidP="00752519">
      <w:pPr>
        <w:numPr>
          <w:ilvl w:val="0"/>
          <w:numId w:val="17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>социализация и духовно-нравственное развитие личности;</w:t>
      </w:r>
    </w:p>
    <w:p w:rsidR="00305B39" w:rsidRPr="00305B39" w:rsidRDefault="00305B39" w:rsidP="00752519">
      <w:pPr>
        <w:numPr>
          <w:ilvl w:val="0"/>
          <w:numId w:val="17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>бережное отношение к живой природе, культурному наследию и народным традициям;</w:t>
      </w:r>
    </w:p>
    <w:p w:rsidR="00305B39" w:rsidRPr="00305B39" w:rsidRDefault="00305B39" w:rsidP="00752519">
      <w:pPr>
        <w:numPr>
          <w:ilvl w:val="0"/>
          <w:numId w:val="17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rPr>
          <w:color w:val="000000"/>
        </w:rPr>
        <w:t>воспитание у обучающихся уважения к труду и людям труда, трудовым достижениям;</w:t>
      </w:r>
    </w:p>
    <w:p w:rsidR="00305B39" w:rsidRPr="00305B39" w:rsidRDefault="00305B39" w:rsidP="00752519">
      <w:pPr>
        <w:numPr>
          <w:ilvl w:val="0"/>
          <w:numId w:val="17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>развитие социального партнерства в воспитательной деятельности образовательной организации;</w:t>
      </w:r>
    </w:p>
    <w:p w:rsidR="00305B39" w:rsidRPr="00305B39" w:rsidRDefault="00305B39" w:rsidP="00752519">
      <w:pPr>
        <w:numPr>
          <w:ilvl w:val="0"/>
          <w:numId w:val="17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>активная пропаганда спорта.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  <w:r w:rsidRPr="00305B39">
        <w:t>Каждое из них представлено в соответствующем модуле.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  <w:r w:rsidRPr="00305B39">
        <w:t>Реализация конкретных форм и методов воспитательной работы воплощается в календарном плане воспитательной работы (Приложение 1), 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</w:p>
    <w:p w:rsidR="00305B39" w:rsidRPr="00305B39" w:rsidRDefault="00305B39" w:rsidP="00752519">
      <w:pPr>
        <w:numPr>
          <w:ilvl w:val="2"/>
          <w:numId w:val="30"/>
        </w:numPr>
        <w:tabs>
          <w:tab w:val="left" w:pos="1276"/>
        </w:tabs>
        <w:spacing w:after="160" w:line="259" w:lineRule="auto"/>
        <w:ind w:right="-5"/>
        <w:contextualSpacing/>
        <w:jc w:val="both"/>
        <w:rPr>
          <w:b/>
        </w:rPr>
      </w:pPr>
      <w:r w:rsidRPr="00305B39">
        <w:rPr>
          <w:b/>
        </w:rPr>
        <w:t>Модуль «Гражданин и патриот»</w:t>
      </w:r>
    </w:p>
    <w:p w:rsidR="00305B39" w:rsidRPr="00305B39" w:rsidRDefault="00305B39" w:rsidP="00305B39">
      <w:pPr>
        <w:tabs>
          <w:tab w:val="left" w:pos="1276"/>
        </w:tabs>
        <w:ind w:right="-5"/>
        <w:jc w:val="both"/>
        <w:rPr>
          <w:b/>
        </w:rPr>
      </w:pPr>
    </w:p>
    <w:p w:rsidR="00305B39" w:rsidRPr="00305B39" w:rsidRDefault="00305B39" w:rsidP="00305B3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>Цель модуля:</w:t>
      </w:r>
      <w:r w:rsidRPr="00305B39">
        <w:rPr>
          <w:rFonts w:eastAsia="Calibri"/>
          <w:lang w:eastAsia="en-US"/>
        </w:rPr>
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</w:t>
      </w:r>
    </w:p>
    <w:p w:rsidR="00305B39" w:rsidRPr="00305B39" w:rsidRDefault="00305B39" w:rsidP="00305B39">
      <w:pPr>
        <w:autoSpaceDE w:val="0"/>
        <w:autoSpaceDN w:val="0"/>
        <w:adjustRightInd w:val="0"/>
        <w:ind w:firstLine="709"/>
        <w:jc w:val="both"/>
        <w:rPr>
          <w:rFonts w:eastAsia="Calibri"/>
          <w:i/>
          <w:u w:val="single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>Задачи модуля: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формирование знаний обучающихся о символике России;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воспитание у обучающихся готовности к выполнению гражданского долга и конституционных обязанностей по защите Родины;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lastRenderedPageBreak/>
        <w:t>формирование у обучающихся патриотического сознания, чувства верности своему Отечеству;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развитие у обучающихся уважения к </w:t>
      </w:r>
      <w:r w:rsidRPr="00305B39">
        <w:rPr>
          <w:rFonts w:eastAsia="Calibri"/>
          <w:lang w:eastAsia="en-US"/>
        </w:rPr>
        <w:t>памяти защитников Отечества и подвигам Героев Отечества,</w:t>
      </w:r>
      <w:r w:rsidRPr="00305B39">
        <w:rPr>
          <w:rFonts w:eastAsia="Calibri"/>
          <w:color w:val="000000"/>
          <w:lang w:eastAsia="en-US"/>
        </w:rPr>
        <w:t xml:space="preserve"> историческим символам и памятникам Отечества;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антикоррупционного мировоззрения. </w:t>
      </w:r>
    </w:p>
    <w:p w:rsidR="00305B39" w:rsidRPr="00305B39" w:rsidRDefault="00305B39" w:rsidP="00305B39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color w:val="000000"/>
          <w:lang w:eastAsia="en-US"/>
        </w:rPr>
      </w:pP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i/>
          <w:u w:val="single"/>
        </w:rPr>
      </w:pPr>
      <w:r w:rsidRPr="00305B39">
        <w:rPr>
          <w:i/>
          <w:u w:val="single"/>
        </w:rPr>
        <w:t>Формы реализации модуля:</w:t>
      </w:r>
    </w:p>
    <w:tbl>
      <w:tblPr>
        <w:tblW w:w="1020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96"/>
        <w:gridCol w:w="3544"/>
        <w:gridCol w:w="1559"/>
        <w:gridCol w:w="1797"/>
        <w:gridCol w:w="2711"/>
      </w:tblGrid>
      <w:tr w:rsidR="00305B39" w:rsidRPr="00305B39" w:rsidTr="00305B39">
        <w:trPr>
          <w:trHeight w:val="65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16"/>
              </w:numPr>
              <w:snapToGrid w:val="0"/>
              <w:spacing w:after="160" w:line="259" w:lineRule="auto"/>
              <w:ind w:left="0"/>
              <w:jc w:val="center"/>
              <w:outlineLvl w:val="0"/>
              <w:rPr>
                <w:bCs/>
                <w:kern w:val="36"/>
              </w:rPr>
            </w:pPr>
            <w:r w:rsidRPr="00305B39">
              <w:rPr>
                <w:bCs/>
                <w:kern w:val="36"/>
              </w:rPr>
              <w:t>Срок выполнения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305B39">
        <w:trPr>
          <w:trHeight w:val="11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val="en-US" w:eastAsia="en-US"/>
              </w:rPr>
            </w:pPr>
            <w:r w:rsidRPr="00305B39">
              <w:rPr>
                <w:rFonts w:eastAsia="Calibri"/>
                <w:lang w:val="en-US" w:eastAsia="en-US"/>
              </w:rPr>
              <w:t>“</w:t>
            </w:r>
            <w:r w:rsidRPr="00305B39">
              <w:rPr>
                <w:rFonts w:eastAsia="Calibri"/>
                <w:lang w:eastAsia="en-US"/>
              </w:rPr>
              <w:t>День знаний</w:t>
            </w:r>
            <w:r w:rsidRPr="00305B39">
              <w:rPr>
                <w:rFonts w:eastAsia="Calibri"/>
                <w:lang w:val="en-US" w:eastAsia="en-US"/>
              </w:rPr>
              <w:t>”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Торжественная линейка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Развитие личность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138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толерантности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города,молодежи.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учителя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инспектором ДТП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 полугодие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2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Провести тематические беседы, посвященные государственным датам и праздникам: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памяти жертв терроризма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День народного единства 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Международный день врача 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День конституции 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памяти жертв Блокады Ленинграда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защитника Отечества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9 мая- День Победы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lastRenderedPageBreak/>
              <w:t xml:space="preserve">День медицинского работника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зав. отделением,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5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“Что я знаю о Конституции?”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Зам. директором по 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Лекции-беседы “Профилактика правонарушений и преступлений”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7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Провести торжественные мероприятия и поздравления,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Зам. директора по ВР, </w:t>
            </w: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59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108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посвященные Дню защитника отечества,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Международному женскому дню, дню Конституции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кураторы групп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Развитие личность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Участвовать в городских мероприятиях ,посвященных к праздничным датам.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По плану города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Акция посвященная Всемирному дню борьбы со СПИДом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Провести социологический опрос среди студентов 2 курса “Я и моя профессия”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Проведение классных часов: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 Финансовая грамотность”;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“пенсионная грамотность”с участием представителя ПФ по ЧР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течение года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“О профилактике и ограничении табакокурения”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Административный Кодекс ЧР 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Классные часы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Классные часы: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 О Гражданстве РФ и ЧР”,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val="en-US" w:eastAsia="en-US"/>
              </w:rPr>
            </w:pPr>
            <w:r w:rsidRPr="00305B39">
              <w:rPr>
                <w:rFonts w:eastAsia="Calibri"/>
                <w:lang w:val="en-US" w:eastAsia="en-US"/>
              </w:rPr>
              <w:t>“</w:t>
            </w:r>
            <w:r w:rsidRPr="00305B39">
              <w:rPr>
                <w:rFonts w:eastAsia="Calibri"/>
                <w:lang w:eastAsia="en-US"/>
              </w:rPr>
              <w:t xml:space="preserve"> Об образовании</w:t>
            </w:r>
            <w:r w:rsidRPr="00305B39">
              <w:rPr>
                <w:rFonts w:eastAsia="Calibri"/>
                <w:lang w:val="en-US" w:eastAsia="en-US"/>
              </w:rPr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Вооруженных сил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Встреча с работниками правоохранительных органов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Победы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Участие в городских и районных торжественных мероприятих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ВР, кураторы групп</w:t>
            </w:r>
          </w:p>
        </w:tc>
        <w:tc>
          <w:tcPr>
            <w:tcW w:w="2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305B39" w:rsidRPr="00305B39" w:rsidRDefault="00305B39" w:rsidP="00752519">
      <w:pPr>
        <w:numPr>
          <w:ilvl w:val="2"/>
          <w:numId w:val="31"/>
        </w:numPr>
        <w:tabs>
          <w:tab w:val="left" w:pos="1276"/>
        </w:tabs>
        <w:spacing w:after="160" w:line="259" w:lineRule="auto"/>
        <w:ind w:right="-6"/>
        <w:contextualSpacing/>
        <w:jc w:val="both"/>
        <w:rPr>
          <w:b/>
        </w:rPr>
      </w:pPr>
      <w:r w:rsidRPr="00305B39">
        <w:rPr>
          <w:b/>
        </w:rPr>
        <w:t>Модуль «Социализация и духовно-нравственное развитие»</w:t>
      </w:r>
    </w:p>
    <w:p w:rsidR="00305B39" w:rsidRPr="00305B39" w:rsidRDefault="00305B39" w:rsidP="00305B39">
      <w:pPr>
        <w:tabs>
          <w:tab w:val="left" w:pos="1276"/>
        </w:tabs>
        <w:ind w:left="709" w:right="-6"/>
        <w:jc w:val="both"/>
        <w:rPr>
          <w:b/>
        </w:rPr>
      </w:pP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>Цель модуля:</w:t>
      </w:r>
      <w:r w:rsidRPr="00305B39">
        <w:rPr>
          <w:rFonts w:eastAsia="Calibri"/>
          <w:lang w:eastAsia="en-US"/>
        </w:rPr>
        <w:t>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</w:t>
      </w:r>
    </w:p>
    <w:p w:rsidR="00305B39" w:rsidRPr="00305B39" w:rsidRDefault="00305B39" w:rsidP="00305B39">
      <w:pPr>
        <w:autoSpaceDE w:val="0"/>
        <w:autoSpaceDN w:val="0"/>
        <w:adjustRightInd w:val="0"/>
        <w:ind w:firstLine="709"/>
        <w:jc w:val="both"/>
        <w:rPr>
          <w:rFonts w:eastAsia="Calibri"/>
          <w:i/>
          <w:u w:val="single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>Задачи модуля: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воспитание здоровой, счастливой, свободной личности, формирование способности ставить цели и строить жизненные планы;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реализация обучающимися практик саморазвития и самовоспитания в соответствии с общечеловеческими ценностями и идеалами гражданского общества;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позитивных жизненных ориентиров и планов;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формирование у обучающихся готовности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у обучающихся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деятельностью, развитие культуры безопасной жизнедеятельности, профилактику наркотической и алкогольной зависимости, табакокурения и других вредных привычек;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формирование бережного, ответственного и компетентного отношения к физическому и психологическому здоровью – как собственному, так и других людей, умение оказывать первую помощь, развитие культуры здорового питания;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развитие способностей к сопереживанию и формированию позитивного отношения к людям, в том числе к лицам с ограниченными возможностями здоровья и инвалидам;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развитие культуры межнационального общения;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развитие в молодежной среде ответственности, принципов коллективизма и социальной солидарности;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уважительного отношения к родителям и старшему поколению в целом, готовности понять их позицию, принять их заботу, готовности договариваться с родителями и членами семьи в решении вопросов ведения домашнего хозяйства, распределения семейных обязанностей;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воспитание ответственного отношения к созданию и сохранению семьи на основе осознанного принятия ценностей семейной жизни;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содействие в осознанной выработке собственной позиции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достижения.</w:t>
      </w:r>
    </w:p>
    <w:p w:rsidR="00305B39" w:rsidRPr="00305B39" w:rsidRDefault="00305B39" w:rsidP="00305B39">
      <w:pPr>
        <w:tabs>
          <w:tab w:val="left" w:pos="1276"/>
        </w:tabs>
        <w:ind w:right="-5"/>
        <w:jc w:val="both"/>
        <w:rPr>
          <w:i/>
          <w:u w:val="single"/>
        </w:rPr>
      </w:pP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i/>
          <w:u w:val="single"/>
        </w:rPr>
      </w:pPr>
      <w:r w:rsidRPr="00305B39">
        <w:rPr>
          <w:i/>
          <w:u w:val="single"/>
        </w:rPr>
        <w:t>Формы реализации модуля: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289"/>
        <w:gridCol w:w="1276"/>
        <w:gridCol w:w="1701"/>
        <w:gridCol w:w="2664"/>
      </w:tblGrid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16"/>
              </w:numPr>
              <w:snapToGrid w:val="0"/>
              <w:spacing w:after="160" w:line="259" w:lineRule="auto"/>
              <w:ind w:left="0"/>
              <w:jc w:val="center"/>
              <w:outlineLvl w:val="0"/>
              <w:rPr>
                <w:bCs/>
                <w:kern w:val="36"/>
              </w:rPr>
            </w:pPr>
            <w:r w:rsidRPr="00305B39">
              <w:rPr>
                <w:bCs/>
                <w:kern w:val="36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305B39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r w:rsidRPr="00305B39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представителями религиозных объединений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Создание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8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keepNext/>
              <w:keepLines/>
              <w:numPr>
                <w:ilvl w:val="0"/>
                <w:numId w:val="16"/>
              </w:numPr>
              <w:spacing w:before="200" w:after="160" w:line="276" w:lineRule="auto"/>
              <w:ind w:left="0"/>
              <w:outlineLvl w:val="1"/>
              <w:rPr>
                <w:b/>
                <w:bCs/>
                <w:color w:val="4F81BD"/>
                <w:lang w:val="en-US" w:eastAsia="en-US"/>
              </w:rPr>
            </w:pPr>
            <w:r w:rsidRPr="00305B39">
              <w:rPr>
                <w:b/>
                <w:bCs/>
                <w:color w:val="4F81BD"/>
                <w:lang w:eastAsia="en-US"/>
              </w:rPr>
              <w:t xml:space="preserve">   </w:t>
            </w:r>
            <w:r w:rsidRPr="00305B39">
              <w:rPr>
                <w:b/>
                <w:bCs/>
                <w:color w:val="4F81BD"/>
                <w:lang w:val="en-US" w:eastAsia="en-US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keepNext/>
              <w:keepLines/>
              <w:numPr>
                <w:ilvl w:val="0"/>
                <w:numId w:val="16"/>
              </w:numPr>
              <w:spacing w:before="200" w:after="160" w:line="276" w:lineRule="auto"/>
              <w:ind w:left="0"/>
              <w:outlineLvl w:val="1"/>
              <w:rPr>
                <w:b/>
                <w:bCs/>
                <w:color w:val="4F81BD"/>
                <w:lang w:val="en-US" w:eastAsia="en-US"/>
              </w:rPr>
            </w:pPr>
            <w:r w:rsidRPr="00305B39">
              <w:rPr>
                <w:bCs/>
                <w:lang w:eastAsia="en-US"/>
              </w:rPr>
              <w:t xml:space="preserve">Беседы посвященные </w:t>
            </w:r>
            <w:r w:rsidRPr="00305B39">
              <w:rPr>
                <w:bCs/>
                <w:lang w:val="en-US" w:eastAsia="en-US"/>
              </w:rPr>
              <w:t>“</w:t>
            </w:r>
            <w:r w:rsidRPr="00305B39">
              <w:rPr>
                <w:bCs/>
                <w:lang w:eastAsia="en-US"/>
              </w:rPr>
              <w:t>Курбан Байрам</w:t>
            </w:r>
            <w:r w:rsidRPr="00305B39">
              <w:rPr>
                <w:b/>
                <w:bCs/>
                <w:lang w:val="en-US" w:eastAsia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keepNext/>
              <w:keepLines/>
              <w:numPr>
                <w:ilvl w:val="0"/>
                <w:numId w:val="16"/>
              </w:numPr>
              <w:spacing w:before="200" w:after="160" w:line="276" w:lineRule="auto"/>
              <w:ind w:left="0"/>
              <w:outlineLvl w:val="1"/>
              <w:rPr>
                <w:bCs/>
                <w:color w:val="4F81BD"/>
                <w:lang w:eastAsia="en-US"/>
              </w:rPr>
            </w:pPr>
            <w:r w:rsidRPr="00305B39">
              <w:rPr>
                <w:bCs/>
                <w:lang w:eastAsia="en-US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keepNext/>
              <w:keepLines/>
              <w:numPr>
                <w:ilvl w:val="0"/>
                <w:numId w:val="16"/>
              </w:numPr>
              <w:spacing w:before="200" w:after="160" w:line="276" w:lineRule="auto"/>
              <w:ind w:left="0"/>
              <w:outlineLvl w:val="1"/>
              <w:rPr>
                <w:bCs/>
                <w:color w:val="4F81BD"/>
                <w:lang w:eastAsia="en-US"/>
              </w:rPr>
            </w:pPr>
            <w:r w:rsidRPr="00305B39">
              <w:rPr>
                <w:bCs/>
                <w:lang w:eastAsia="en-US"/>
              </w:rPr>
              <w:t>Кураторы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keepNext/>
              <w:keepLines/>
              <w:numPr>
                <w:ilvl w:val="0"/>
                <w:numId w:val="16"/>
              </w:numPr>
              <w:spacing w:before="200" w:after="160" w:line="276" w:lineRule="auto"/>
              <w:ind w:left="0"/>
              <w:outlineLvl w:val="1"/>
              <w:rPr>
                <w:b/>
                <w:bCs/>
                <w:color w:val="4F81BD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r w:rsidRPr="00305B39">
              <w:rPr>
                <w:rFonts w:eastAsia="Calibri"/>
                <w:lang w:val="en-US" w:eastAsia="en-US"/>
              </w:rPr>
              <w:t>“</w:t>
            </w:r>
            <w:r w:rsidRPr="00305B39">
              <w:rPr>
                <w:rFonts w:eastAsia="Calibri"/>
                <w:lang w:eastAsia="en-US"/>
              </w:rPr>
              <w:t>День Чеченской женщины</w:t>
            </w:r>
            <w:r w:rsidRPr="00305B39">
              <w:rPr>
                <w:rFonts w:eastAsia="Calibri"/>
                <w:lang w:val="en-US" w:eastAsia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Сентябрь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Зам, директора по ВР, кураторы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Республики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Кураторы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пожилого человека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 директора по ВР,кураторы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Круглый стол: Проблемы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 директора по ВР,кураторы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матери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ВР,кураторы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представителями религиозных объединений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Мероприятия посвященные ко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«Дню Чеченского языка и литературы»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ВР,кураторы групп</w:t>
            </w:r>
          </w:p>
        </w:tc>
        <w:tc>
          <w:tcPr>
            <w:tcW w:w="2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tabs>
          <w:tab w:val="left" w:pos="1276"/>
        </w:tabs>
        <w:ind w:right="-6"/>
        <w:jc w:val="both"/>
        <w:rPr>
          <w:rFonts w:eastAsia="Calibri"/>
          <w:color w:val="000000"/>
          <w:lang w:eastAsia="en-US"/>
        </w:rPr>
      </w:pPr>
    </w:p>
    <w:p w:rsidR="00305B39" w:rsidRPr="00305B39" w:rsidRDefault="00305B39" w:rsidP="00305B39">
      <w:pPr>
        <w:tabs>
          <w:tab w:val="left" w:pos="1276"/>
        </w:tabs>
        <w:ind w:right="-6"/>
        <w:jc w:val="both"/>
        <w:rPr>
          <w:b/>
        </w:rPr>
      </w:pPr>
      <w:r w:rsidRPr="00305B39">
        <w:rPr>
          <w:b/>
        </w:rPr>
        <w:t>8.1.3 Модуль «Окружающий мир: живая природа, культурное наследие и народные традиции»</w:t>
      </w: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 xml:space="preserve">Цель модуля: </w:t>
      </w:r>
      <w:r w:rsidRPr="00305B39">
        <w:rPr>
          <w:rFonts w:eastAsia="Calibri"/>
          <w:lang w:eastAsia="en-US"/>
        </w:rPr>
        <w:t>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</w:r>
    </w:p>
    <w:p w:rsidR="00305B39" w:rsidRPr="00305B39" w:rsidRDefault="00305B39" w:rsidP="00305B39">
      <w:pPr>
        <w:autoSpaceDE w:val="0"/>
        <w:autoSpaceDN w:val="0"/>
        <w:adjustRightInd w:val="0"/>
        <w:ind w:firstLine="709"/>
        <w:jc w:val="both"/>
        <w:rPr>
          <w:rFonts w:eastAsia="Calibri"/>
          <w:i/>
          <w:u w:val="single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>Задачи модуля: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формирование у обучающихся готовности и способности к самостоятельной, творческой и ответственной деятельности;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природной и социальной среды;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воспитание чувства ответственности за состояние природных ресурсов, формирование умений и навыков разумного природопользования, нетерпимого отношения к </w:t>
      </w:r>
      <w:r w:rsidRPr="00305B39">
        <w:rPr>
          <w:rFonts w:eastAsia="Calibri"/>
          <w:color w:val="000000"/>
          <w:lang w:eastAsia="en-US"/>
        </w:rPr>
        <w:lastRenderedPageBreak/>
        <w:t xml:space="preserve">действиям, приносящим вред экологии; приобретение опыта эколого-направленной деятельности;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воспитание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чувства любви к Родине на основе изучения </w:t>
      </w:r>
      <w:r w:rsidRPr="00305B39">
        <w:rPr>
          <w:rFonts w:eastAsia="Calibri"/>
          <w:lang w:eastAsia="en-US"/>
        </w:rPr>
        <w:t>культурного наследия и традиций многонационального народа России</w:t>
      </w:r>
      <w:r w:rsidRPr="00305B39">
        <w:rPr>
          <w:rFonts w:eastAsia="Calibri"/>
          <w:color w:val="000000"/>
          <w:lang w:eastAsia="en-US"/>
        </w:rPr>
        <w:t>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i/>
          <w:u w:val="single"/>
        </w:rPr>
      </w:pPr>
      <w:r w:rsidRPr="00305B39">
        <w:rPr>
          <w:i/>
          <w:u w:val="single"/>
        </w:rPr>
        <w:t>Формы реализации модуля: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"/>
        <w:gridCol w:w="3997"/>
        <w:gridCol w:w="1332"/>
        <w:gridCol w:w="1898"/>
        <w:gridCol w:w="1672"/>
      </w:tblGrid>
      <w:tr w:rsidR="00305B39" w:rsidRPr="00305B39" w:rsidTr="00A00D39">
        <w:trPr>
          <w:trHeight w:val="4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16"/>
              </w:numPr>
              <w:snapToGrid w:val="0"/>
              <w:spacing w:after="160" w:line="259" w:lineRule="auto"/>
              <w:ind w:left="0"/>
              <w:jc w:val="center"/>
              <w:outlineLvl w:val="0"/>
              <w:rPr>
                <w:bCs/>
                <w:kern w:val="36"/>
              </w:rPr>
            </w:pPr>
            <w:r w:rsidRPr="00305B39">
              <w:rPr>
                <w:bCs/>
                <w:kern w:val="36"/>
              </w:rPr>
              <w:t>Срок выполнения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A00D39">
        <w:trPr>
          <w:trHeight w:val="7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Мастер - класс посвященный году экологии в России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Сформировать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7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«День Земли»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ВР,кураторы групп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86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«Чистые леса»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«Чистые озера»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«Чистые берега»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Май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ВР,кураторы групп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8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«День Земли»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ВР,кураторы групп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autoSpaceDE w:val="0"/>
        <w:autoSpaceDN w:val="0"/>
        <w:adjustRightInd w:val="0"/>
        <w:ind w:firstLine="709"/>
        <w:rPr>
          <w:rFonts w:eastAsia="Calibri"/>
          <w:color w:val="000000"/>
          <w:lang w:eastAsia="en-US"/>
        </w:rPr>
      </w:pPr>
    </w:p>
    <w:p w:rsidR="00305B39" w:rsidRPr="00305B39" w:rsidRDefault="00305B39" w:rsidP="00752519">
      <w:pPr>
        <w:numPr>
          <w:ilvl w:val="2"/>
          <w:numId w:val="32"/>
        </w:numPr>
        <w:tabs>
          <w:tab w:val="left" w:pos="1276"/>
        </w:tabs>
        <w:spacing w:after="160" w:line="259" w:lineRule="auto"/>
        <w:ind w:right="-6"/>
        <w:contextualSpacing/>
        <w:jc w:val="both"/>
        <w:rPr>
          <w:b/>
        </w:rPr>
      </w:pPr>
      <w:r w:rsidRPr="00305B39">
        <w:rPr>
          <w:b/>
        </w:rPr>
        <w:t>Модуль «Профориентация»</w:t>
      </w:r>
    </w:p>
    <w:p w:rsidR="00305B39" w:rsidRPr="00305B39" w:rsidRDefault="00305B39" w:rsidP="00305B39">
      <w:pPr>
        <w:ind w:firstLine="709"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 xml:space="preserve">Цель модуля: </w:t>
      </w:r>
      <w:r w:rsidRPr="00305B39">
        <w:rPr>
          <w:rFonts w:eastAsia="Calibri"/>
          <w:color w:val="000000"/>
          <w:lang w:eastAsia="en-US"/>
        </w:rPr>
        <w:t xml:space="preserve">создание условий для удовлетворения потребностей обучающихся в интеллектуальном, культурном и нравственном развитии </w:t>
      </w:r>
      <w:r w:rsidRPr="00305B39">
        <w:rPr>
          <w:rFonts w:eastAsia="Calibri"/>
          <w:lang w:eastAsia="en-US"/>
        </w:rPr>
        <w:t>в сфере трудовых и социально-экономических отношений</w:t>
      </w:r>
      <w:r w:rsidRPr="00305B39">
        <w:rPr>
          <w:rFonts w:eastAsia="Calibri"/>
          <w:color w:val="000000"/>
          <w:lang w:eastAsia="en-US"/>
        </w:rPr>
        <w:t xml:space="preserve"> посредством профессионального самоопределения.</w:t>
      </w:r>
    </w:p>
    <w:p w:rsidR="00305B39" w:rsidRPr="00305B39" w:rsidRDefault="00305B39" w:rsidP="00305B39">
      <w:pPr>
        <w:autoSpaceDE w:val="0"/>
        <w:autoSpaceDN w:val="0"/>
        <w:adjustRightInd w:val="0"/>
        <w:ind w:firstLine="709"/>
        <w:jc w:val="both"/>
        <w:rPr>
          <w:rFonts w:eastAsia="Calibri"/>
          <w:i/>
          <w:u w:val="single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>Задачи модуля: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развитие общественной активности обучающихся, воспитание в них сознательного отношения к труду и народному достоянию;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у обучающихся потребности трудиться, добросовестно, ответственно и творчески относиться к разным видам трудовой деятельности.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soft-skills-навыков и профессиональных компетенций;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формирование осознания профессиональной идентичности (осознание своей принадлежности к определённой профессии и профессиональному сообществу);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lastRenderedPageBreak/>
        <w:t xml:space="preserve">формирование чувства социально-профессиональной ответственности, усвоение профессионально-этических норм;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 xml:space="preserve">осознанный выбор будущего профессионального развития и возможностей реализации собственных жизненных планов; 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000000"/>
          <w:lang w:eastAsia="en-US"/>
        </w:rPr>
        <w:t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i/>
          <w:u w:val="single"/>
        </w:rPr>
      </w:pPr>
      <w:r w:rsidRPr="00305B39">
        <w:rPr>
          <w:i/>
          <w:u w:val="single"/>
        </w:rPr>
        <w:t>Формы реализации модуля:</w:t>
      </w:r>
    </w:p>
    <w:tbl>
      <w:tblPr>
        <w:tblW w:w="9753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64"/>
        <w:gridCol w:w="3431"/>
        <w:gridCol w:w="1701"/>
        <w:gridCol w:w="1559"/>
        <w:gridCol w:w="2098"/>
      </w:tblGrid>
      <w:tr w:rsidR="00305B39" w:rsidRPr="00305B39" w:rsidTr="00A00D39">
        <w:trPr>
          <w:trHeight w:val="32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16"/>
              </w:numPr>
              <w:snapToGrid w:val="0"/>
              <w:spacing w:after="160" w:line="259" w:lineRule="auto"/>
              <w:ind w:left="0"/>
              <w:jc w:val="center"/>
              <w:outlineLvl w:val="0"/>
              <w:rPr>
                <w:bCs/>
                <w:kern w:val="36"/>
              </w:rPr>
            </w:pPr>
            <w:r w:rsidRPr="00305B39">
              <w:rPr>
                <w:bCs/>
                <w:kern w:val="36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Ответствен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ный исполнитель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A00D39">
        <w:trPr>
          <w:trHeight w:val="7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Организовать торжественное проведение «Дня знаний».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Сентябрь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 зам.директора по АХЧ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ind w:firstLine="709"/>
              <w:jc w:val="both"/>
              <w:rPr>
                <w:rFonts w:eastAsia="Calibri"/>
                <w:color w:val="000000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Создать условия </w:t>
            </w:r>
            <w:r w:rsidRPr="00305B39">
              <w:rPr>
                <w:rFonts w:eastAsia="Calibri"/>
                <w:color w:val="000000"/>
                <w:lang w:eastAsia="en-US"/>
              </w:rPr>
              <w:t xml:space="preserve">для удовлетворения потребностей обучающихся в интеллектуальном, культурном и нравственном развитии </w:t>
            </w:r>
            <w:r w:rsidRPr="00305B39">
              <w:rPr>
                <w:rFonts w:eastAsia="Calibri"/>
                <w:lang w:eastAsia="en-US"/>
              </w:rPr>
              <w:t>в сфере трудовых и социально-экономических отношений</w:t>
            </w:r>
            <w:r w:rsidRPr="00305B39">
              <w:rPr>
                <w:rFonts w:eastAsia="Calibri"/>
                <w:color w:val="000000"/>
                <w:lang w:eastAsia="en-US"/>
              </w:rPr>
              <w:t xml:space="preserve"> посредством профессионального самоопределения.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Организовать обучение студенческого актива нового набора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Зам,директора по ВР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243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Провести  посвящение студенты «День первокурсника»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 зав.отделением, кураторы групп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Провести профессиональный практический конкурс «…….» для студентов курса по специальности МЧС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практическому обучению, зам.директора по ВР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Участие в профориентационной  работе (Дни Открытых дверей, образовательные форумы, выставки, ярмарки).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 зав. отделениями, преподаватели, студ.совет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Зам,директора по ВР, кураторы групп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Участие в районных, городских, всероссийских, международных мероприятиях профессиональной направленности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По плану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 студенты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Конференция «Шаг в профессиональное будущее, Финансовая грамотность».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Зам,директора по ВР, кураторы групп 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«Студент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В течение года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Зам.директора по ВР, кураторы групп 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Проведение классных часов: «Дороги, которые мы выбираем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56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Техника безопасности в период производственной практике</w:t>
            </w:r>
            <w:r w:rsidRPr="00305B39">
              <w:rPr>
                <w:rFonts w:eastAsia="Calibri"/>
                <w:lang w:eastAsia="en-US"/>
              </w:rPr>
              <w:br/>
            </w:r>
            <w:r w:rsidRPr="00305B39">
              <w:rPr>
                <w:rFonts w:eastAsia="Calibri"/>
                <w:lang w:eastAsia="en-US"/>
              </w:rPr>
              <w:br/>
              <w:t>Летняя производственная практика (по учебно-производственному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 директора по ВР, кураторы групп</w:t>
            </w: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tabs>
          <w:tab w:val="left" w:pos="1276"/>
        </w:tabs>
        <w:ind w:left="709" w:right="-6"/>
        <w:jc w:val="both"/>
        <w:rPr>
          <w:b/>
          <w:highlight w:val="green"/>
        </w:rPr>
      </w:pPr>
    </w:p>
    <w:p w:rsidR="00305B39" w:rsidRPr="00305B39" w:rsidRDefault="00305B39" w:rsidP="00752519">
      <w:pPr>
        <w:numPr>
          <w:ilvl w:val="2"/>
          <w:numId w:val="32"/>
        </w:numPr>
        <w:tabs>
          <w:tab w:val="left" w:pos="1276"/>
        </w:tabs>
        <w:spacing w:after="160" w:line="259" w:lineRule="auto"/>
        <w:ind w:right="-6"/>
        <w:contextualSpacing/>
        <w:jc w:val="both"/>
        <w:rPr>
          <w:b/>
        </w:rPr>
      </w:pPr>
      <w:r w:rsidRPr="00305B39">
        <w:rPr>
          <w:b/>
        </w:rPr>
        <w:t>Модуль «Социальное партнерство в воспитательной деятельности образовательной организации»</w:t>
      </w: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>Цель модуля:</w:t>
      </w:r>
      <w:r w:rsidRPr="00305B39">
        <w:rPr>
          <w:rFonts w:eastAsia="Calibri"/>
          <w:lang w:eastAsia="en-US"/>
        </w:rPr>
        <w:t xml:space="preserve"> усиление взаимодействия воспитательных структур образовательной организации с организациями, созданными по инициативе обучающихся, с общественными движениями, органами власти и другимиобразовательными организациями.</w:t>
      </w:r>
    </w:p>
    <w:p w:rsidR="00305B39" w:rsidRPr="00305B39" w:rsidRDefault="00305B39" w:rsidP="00305B39">
      <w:pPr>
        <w:autoSpaceDE w:val="0"/>
        <w:autoSpaceDN w:val="0"/>
        <w:adjustRightInd w:val="0"/>
        <w:ind w:firstLine="709"/>
        <w:jc w:val="both"/>
        <w:rPr>
          <w:rFonts w:eastAsia="Calibri"/>
          <w:i/>
          <w:u w:val="single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>Задачи модуля: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</w:tabs>
        <w:snapToGrid w:val="0"/>
        <w:spacing w:after="160" w:line="259" w:lineRule="auto"/>
        <w:ind w:left="0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расширение пространства социального партнерства, развитие различных форм взаимодействия его субъектов в сфере воспитательной деятельности;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  <w:tab w:val="left" w:pos="4095"/>
        </w:tabs>
        <w:spacing w:after="160" w:line="259" w:lineRule="auto"/>
        <w:ind w:left="0" w:right="-3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поддержка в образовательной организации инициатив общественных молодежных организаций и объединений в области воспитания обучающейся молодежи;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  <w:tab w:val="left" w:pos="4095"/>
        </w:tabs>
        <w:spacing w:after="160" w:line="259" w:lineRule="auto"/>
        <w:ind w:left="0" w:right="-3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распространение опыта и совместное проведение конференций, семинаров и других учебно-воспитательных мероприятий;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  <w:tab w:val="left" w:pos="4095"/>
        </w:tabs>
        <w:spacing w:after="160" w:line="259" w:lineRule="auto"/>
        <w:ind w:left="0" w:right="-3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развитие сотрудничества с социальными партнёрами с целью повышения психолого-педагогического мастерства, уровня культуры педагогических работников и руководителей воспитательных структур образовательной организации;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  <w:tab w:val="left" w:pos="4095"/>
        </w:tabs>
        <w:spacing w:after="160" w:line="259" w:lineRule="auto"/>
        <w:ind w:left="0" w:right="-3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создание между образовательными организациями центров по развитию: гуманитарной художественной культуры, личностного роста, правовой помощи, клубов психологической помощи и клубов «доброй воли» (муниципальных, региональных);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  <w:tab w:val="left" w:pos="4095"/>
        </w:tabs>
        <w:spacing w:after="160" w:line="259" w:lineRule="auto"/>
        <w:ind w:left="0" w:right="-3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Центра правовой помощи обучающимся;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  <w:tab w:val="left" w:pos="4095"/>
        </w:tabs>
        <w:spacing w:after="160" w:line="259" w:lineRule="auto"/>
        <w:ind w:left="0" w:right="-3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поддержка и продвижение социально значимых инициатив обучающихся и (или) их организаций/ объединений в образовательной организации, городе, регионе;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  <w:tab w:val="left" w:pos="4095"/>
        </w:tabs>
        <w:spacing w:after="160" w:line="259" w:lineRule="auto"/>
        <w:ind w:left="0" w:right="-3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формирование корпоративной культуры образовательной организации (принадлежности к единому коллективу, формирование традиций, корпоративной этики);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  <w:tab w:val="left" w:pos="4095"/>
        </w:tabs>
        <w:spacing w:after="160" w:line="259" w:lineRule="auto"/>
        <w:ind w:left="0" w:right="-3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создание в образовательной организации музеев, историко-патриотических клубов, литературно-творческих объединений, научных обществ с привлечением ветеранов труда, деятелей науки, культуры и искусства;</w:t>
      </w:r>
    </w:p>
    <w:p w:rsidR="00305B39" w:rsidRPr="00305B39" w:rsidRDefault="00305B39" w:rsidP="00752519">
      <w:pPr>
        <w:numPr>
          <w:ilvl w:val="0"/>
          <w:numId w:val="15"/>
        </w:numPr>
        <w:tabs>
          <w:tab w:val="left" w:pos="1134"/>
          <w:tab w:val="left" w:pos="4095"/>
        </w:tabs>
        <w:spacing w:after="160" w:line="259" w:lineRule="auto"/>
        <w:ind w:left="0" w:right="-3" w:firstLine="709"/>
        <w:contextualSpacing/>
        <w:jc w:val="both"/>
        <w:rPr>
          <w:rFonts w:eastAsia="Calibri"/>
          <w:lang w:eastAsia="en-US"/>
        </w:rPr>
      </w:pPr>
      <w:r w:rsidRPr="00305B39">
        <w:rPr>
          <w:rFonts w:eastAsia="Calibri"/>
          <w:lang w:eastAsia="en-US"/>
        </w:rPr>
        <w:t>создание ассоциации выпускников образовательной организации, имиджа образовательной организации, продвижение образовательной организации на уровне города, региона.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i/>
          <w:u w:val="single"/>
        </w:rPr>
      </w:pPr>
      <w:r w:rsidRPr="00305B39">
        <w:rPr>
          <w:i/>
          <w:u w:val="single"/>
        </w:rPr>
        <w:t>Формы реализации модуля: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559"/>
        <w:gridCol w:w="2127"/>
      </w:tblGrid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16"/>
              </w:numPr>
              <w:snapToGrid w:val="0"/>
              <w:spacing w:after="160" w:line="259" w:lineRule="auto"/>
              <w:ind w:left="0"/>
              <w:jc w:val="center"/>
              <w:outlineLvl w:val="0"/>
              <w:rPr>
                <w:bCs/>
                <w:kern w:val="36"/>
              </w:rPr>
            </w:pPr>
            <w:r w:rsidRPr="00305B39">
              <w:rPr>
                <w:bCs/>
                <w:kern w:val="36"/>
              </w:rPr>
              <w:t>Срок выполнен</w:t>
            </w:r>
            <w:r w:rsidRPr="00305B39">
              <w:rPr>
                <w:bCs/>
                <w:kern w:val="36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lastRenderedPageBreak/>
              <w:t>Ответственный исполнитель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A00D39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представителями духовенства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Усилить взаимодействие воспитательных структур образовательной организации с организациями, созданными по инициативе обучающихся, с общественными движениями, органами власти и другими образовательными организациями.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представителями ПДН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 директора по ВР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открытых дверей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октябрь,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 кураторы групп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Посещение музея имени 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А-Х.кадырова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Посещение городской библиотеки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Кураторы групп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Заключение договоров с организациями города Грозного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 течении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 директора по ВР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Согласование руководства разными видами учебной и производственной практики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 директора по НМР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Посещение филармонии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По плану города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 кураторы групп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tabs>
          <w:tab w:val="left" w:pos="1276"/>
        </w:tabs>
        <w:ind w:left="709" w:right="-6"/>
        <w:jc w:val="both"/>
        <w:rPr>
          <w:b/>
          <w:highlight w:val="green"/>
        </w:rPr>
      </w:pPr>
    </w:p>
    <w:p w:rsidR="00305B39" w:rsidRPr="00305B39" w:rsidRDefault="00305B39" w:rsidP="00305B39">
      <w:pPr>
        <w:tabs>
          <w:tab w:val="left" w:pos="1276"/>
        </w:tabs>
        <w:ind w:left="709" w:right="-6"/>
        <w:jc w:val="both"/>
        <w:rPr>
          <w:b/>
        </w:rPr>
      </w:pPr>
      <w:r w:rsidRPr="00305B39">
        <w:rPr>
          <w:b/>
        </w:rPr>
        <w:t>8.1.6 Модуль «Культура здорового и безопасного образа жизни»</w:t>
      </w:r>
    </w:p>
    <w:p w:rsidR="00305B39" w:rsidRPr="00305B39" w:rsidRDefault="00305B39" w:rsidP="00305B39">
      <w:pPr>
        <w:ind w:firstLine="709"/>
        <w:jc w:val="both"/>
        <w:rPr>
          <w:rFonts w:eastAsia="Calibri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 xml:space="preserve">Цель модуля   </w:t>
      </w:r>
      <w:r w:rsidRPr="00305B39">
        <w:rPr>
          <w:rFonts w:eastAsia="Calibri"/>
          <w:color w:val="333333"/>
          <w:shd w:val="clear" w:color="auto" w:fill="FFFFFF"/>
          <w:lang w:eastAsia="en-US"/>
        </w:rPr>
        <w:t>формирования </w:t>
      </w:r>
      <w:r w:rsidRPr="00305B39">
        <w:rPr>
          <w:rFonts w:eastAsia="Calibri"/>
          <w:b/>
          <w:bCs/>
          <w:color w:val="333333"/>
          <w:shd w:val="clear" w:color="auto" w:fill="FFFFFF"/>
          <w:lang w:eastAsia="en-US"/>
        </w:rPr>
        <w:t>культуры</w:t>
      </w:r>
      <w:r w:rsidRPr="00305B39">
        <w:rPr>
          <w:rFonts w:eastAsia="Calibri"/>
          <w:color w:val="333333"/>
          <w:shd w:val="clear" w:color="auto" w:fill="FFFFFF"/>
          <w:lang w:eastAsia="en-US"/>
        </w:rPr>
        <w:t> </w:t>
      </w:r>
      <w:r w:rsidRPr="00305B39">
        <w:rPr>
          <w:rFonts w:eastAsia="Calibri"/>
          <w:b/>
          <w:bCs/>
          <w:color w:val="333333"/>
          <w:shd w:val="clear" w:color="auto" w:fill="FFFFFF"/>
          <w:lang w:eastAsia="en-US"/>
        </w:rPr>
        <w:t>здорового</w:t>
      </w:r>
      <w:r w:rsidRPr="00305B39">
        <w:rPr>
          <w:rFonts w:eastAsia="Calibri"/>
          <w:color w:val="333333"/>
          <w:shd w:val="clear" w:color="auto" w:fill="FFFFFF"/>
          <w:lang w:eastAsia="en-US"/>
        </w:rPr>
        <w:t> </w:t>
      </w:r>
      <w:r w:rsidRPr="00305B39">
        <w:rPr>
          <w:rFonts w:eastAsia="Calibri"/>
          <w:b/>
          <w:bCs/>
          <w:color w:val="333333"/>
          <w:shd w:val="clear" w:color="auto" w:fill="FFFFFF"/>
          <w:lang w:eastAsia="en-US"/>
        </w:rPr>
        <w:t>и</w:t>
      </w:r>
      <w:r w:rsidRPr="00305B39">
        <w:rPr>
          <w:rFonts w:eastAsia="Calibri"/>
          <w:color w:val="333333"/>
          <w:shd w:val="clear" w:color="auto" w:fill="FFFFFF"/>
          <w:lang w:eastAsia="en-US"/>
        </w:rPr>
        <w:t> </w:t>
      </w:r>
      <w:r w:rsidRPr="00305B39">
        <w:rPr>
          <w:rFonts w:eastAsia="Calibri"/>
          <w:b/>
          <w:bCs/>
          <w:color w:val="333333"/>
          <w:shd w:val="clear" w:color="auto" w:fill="FFFFFF"/>
          <w:lang w:eastAsia="en-US"/>
        </w:rPr>
        <w:t>безопасного</w:t>
      </w:r>
      <w:r w:rsidRPr="00305B39">
        <w:rPr>
          <w:rFonts w:eastAsia="Calibri"/>
          <w:color w:val="333333"/>
          <w:shd w:val="clear" w:color="auto" w:fill="FFFFFF"/>
          <w:lang w:eastAsia="en-US"/>
        </w:rPr>
        <w:t> </w:t>
      </w:r>
      <w:r w:rsidRPr="00305B39">
        <w:rPr>
          <w:rFonts w:eastAsia="Calibri"/>
          <w:b/>
          <w:bCs/>
          <w:color w:val="333333"/>
          <w:shd w:val="clear" w:color="auto" w:fill="FFFFFF"/>
          <w:lang w:eastAsia="en-US"/>
        </w:rPr>
        <w:t>образа жизни</w:t>
      </w:r>
      <w:r w:rsidRPr="00305B39">
        <w:rPr>
          <w:rFonts w:eastAsia="Calibri"/>
          <w:color w:val="333333"/>
          <w:shd w:val="clear" w:color="auto" w:fill="FFFFFF"/>
          <w:lang w:eastAsia="en-US"/>
        </w:rPr>
        <w:t> учащихся</w:t>
      </w:r>
    </w:p>
    <w:p w:rsidR="00305B39" w:rsidRPr="00305B39" w:rsidRDefault="00305B39" w:rsidP="00305B39">
      <w:pPr>
        <w:autoSpaceDE w:val="0"/>
        <w:autoSpaceDN w:val="0"/>
        <w:adjustRightInd w:val="0"/>
        <w:ind w:firstLine="709"/>
        <w:jc w:val="both"/>
        <w:rPr>
          <w:rFonts w:eastAsia="Calibri"/>
          <w:i/>
          <w:u w:val="single"/>
          <w:lang w:eastAsia="en-US"/>
        </w:rPr>
      </w:pPr>
      <w:r w:rsidRPr="00305B39">
        <w:rPr>
          <w:rFonts w:eastAsia="Calibri"/>
          <w:i/>
          <w:u w:val="single"/>
          <w:lang w:eastAsia="en-US"/>
        </w:rPr>
        <w:t>Задачи модуля: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333333"/>
          <w:shd w:val="clear" w:color="auto" w:fill="FFFFFF"/>
          <w:lang w:eastAsia="en-US"/>
        </w:rPr>
        <w:t>сформировать представление о позитивных факторах, влияющих на здоровье</w:t>
      </w:r>
      <w:r w:rsidRPr="00305B39">
        <w:rPr>
          <w:rFonts w:eastAsia="Calibri"/>
          <w:color w:val="000000"/>
          <w:lang w:eastAsia="en-US"/>
        </w:rPr>
        <w:t>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color w:val="333333"/>
          <w:shd w:val="clear" w:color="auto" w:fill="FFFFFF"/>
          <w:lang w:eastAsia="en-US"/>
        </w:rPr>
        <w:t>научить обучающихся осознанно выбирать поступки, поведение, позволяющие сохранять и укреплять здоровье.</w:t>
      </w:r>
      <w:r w:rsidRPr="00305B39">
        <w:rPr>
          <w:rFonts w:eastAsia="Calibri"/>
          <w:color w:val="000000"/>
          <w:lang w:eastAsia="en-US"/>
        </w:rPr>
        <w:t>;</w:t>
      </w:r>
    </w:p>
    <w:p w:rsidR="00305B39" w:rsidRPr="00305B39" w:rsidRDefault="00305B39" w:rsidP="00305B39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rFonts w:eastAsia="Calibri"/>
          <w:color w:val="000000"/>
          <w:lang w:eastAsia="en-US"/>
        </w:rPr>
      </w:pP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i/>
          <w:u w:val="single"/>
        </w:rPr>
      </w:pPr>
      <w:r w:rsidRPr="00305B39">
        <w:rPr>
          <w:i/>
          <w:u w:val="single"/>
        </w:rPr>
        <w:t>Формы реализации модуля: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559"/>
        <w:gridCol w:w="1985"/>
      </w:tblGrid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16"/>
              </w:numPr>
              <w:snapToGrid w:val="0"/>
              <w:spacing w:after="160" w:line="259" w:lineRule="auto"/>
              <w:ind w:left="0"/>
              <w:jc w:val="center"/>
              <w:outlineLvl w:val="0"/>
              <w:rPr>
                <w:bCs/>
                <w:kern w:val="36"/>
              </w:rPr>
            </w:pPr>
            <w:r w:rsidRPr="00305B39">
              <w:rPr>
                <w:bCs/>
                <w:kern w:val="36"/>
              </w:rP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Ответственный исполнитель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A00D39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Спартакиада 1-х курсов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 кураторы групп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Сформировать здоровьесберегаю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щие компетенции у обучающихся колледжа</w:t>
            </w:r>
          </w:p>
        </w:tc>
      </w:tr>
      <w:tr w:rsidR="00305B39" w:rsidRPr="00305B39" w:rsidTr="00A00D39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Первенство колледжа по футболу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наркологом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 кураторы групп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Военно-спортивная игра «Готов к труду и обороне»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Зам.директора по ВР, кураторы </w:t>
            </w:r>
            <w:r w:rsidRPr="00305B39">
              <w:rPr>
                <w:rFonts w:eastAsia="Calibri"/>
                <w:lang w:eastAsia="en-US"/>
              </w:rPr>
              <w:lastRenderedPageBreak/>
              <w:t>групп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Профилактика вредных привычек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 кураторы групп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A00D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Шахматный турнир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Зам.директора по ВР, кураторы групп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autoSpaceDE w:val="0"/>
        <w:autoSpaceDN w:val="0"/>
        <w:adjustRightInd w:val="0"/>
        <w:ind w:firstLine="709"/>
        <w:rPr>
          <w:rFonts w:eastAsia="Calibri"/>
          <w:color w:val="000000"/>
          <w:lang w:eastAsia="en-US"/>
        </w:rPr>
      </w:pPr>
    </w:p>
    <w:p w:rsidR="00305B39" w:rsidRPr="00305B39" w:rsidRDefault="00305B39" w:rsidP="00305B39">
      <w:pPr>
        <w:autoSpaceDE w:val="0"/>
        <w:autoSpaceDN w:val="0"/>
        <w:adjustRightInd w:val="0"/>
        <w:ind w:firstLine="709"/>
        <w:rPr>
          <w:rFonts w:eastAsia="Calibri"/>
          <w:color w:val="000000"/>
          <w:lang w:eastAsia="en-US"/>
        </w:rPr>
      </w:pPr>
    </w:p>
    <w:p w:rsidR="00305B39" w:rsidRPr="00305B39" w:rsidRDefault="00305B39" w:rsidP="00305B39">
      <w:pPr>
        <w:autoSpaceDE w:val="0"/>
        <w:autoSpaceDN w:val="0"/>
        <w:adjustRightInd w:val="0"/>
        <w:ind w:firstLine="709"/>
        <w:rPr>
          <w:rFonts w:eastAsia="Calibri"/>
          <w:color w:val="000000"/>
          <w:lang w:eastAsia="en-US"/>
        </w:rPr>
      </w:pPr>
    </w:p>
    <w:p w:rsidR="00305B39" w:rsidRPr="00305B39" w:rsidRDefault="00305B39" w:rsidP="00752519">
      <w:pPr>
        <w:numPr>
          <w:ilvl w:val="0"/>
          <w:numId w:val="32"/>
        </w:numPr>
        <w:tabs>
          <w:tab w:val="left" w:pos="993"/>
        </w:tabs>
        <w:spacing w:after="160" w:line="259" w:lineRule="auto"/>
        <w:ind w:firstLine="709"/>
        <w:contextualSpacing/>
        <w:jc w:val="center"/>
        <w:rPr>
          <w:rFonts w:eastAsia="Calibri"/>
          <w:b/>
          <w:lang w:eastAsia="en-US"/>
        </w:rPr>
      </w:pPr>
      <w:r w:rsidRPr="00305B39">
        <w:rPr>
          <w:rFonts w:eastAsia="Calibri"/>
          <w:b/>
          <w:lang w:eastAsia="en-US"/>
        </w:rPr>
        <w:t>Основные направления самоанализа воспитательной работы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  <w:r w:rsidRPr="00305B39">
        <w:t xml:space="preserve">Самоанализ организуемой в образовательной организации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 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  <w:r w:rsidRPr="00305B39">
        <w:t xml:space="preserve">Самоанализ осуществляется ежегодно силами созданной распорядительным актом руководителя образовательной организации экспертной комиссии по вопросам воспитания обучающихся с привлечением (при необходимости и по решению руководителя образовательной организации / заместителя руководителя образовательной организации по учебно-воспитательной работе) внешних экспертов. 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  <w:r w:rsidRPr="00305B39"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305B39" w:rsidRPr="00305B39" w:rsidRDefault="00305B39" w:rsidP="00752519">
      <w:pPr>
        <w:numPr>
          <w:ilvl w:val="0"/>
          <w:numId w:val="18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 xml:space="preserve">принцип гуманистической направленности осуществляемого анализа, ориентирующий экспертов на уважительное отношение как к воспитуемым обучающимся, так и к педагогическим работникам и руководителям воспитательных структур образовательной организации, реализующим воспитательный процесс в образовательной организации; </w:t>
      </w:r>
    </w:p>
    <w:p w:rsidR="00305B39" w:rsidRPr="00305B39" w:rsidRDefault="00305B39" w:rsidP="00752519">
      <w:pPr>
        <w:numPr>
          <w:ilvl w:val="0"/>
          <w:numId w:val="18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 и педагогическими работниками и руководителями воспитательных структур образовательной организации; </w:t>
      </w:r>
    </w:p>
    <w:p w:rsidR="00305B39" w:rsidRPr="00305B39" w:rsidRDefault="00305B39" w:rsidP="00752519">
      <w:pPr>
        <w:numPr>
          <w:ilvl w:val="0"/>
          <w:numId w:val="18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образовательной организации: грамотной постановки педагогическими работниками и руководителями воспитательных структур образовательной организации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обучающимися;</w:t>
      </w:r>
    </w:p>
    <w:p w:rsidR="00305B39" w:rsidRPr="00305B39" w:rsidRDefault="00305B39" w:rsidP="00752519">
      <w:pPr>
        <w:numPr>
          <w:ilvl w:val="0"/>
          <w:numId w:val="18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  <w:r w:rsidRPr="00305B39">
        <w:t>Основными направлениями анализа организуемого в образовательной организации воспитательного процесса являются:</w:t>
      </w:r>
    </w:p>
    <w:p w:rsidR="00305B39" w:rsidRPr="00305B39" w:rsidRDefault="00305B39" w:rsidP="00752519">
      <w:pPr>
        <w:numPr>
          <w:ilvl w:val="0"/>
          <w:numId w:val="18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t>результаты воспитания, социализации и саморазвития обучающихся;</w:t>
      </w:r>
    </w:p>
    <w:p w:rsidR="00305B39" w:rsidRPr="00305B39" w:rsidRDefault="00305B39" w:rsidP="00752519">
      <w:pPr>
        <w:numPr>
          <w:ilvl w:val="0"/>
          <w:numId w:val="18"/>
        </w:numPr>
        <w:tabs>
          <w:tab w:val="left" w:pos="1134"/>
        </w:tabs>
        <w:spacing w:after="160" w:line="259" w:lineRule="auto"/>
        <w:ind w:left="0" w:right="-5" w:firstLine="709"/>
        <w:jc w:val="both"/>
      </w:pPr>
      <w:r w:rsidRPr="00305B39">
        <w:lastRenderedPageBreak/>
        <w:t>состояние организуемой в образовательной организации  совместной деятельности обучающихся и педагогических работников и руководителей воспитательных структур образовательной организации.</w:t>
      </w:r>
    </w:p>
    <w:p w:rsidR="00305B39" w:rsidRPr="00305B39" w:rsidRDefault="00305B39" w:rsidP="00305B39">
      <w:pPr>
        <w:tabs>
          <w:tab w:val="left" w:pos="1134"/>
        </w:tabs>
        <w:ind w:left="709" w:right="-5"/>
        <w:jc w:val="both"/>
      </w:pPr>
    </w:p>
    <w:tbl>
      <w:tblPr>
        <w:tblStyle w:val="202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022"/>
        <w:gridCol w:w="1806"/>
        <w:gridCol w:w="2126"/>
        <w:gridCol w:w="4246"/>
      </w:tblGrid>
      <w:tr w:rsidR="00305B39" w:rsidRPr="00305B39" w:rsidTr="00305B39">
        <w:tc>
          <w:tcPr>
            <w:tcW w:w="2022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  <w:jc w:val="center"/>
            </w:pPr>
            <w:r w:rsidRPr="00305B39">
              <w:t>Направления анализа воспитательного процесса</w:t>
            </w:r>
          </w:p>
        </w:tc>
        <w:tc>
          <w:tcPr>
            <w:tcW w:w="1806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  <w:jc w:val="center"/>
            </w:pPr>
            <w:r w:rsidRPr="00305B39">
              <w:t>Критерий анализа</w:t>
            </w:r>
          </w:p>
        </w:tc>
        <w:tc>
          <w:tcPr>
            <w:tcW w:w="2126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  <w:jc w:val="center"/>
            </w:pPr>
            <w:r w:rsidRPr="00305B39">
              <w:t>Способ получения информации о результатах воспитания</w:t>
            </w:r>
          </w:p>
        </w:tc>
        <w:tc>
          <w:tcPr>
            <w:tcW w:w="4246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  <w:jc w:val="center"/>
            </w:pPr>
            <w:r w:rsidRPr="00305B39">
              <w:t>Результат анализа</w:t>
            </w:r>
          </w:p>
        </w:tc>
      </w:tr>
      <w:tr w:rsidR="00305B39" w:rsidRPr="00305B39" w:rsidTr="00305B39">
        <w:tc>
          <w:tcPr>
            <w:tcW w:w="2022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</w:pPr>
            <w:r w:rsidRPr="00305B39">
              <w:t>Результаты воспитания, социализации и саморазвития обучающихся</w:t>
            </w:r>
          </w:p>
        </w:tc>
        <w:tc>
          <w:tcPr>
            <w:tcW w:w="1806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</w:pPr>
            <w:r w:rsidRPr="00305B39">
              <w:t>Динамика личностного развития обучающихся</w:t>
            </w:r>
          </w:p>
        </w:tc>
        <w:tc>
          <w:tcPr>
            <w:tcW w:w="2126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</w:pPr>
            <w:r w:rsidRPr="00305B39">
              <w:t>Педагогическое наблюдение</w:t>
            </w:r>
          </w:p>
        </w:tc>
        <w:tc>
          <w:tcPr>
            <w:tcW w:w="4246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</w:pPr>
            <w:r w:rsidRPr="00305B39">
              <w:t>Получение представления о том,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 чем далее предстоит работать педагогическим работникам и руководителям воспитательных структур образовательной организации</w:t>
            </w:r>
          </w:p>
        </w:tc>
      </w:tr>
      <w:tr w:rsidR="00305B39" w:rsidRPr="00305B39" w:rsidTr="00305B39">
        <w:tc>
          <w:tcPr>
            <w:tcW w:w="2022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</w:pPr>
            <w:r w:rsidRPr="00305B39">
              <w:t>Состояние организуемой в образовательной организации  совместной деятельности обучающихся и педагогических работников и руководителей воспитательных структур образовательной организации</w:t>
            </w:r>
          </w:p>
        </w:tc>
        <w:tc>
          <w:tcPr>
            <w:tcW w:w="1806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</w:pPr>
            <w:r w:rsidRPr="00305B39">
              <w:t>Наличие в образовательной организации интересной, событийно насыщенной и личностно развивающей совместной деятельности обучающихся и педагогических работников и руководителей воспитательных структур образовательной организации</w:t>
            </w:r>
          </w:p>
        </w:tc>
        <w:tc>
          <w:tcPr>
            <w:tcW w:w="2126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</w:pPr>
            <w:r w:rsidRPr="00305B39">
              <w:t>Беседы с обучающимися, педагогическими работниками и руководителями воспитательных структур образовательной организации, лидерами общественных молодежных организаций, созданных обучающимися в образовательной организации, при необходимости – их анкетирование</w:t>
            </w:r>
          </w:p>
        </w:tc>
        <w:tc>
          <w:tcPr>
            <w:tcW w:w="4246" w:type="dxa"/>
            <w:vAlign w:val="center"/>
          </w:tcPr>
          <w:p w:rsidR="00305B39" w:rsidRPr="00305B39" w:rsidRDefault="00305B39" w:rsidP="00305B39">
            <w:pPr>
              <w:tabs>
                <w:tab w:val="left" w:pos="1276"/>
              </w:tabs>
              <w:ind w:right="-5"/>
            </w:pPr>
            <w:r w:rsidRPr="00305B39">
              <w:t>Получение представления о качестве совместной деятельности обучающихся и педагогических работников и руководителей воспитательных структур образовательной организации по направлениям:</w:t>
            </w:r>
          </w:p>
          <w:p w:rsidR="00305B39" w:rsidRPr="00305B39" w:rsidRDefault="00305B39" w:rsidP="00752519">
            <w:pPr>
              <w:numPr>
                <w:ilvl w:val="0"/>
                <w:numId w:val="19"/>
              </w:numPr>
              <w:tabs>
                <w:tab w:val="left" w:pos="318"/>
              </w:tabs>
              <w:ind w:left="318" w:right="-5" w:hanging="284"/>
            </w:pPr>
            <w:r w:rsidRPr="00305B39">
              <w:t>патриотизм и гражданственность;</w:t>
            </w:r>
          </w:p>
          <w:p w:rsidR="00305B39" w:rsidRPr="00305B39" w:rsidRDefault="00305B39" w:rsidP="00752519">
            <w:pPr>
              <w:numPr>
                <w:ilvl w:val="0"/>
                <w:numId w:val="19"/>
              </w:numPr>
              <w:tabs>
                <w:tab w:val="left" w:pos="318"/>
              </w:tabs>
              <w:ind w:left="318" w:right="-6" w:hanging="284"/>
            </w:pPr>
            <w:r w:rsidRPr="00305B39">
              <w:t>социализация и духовно-нравственное развитие;</w:t>
            </w:r>
          </w:p>
          <w:p w:rsidR="00305B39" w:rsidRPr="00305B39" w:rsidRDefault="00305B39" w:rsidP="00752519">
            <w:pPr>
              <w:numPr>
                <w:ilvl w:val="0"/>
                <w:numId w:val="19"/>
              </w:numPr>
              <w:tabs>
                <w:tab w:val="left" w:pos="318"/>
              </w:tabs>
              <w:ind w:left="318" w:right="-6" w:hanging="284"/>
            </w:pPr>
            <w:r w:rsidRPr="00305B39">
              <w:t>окружающий мир: живая природа, культурное наследие и народные традиции;</w:t>
            </w:r>
          </w:p>
          <w:p w:rsidR="00305B39" w:rsidRPr="00305B39" w:rsidRDefault="00305B39" w:rsidP="00752519">
            <w:pPr>
              <w:numPr>
                <w:ilvl w:val="0"/>
                <w:numId w:val="19"/>
              </w:numPr>
              <w:tabs>
                <w:tab w:val="left" w:pos="318"/>
              </w:tabs>
              <w:ind w:left="318" w:right="-6" w:hanging="284"/>
            </w:pPr>
            <w:r w:rsidRPr="00305B39">
              <w:t>профориентация;</w:t>
            </w:r>
          </w:p>
          <w:p w:rsidR="00305B39" w:rsidRPr="00305B39" w:rsidRDefault="00305B39" w:rsidP="00752519">
            <w:pPr>
              <w:numPr>
                <w:ilvl w:val="0"/>
                <w:numId w:val="19"/>
              </w:numPr>
              <w:tabs>
                <w:tab w:val="left" w:pos="318"/>
              </w:tabs>
              <w:ind w:left="318" w:right="-6" w:hanging="284"/>
            </w:pPr>
            <w:r w:rsidRPr="00305B39">
              <w:t>социальное партнерство в воспитательной деятельности образовательной организации;</w:t>
            </w:r>
          </w:p>
          <w:p w:rsidR="00305B39" w:rsidRPr="00305B39" w:rsidRDefault="00305B39" w:rsidP="00752519">
            <w:pPr>
              <w:numPr>
                <w:ilvl w:val="0"/>
                <w:numId w:val="19"/>
              </w:numPr>
              <w:tabs>
                <w:tab w:val="left" w:pos="318"/>
              </w:tabs>
              <w:ind w:left="318" w:right="-5" w:hanging="284"/>
            </w:pPr>
            <w:r w:rsidRPr="00305B39">
              <w:t>______________________________</w:t>
            </w:r>
          </w:p>
        </w:tc>
      </w:tr>
    </w:tbl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  <w:r w:rsidRPr="00305B39">
        <w:t>Анализ организуемого в образовательной организации воспитательного процесса осуществляется членами экспертной комиссии совместно с заместителем руководителя образовательной организации по учебно-воспитательной работе с последующим обсуждением его результатов на заседании цикловой комиссии.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</w:pPr>
      <w:r w:rsidRPr="00305B39">
        <w:t>Итогом самоанализа организуемой в образовательной организации воспитательной работы является перечень выявленных проблем: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lang w:eastAsia="en-US"/>
        </w:rPr>
        <w:t>Улучшить работу со студентами по осознании роли профессионализма перед выбранной профессией, специальностью и адаптацией в современных условиях</w:t>
      </w:r>
      <w:r w:rsidRPr="00305B39">
        <w:rPr>
          <w:rFonts w:eastAsia="Calibri"/>
          <w:color w:val="000000"/>
          <w:lang w:eastAsia="en-US"/>
        </w:rPr>
        <w:t>;</w:t>
      </w:r>
    </w:p>
    <w:p w:rsidR="00305B39" w:rsidRPr="00305B39" w:rsidRDefault="00305B39" w:rsidP="00752519">
      <w:pPr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rFonts w:eastAsia="Calibri"/>
          <w:color w:val="000000"/>
          <w:lang w:eastAsia="en-US"/>
        </w:rPr>
      </w:pPr>
      <w:r w:rsidRPr="00305B39">
        <w:rPr>
          <w:rFonts w:eastAsia="Calibri"/>
          <w:lang w:eastAsia="en-US"/>
        </w:rPr>
        <w:t>Готовности к осмысленной жизни и деятельности</w:t>
      </w:r>
      <w:r w:rsidRPr="00305B39">
        <w:rPr>
          <w:rFonts w:eastAsia="Calibri"/>
          <w:color w:val="000000"/>
          <w:lang w:eastAsia="en-US"/>
        </w:rPr>
        <w:t>;</w:t>
      </w: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sz w:val="28"/>
          <w:szCs w:val="28"/>
        </w:rPr>
      </w:pPr>
    </w:p>
    <w:p w:rsidR="00305B39" w:rsidRPr="00305B39" w:rsidRDefault="00305B39" w:rsidP="00305B39">
      <w:pPr>
        <w:tabs>
          <w:tab w:val="left" w:pos="1276"/>
        </w:tabs>
        <w:ind w:right="-5" w:firstLine="709"/>
        <w:jc w:val="both"/>
        <w:rPr>
          <w:sz w:val="28"/>
          <w:szCs w:val="28"/>
        </w:rPr>
      </w:pPr>
    </w:p>
    <w:p w:rsidR="00305B39" w:rsidRPr="00305B39" w:rsidRDefault="00305B39" w:rsidP="00305B39">
      <w:pPr>
        <w:pageBreakBefore/>
        <w:tabs>
          <w:tab w:val="left" w:pos="1276"/>
        </w:tabs>
        <w:ind w:right="-6" w:firstLine="709"/>
        <w:jc w:val="right"/>
        <w:rPr>
          <w:sz w:val="28"/>
          <w:szCs w:val="28"/>
        </w:rPr>
        <w:sectPr w:rsidR="00305B39" w:rsidRPr="00305B39" w:rsidSect="00305B39">
          <w:pgSz w:w="11906" w:h="16838"/>
          <w:pgMar w:top="851" w:right="567" w:bottom="709" w:left="1418" w:header="709" w:footer="709" w:gutter="0"/>
          <w:cols w:space="708"/>
          <w:docGrid w:linePitch="360"/>
        </w:sectPr>
      </w:pPr>
    </w:p>
    <w:p w:rsidR="00305B39" w:rsidRPr="00305B39" w:rsidRDefault="00305B39" w:rsidP="00305B39">
      <w:pPr>
        <w:ind w:right="-5"/>
        <w:jc w:val="center"/>
        <w:rPr>
          <w:b/>
          <w:sz w:val="28"/>
          <w:szCs w:val="28"/>
        </w:rPr>
      </w:pPr>
    </w:p>
    <w:p w:rsidR="00305B39" w:rsidRPr="00305B39" w:rsidRDefault="00305B39" w:rsidP="00305B39">
      <w:pPr>
        <w:ind w:right="-5" w:firstLine="709"/>
        <w:jc w:val="both"/>
        <w:rPr>
          <w:b/>
          <w:sz w:val="28"/>
          <w:szCs w:val="28"/>
        </w:rPr>
      </w:pPr>
      <w:r w:rsidRPr="00305B39">
        <w:rPr>
          <w:sz w:val="28"/>
          <w:szCs w:val="28"/>
        </w:rPr>
        <w:t xml:space="preserve">                                                   </w:t>
      </w:r>
      <w:r w:rsidRPr="00305B39">
        <w:rPr>
          <w:b/>
          <w:sz w:val="28"/>
          <w:szCs w:val="28"/>
        </w:rPr>
        <w:t xml:space="preserve">ЧАСТНОЕ УЧРЕЖДЕНИЕ ПРОФЕССИОНАЛЬНОГО ОБРАЗОВАНИЯ </w:t>
      </w:r>
    </w:p>
    <w:p w:rsidR="00305B39" w:rsidRPr="00305B39" w:rsidRDefault="00305B39" w:rsidP="00305B39">
      <w:pPr>
        <w:ind w:right="-5" w:firstLine="709"/>
        <w:jc w:val="both"/>
        <w:rPr>
          <w:b/>
          <w:sz w:val="28"/>
          <w:szCs w:val="28"/>
        </w:rPr>
      </w:pPr>
      <w:r w:rsidRPr="00305B39">
        <w:rPr>
          <w:b/>
          <w:sz w:val="28"/>
          <w:szCs w:val="28"/>
        </w:rPr>
        <w:t xml:space="preserve">                                                                     «ЭКОНОМИКО-ПРАВОВОЙ КОЛЛЕДЖ»</w:t>
      </w:r>
    </w:p>
    <w:tbl>
      <w:tblPr>
        <w:tblStyle w:val="202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363"/>
        <w:gridCol w:w="4438"/>
        <w:gridCol w:w="1578"/>
        <w:gridCol w:w="1865"/>
        <w:gridCol w:w="2693"/>
        <w:gridCol w:w="428"/>
        <w:gridCol w:w="848"/>
      </w:tblGrid>
      <w:tr w:rsidR="00305B39" w:rsidRPr="00305B39" w:rsidTr="00305B39">
        <w:tc>
          <w:tcPr>
            <w:tcW w:w="671" w:type="dxa"/>
          </w:tcPr>
          <w:p w:rsidR="00305B39" w:rsidRPr="00305B39" w:rsidRDefault="00305B39" w:rsidP="00305B39">
            <w:pPr>
              <w:ind w:right="-5"/>
              <w:jc w:val="right"/>
              <w:rPr>
                <w:sz w:val="28"/>
                <w:szCs w:val="28"/>
              </w:rPr>
            </w:pPr>
          </w:p>
        </w:tc>
        <w:tc>
          <w:tcPr>
            <w:tcW w:w="13365" w:type="dxa"/>
            <w:gridSpan w:val="6"/>
            <w:tcBorders>
              <w:bottom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right"/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305B39" w:rsidRPr="00305B39" w:rsidRDefault="00305B39" w:rsidP="00305B39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305B39" w:rsidRPr="00305B39" w:rsidTr="00305B39">
        <w:tc>
          <w:tcPr>
            <w:tcW w:w="14884" w:type="dxa"/>
            <w:gridSpan w:val="8"/>
          </w:tcPr>
          <w:p w:rsidR="00305B39" w:rsidRPr="00305B39" w:rsidRDefault="00305B39" w:rsidP="00305B39">
            <w:pPr>
              <w:ind w:right="-5"/>
              <w:jc w:val="center"/>
              <w:rPr>
                <w:sz w:val="16"/>
                <w:szCs w:val="16"/>
              </w:rPr>
            </w:pPr>
            <w:r w:rsidRPr="00305B39">
              <w:rPr>
                <w:sz w:val="16"/>
                <w:szCs w:val="16"/>
              </w:rPr>
              <w:t>(наименование образовательной организации)</w:t>
            </w:r>
          </w:p>
        </w:tc>
      </w:tr>
      <w:tr w:rsidR="00305B39" w:rsidRPr="00305B39" w:rsidTr="00305B39">
        <w:tc>
          <w:tcPr>
            <w:tcW w:w="14884" w:type="dxa"/>
            <w:gridSpan w:val="8"/>
          </w:tcPr>
          <w:p w:rsidR="00305B39" w:rsidRPr="00305B39" w:rsidRDefault="00305B39" w:rsidP="00305B39">
            <w:pPr>
              <w:ind w:right="-5"/>
              <w:jc w:val="right"/>
              <w:rPr>
                <w:sz w:val="28"/>
                <w:szCs w:val="28"/>
              </w:rPr>
            </w:pPr>
          </w:p>
        </w:tc>
      </w:tr>
      <w:tr w:rsidR="00305B39" w:rsidRPr="00305B39" w:rsidTr="00305B39">
        <w:tc>
          <w:tcPr>
            <w:tcW w:w="14884" w:type="dxa"/>
            <w:gridSpan w:val="8"/>
          </w:tcPr>
          <w:p w:rsidR="00305B39" w:rsidRPr="00305B39" w:rsidRDefault="00305B39" w:rsidP="00305B39">
            <w:pPr>
              <w:ind w:right="-5"/>
              <w:jc w:val="right"/>
            </w:pPr>
            <w:r w:rsidRPr="00305B39">
              <w:t>УТВЕРЖДАЮ</w:t>
            </w:r>
          </w:p>
          <w:p w:rsidR="00305B39" w:rsidRPr="00305B39" w:rsidRDefault="00305B39" w:rsidP="00305B39">
            <w:pPr>
              <w:ind w:right="-5"/>
              <w:jc w:val="right"/>
            </w:pPr>
            <w:r>
              <w:t>д</w:t>
            </w:r>
            <w:r w:rsidRPr="00305B39">
              <w:t xml:space="preserve">иректор ЧУПО </w:t>
            </w:r>
          </w:p>
          <w:p w:rsidR="00305B39" w:rsidRPr="00305B39" w:rsidRDefault="00305B39" w:rsidP="00305B39">
            <w:pPr>
              <w:ind w:right="-5"/>
              <w:jc w:val="right"/>
            </w:pPr>
            <w:r w:rsidRPr="00305B39">
              <w:t>«Экономико – правовой колледж»</w:t>
            </w:r>
          </w:p>
          <w:p w:rsidR="00305B39" w:rsidRPr="00305B39" w:rsidRDefault="00305B39" w:rsidP="00305B39">
            <w:pPr>
              <w:ind w:right="-5"/>
              <w:jc w:val="right"/>
            </w:pPr>
            <w:r w:rsidRPr="00305B39">
              <w:t xml:space="preserve">_________________ / </w:t>
            </w:r>
            <w:r w:rsidRPr="00305B39">
              <w:rPr>
                <w:u w:val="single"/>
              </w:rPr>
              <w:t>Р.А.Барзукаева</w:t>
            </w:r>
            <w:r w:rsidRPr="00305B39">
              <w:t>/</w:t>
            </w:r>
          </w:p>
          <w:p w:rsidR="00305B39" w:rsidRPr="00305B39" w:rsidRDefault="00305B39" w:rsidP="00305B39">
            <w:pPr>
              <w:ind w:right="-5"/>
              <w:jc w:val="right"/>
              <w:rPr>
                <w:sz w:val="28"/>
                <w:szCs w:val="28"/>
              </w:rPr>
            </w:pPr>
            <w:r w:rsidRPr="00305B39">
              <w:t>«07» апреля 2022 г.</w:t>
            </w:r>
          </w:p>
        </w:tc>
      </w:tr>
      <w:tr w:rsidR="00305B39" w:rsidRPr="00305B39" w:rsidTr="00305B39">
        <w:tc>
          <w:tcPr>
            <w:tcW w:w="14884" w:type="dxa"/>
            <w:gridSpan w:val="8"/>
          </w:tcPr>
          <w:p w:rsidR="00305B39" w:rsidRPr="00305B39" w:rsidRDefault="00305B39" w:rsidP="00305B39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305B39" w:rsidRPr="00305B39" w:rsidTr="00305B39">
        <w:tc>
          <w:tcPr>
            <w:tcW w:w="14884" w:type="dxa"/>
            <w:gridSpan w:val="8"/>
          </w:tcPr>
          <w:p w:rsidR="00305B39" w:rsidRPr="00305B39" w:rsidRDefault="00305B39" w:rsidP="00305B39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305B39" w:rsidRPr="00305B39" w:rsidTr="00305B39">
        <w:tc>
          <w:tcPr>
            <w:tcW w:w="14884" w:type="dxa"/>
            <w:gridSpan w:val="8"/>
          </w:tcPr>
          <w:p w:rsidR="00305B39" w:rsidRPr="00305B39" w:rsidRDefault="00305B39" w:rsidP="00305B39">
            <w:pPr>
              <w:ind w:right="-5"/>
              <w:rPr>
                <w:b/>
                <w:sz w:val="28"/>
                <w:szCs w:val="28"/>
              </w:rPr>
            </w:pPr>
          </w:p>
          <w:p w:rsidR="00305B39" w:rsidRPr="00305B39" w:rsidRDefault="00305B39" w:rsidP="00305B39">
            <w:pPr>
              <w:ind w:right="-5"/>
              <w:jc w:val="center"/>
              <w:rPr>
                <w:b/>
                <w:sz w:val="28"/>
                <w:szCs w:val="28"/>
              </w:rPr>
            </w:pPr>
            <w:r w:rsidRPr="00305B39">
              <w:rPr>
                <w:b/>
                <w:sz w:val="28"/>
                <w:szCs w:val="28"/>
              </w:rPr>
              <w:t>КАЛЕНДАРНЫЙ ПЛАН ВОСПИТАТЕЛЬНОЙ РАБОТЫ</w:t>
            </w:r>
          </w:p>
        </w:tc>
      </w:tr>
      <w:tr w:rsidR="00305B39" w:rsidRPr="00305B39" w:rsidTr="00305B39">
        <w:tc>
          <w:tcPr>
            <w:tcW w:w="14884" w:type="dxa"/>
            <w:gridSpan w:val="8"/>
          </w:tcPr>
          <w:p w:rsidR="00305B39" w:rsidRPr="00305B39" w:rsidRDefault="00305B39" w:rsidP="00305B39">
            <w:pPr>
              <w:ind w:right="-5"/>
              <w:jc w:val="center"/>
              <w:rPr>
                <w:sz w:val="28"/>
                <w:szCs w:val="28"/>
              </w:rPr>
            </w:pPr>
          </w:p>
        </w:tc>
      </w:tr>
      <w:tr w:rsidR="00305B39" w:rsidRPr="00305B39" w:rsidTr="00305B39">
        <w:tc>
          <w:tcPr>
            <w:tcW w:w="14884" w:type="dxa"/>
            <w:gridSpan w:val="8"/>
          </w:tcPr>
          <w:p w:rsidR="00305B39" w:rsidRPr="00305B39" w:rsidRDefault="00305B39" w:rsidP="00305B39">
            <w:pPr>
              <w:ind w:right="-5"/>
              <w:jc w:val="center"/>
              <w:rPr>
                <w:b/>
                <w:sz w:val="28"/>
                <w:szCs w:val="28"/>
              </w:rPr>
            </w:pPr>
            <w:r w:rsidRPr="00305B39">
              <w:rPr>
                <w:b/>
                <w:sz w:val="28"/>
                <w:szCs w:val="28"/>
              </w:rPr>
              <w:t>на 2022 / 2023учебный год</w:t>
            </w:r>
          </w:p>
          <w:p w:rsidR="00305B39" w:rsidRPr="00305B39" w:rsidRDefault="00305B39" w:rsidP="00305B39">
            <w:pPr>
              <w:ind w:right="-5"/>
              <w:jc w:val="center"/>
              <w:rPr>
                <w:b/>
                <w:sz w:val="28"/>
                <w:szCs w:val="28"/>
              </w:rPr>
            </w:pPr>
          </w:p>
          <w:p w:rsidR="00305B39" w:rsidRPr="00305B39" w:rsidRDefault="00305B39" w:rsidP="00305B39">
            <w:pPr>
              <w:widowControl w:val="0"/>
              <w:tabs>
                <w:tab w:val="left" w:pos="1276"/>
              </w:tabs>
              <w:autoSpaceDE w:val="0"/>
              <w:autoSpaceDN w:val="0"/>
              <w:ind w:firstLine="709"/>
              <w:jc w:val="both"/>
            </w:pPr>
            <w:r w:rsidRPr="00305B39">
              <w:t>Воспитательный процесс в образовательной организации базируется на традициях профессионального воспитания: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</w:pPr>
            <w:r w:rsidRPr="00305B39">
              <w:t>гуманистический характер воспитания и обучения;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</w:pPr>
            <w:r w:rsidRPr="00305B39">
              <w:t>приоритет общечеловеческих ценностей, жизни и здоровья человека, свободного развития личности;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</w:pPr>
            <w:r w:rsidRPr="00305B39">
              <w:t>воспитание гражданственности, трудолюбия, уважения к правам и свободам человека, любви к окружающему миру, Родине, семье;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</w:pPr>
            <w:r w:rsidRPr="00305B39">
              <w:t>развитие национальных и региональных культурных традиций в условиях многонационального государства;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</w:pPr>
            <w:r w:rsidRPr="00305B39">
              <w:t>демократический государственно-общественный характер управления образованием.</w:t>
            </w:r>
          </w:p>
          <w:p w:rsidR="00305B39" w:rsidRPr="00305B39" w:rsidRDefault="00305B39" w:rsidP="00305B39">
            <w:pPr>
              <w:widowControl w:val="0"/>
              <w:tabs>
                <w:tab w:val="left" w:pos="1276"/>
              </w:tabs>
              <w:autoSpaceDE w:val="0"/>
              <w:autoSpaceDN w:val="0"/>
              <w:ind w:firstLine="709"/>
              <w:jc w:val="both"/>
            </w:pPr>
            <w:r w:rsidRPr="00305B39">
              <w:t xml:space="preserve">Основными традициями воспитания в колледже являются следующие: 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16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contextualSpacing/>
              <w:jc w:val="both"/>
              <w:rPr>
                <w:color w:val="000000"/>
              </w:rPr>
            </w:pPr>
            <w:r w:rsidRPr="00305B39">
              <w:t>служить сохранению и развитию профессионального образования;</w:t>
            </w:r>
          </w:p>
          <w:p w:rsidR="00305B39" w:rsidRPr="00305B39" w:rsidRDefault="00305B39" w:rsidP="00305B39">
            <w:pPr>
              <w:widowControl w:val="0"/>
              <w:autoSpaceDE w:val="0"/>
              <w:autoSpaceDN w:val="0"/>
              <w:ind w:firstLine="709"/>
              <w:jc w:val="both"/>
            </w:pPr>
            <w:r w:rsidRPr="00305B39">
              <w:t xml:space="preserve"> -   качественный уровень освоения профессиональных компетенций;</w:t>
            </w:r>
          </w:p>
          <w:p w:rsidR="00305B39" w:rsidRPr="00305B39" w:rsidRDefault="00305B39" w:rsidP="00305B39">
            <w:pPr>
              <w:widowControl w:val="0"/>
              <w:autoSpaceDE w:val="0"/>
              <w:autoSpaceDN w:val="0"/>
              <w:ind w:firstLine="709"/>
              <w:jc w:val="both"/>
            </w:pPr>
            <w:r w:rsidRPr="00305B39">
              <w:t>-    становление духовно-нравственных ценностей.</w:t>
            </w:r>
          </w:p>
          <w:p w:rsidR="00305B39" w:rsidRDefault="00305B39" w:rsidP="00305B39">
            <w:pPr>
              <w:widowControl w:val="0"/>
              <w:autoSpaceDE w:val="0"/>
              <w:autoSpaceDN w:val="0"/>
              <w:ind w:firstLine="709"/>
              <w:jc w:val="right"/>
            </w:pPr>
          </w:p>
          <w:p w:rsidR="00305B39" w:rsidRDefault="00305B39" w:rsidP="00305B39">
            <w:pPr>
              <w:widowControl w:val="0"/>
              <w:autoSpaceDE w:val="0"/>
              <w:autoSpaceDN w:val="0"/>
              <w:ind w:firstLine="709"/>
              <w:jc w:val="right"/>
            </w:pPr>
          </w:p>
          <w:p w:rsidR="00305B39" w:rsidRPr="00305B39" w:rsidRDefault="00305B39" w:rsidP="00305B39">
            <w:pPr>
              <w:widowControl w:val="0"/>
              <w:autoSpaceDE w:val="0"/>
              <w:autoSpaceDN w:val="0"/>
              <w:ind w:firstLine="709"/>
              <w:jc w:val="right"/>
            </w:pPr>
          </w:p>
          <w:p w:rsidR="00305B39" w:rsidRPr="00305B39" w:rsidRDefault="00305B39" w:rsidP="00305B39">
            <w:pPr>
              <w:tabs>
                <w:tab w:val="left" w:pos="993"/>
              </w:tabs>
              <w:ind w:left="709"/>
              <w:contextualSpacing/>
              <w:jc w:val="center"/>
              <w:rPr>
                <w:b/>
              </w:rPr>
            </w:pPr>
            <w:r w:rsidRPr="00305B39">
              <w:rPr>
                <w:b/>
              </w:rPr>
              <w:lastRenderedPageBreak/>
              <w:t xml:space="preserve"> Цель и задачи воспитания</w:t>
            </w:r>
          </w:p>
          <w:p w:rsidR="00305B39" w:rsidRPr="00305B39" w:rsidRDefault="00305B39" w:rsidP="00305B39">
            <w:pPr>
              <w:widowControl w:val="0"/>
              <w:tabs>
                <w:tab w:val="left" w:pos="1276"/>
              </w:tabs>
              <w:autoSpaceDE w:val="0"/>
              <w:autoSpaceDN w:val="0"/>
              <w:ind w:right="-5" w:firstLine="709"/>
              <w:jc w:val="both"/>
            </w:pPr>
            <w:r w:rsidRPr="00305B39">
              <w:t xml:space="preserve">Современный национальный воспитательный идеал человека,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      </w:r>
          </w:p>
          <w:p w:rsidR="00305B39" w:rsidRPr="00305B39" w:rsidRDefault="00305B39" w:rsidP="00305B39">
            <w:pPr>
              <w:widowControl w:val="0"/>
              <w:tabs>
                <w:tab w:val="left" w:pos="1276"/>
              </w:tabs>
              <w:autoSpaceDE w:val="0"/>
              <w:autoSpaceDN w:val="0"/>
              <w:ind w:right="-5" w:firstLine="709"/>
              <w:jc w:val="both"/>
            </w:pPr>
            <w:r w:rsidRPr="00305B39">
      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образовательной организации – личностное развитие обучающихся, проявляющееся: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contextualSpacing/>
              <w:jc w:val="both"/>
            </w:pPr>
            <w:r w:rsidRPr="00305B39">
      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contextualSpacing/>
              <w:jc w:val="both"/>
            </w:pPr>
            <w:r w:rsidRPr="00305B39">
              <w:t>в развитии их позитивных отношений к этим общественным ценностям (то есть в развитии их социально-значимых отношений);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0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contextualSpacing/>
              <w:jc w:val="both"/>
            </w:pPr>
            <w:r w:rsidRPr="00305B39">
      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социально-значимой деятельности, в том числе профессионально ориентированной).</w:t>
            </w:r>
          </w:p>
          <w:p w:rsidR="00305B39" w:rsidRPr="00305B39" w:rsidRDefault="00305B39" w:rsidP="00305B39">
            <w:pPr>
              <w:widowControl w:val="0"/>
              <w:tabs>
                <w:tab w:val="left" w:pos="1276"/>
              </w:tabs>
              <w:autoSpaceDE w:val="0"/>
              <w:autoSpaceDN w:val="0"/>
              <w:ind w:right="-5" w:firstLine="709"/>
              <w:jc w:val="both"/>
            </w:pPr>
            <w:r w:rsidRPr="00305B39">
              <w:t>Данная цель ориентирует педагогических работников и руководителей воспитательных структур образовательной организации не на обеспечение соответствия личности обучающегося единому уровню воспитанности, а на обеспечение позитивной динамики развития его личности. В связи с этим важно сочетание усилий педагогических работников и руководителей воспитательных структур образовательной организации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      </w:r>
          </w:p>
          <w:p w:rsidR="00305B39" w:rsidRPr="00305B39" w:rsidRDefault="00305B39" w:rsidP="00305B39">
            <w:pPr>
              <w:widowControl w:val="0"/>
              <w:tabs>
                <w:tab w:val="left" w:pos="1276"/>
              </w:tabs>
              <w:autoSpaceDE w:val="0"/>
              <w:autoSpaceDN w:val="0"/>
              <w:ind w:right="-5" w:firstLine="709"/>
              <w:jc w:val="both"/>
            </w:pPr>
            <w:r w:rsidRPr="00305B39">
              <w:t>Достижению поставленной цели воспитания обучающихся будет способствовать решение следующих основных задач: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</w:pPr>
            <w:r w:rsidRPr="00305B39">
              <w:t>освоение обучающимися ценностно-нормативного и деятельностно-практического аспекта отношений человека с человеком, патриота с Родиной, гражданина с правовым государством и гражданским обществом, человека с природой, с искусством и т.д.;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</w:pPr>
            <w:r w:rsidRPr="00305B39">
              <w:t xml:space="preserve">вовлечение обучающегося в процессы самопознания, самопонимания, содействие обучающимся в соотнесении представлений о собственных возможностях, интересах, ограничениях с запросами и требованиями окружающих людей, общества, государства; 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</w:pPr>
            <w:r w:rsidRPr="00305B39">
              <w:t>помощь в личностном самоопределении, проектировании индивидуальных образовательных траекторий и образа будущей профессиональной деятельности, поддержка деятельности обучающегося по саморазвитию;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21"/>
              </w:numPr>
              <w:tabs>
                <w:tab w:val="left" w:pos="1134"/>
              </w:tabs>
              <w:autoSpaceDE w:val="0"/>
              <w:autoSpaceDN w:val="0"/>
              <w:ind w:left="142" w:right="-5" w:firstLine="567"/>
              <w:contextualSpacing/>
              <w:jc w:val="both"/>
            </w:pPr>
            <w:r w:rsidRPr="00305B39">
              <w:t>овладение обучающимся социальными, регулятивными и коммуникативными компетенциями, обеспечивающими ему индивидуальную успешность в общении с окружающими, результативность в социальных практиках, в процессе сотрудничества со сверстниками, старшими и младшими.</w:t>
            </w:r>
          </w:p>
          <w:p w:rsidR="00305B39" w:rsidRPr="00305B39" w:rsidRDefault="00305B39" w:rsidP="00305B39">
            <w:pPr>
              <w:tabs>
                <w:tab w:val="left" w:pos="993"/>
              </w:tabs>
              <w:contextualSpacing/>
              <w:rPr>
                <w:b/>
              </w:rPr>
            </w:pPr>
          </w:p>
          <w:p w:rsidR="00305B39" w:rsidRPr="00305B39" w:rsidRDefault="00305B39" w:rsidP="00305B39">
            <w:pPr>
              <w:tabs>
                <w:tab w:val="left" w:pos="993"/>
              </w:tabs>
              <w:ind w:left="1560"/>
              <w:contextualSpacing/>
              <w:jc w:val="center"/>
              <w:rPr>
                <w:b/>
              </w:rPr>
            </w:pPr>
            <w:r w:rsidRPr="00305B39">
              <w:rPr>
                <w:b/>
              </w:rPr>
              <w:t xml:space="preserve"> Виды, формы и содержание деятельности</w:t>
            </w:r>
          </w:p>
          <w:p w:rsidR="00305B39" w:rsidRPr="00305B39" w:rsidRDefault="00305B39" w:rsidP="00305B39">
            <w:pPr>
              <w:tabs>
                <w:tab w:val="left" w:pos="1276"/>
              </w:tabs>
              <w:suppressAutoHyphens/>
              <w:ind w:right="-5" w:firstLine="709"/>
              <w:jc w:val="both"/>
              <w:rPr>
                <w:lang w:eastAsia="ar-SA"/>
              </w:rPr>
            </w:pPr>
            <w:r w:rsidRPr="00305B39">
              <w:rPr>
                <w:lang w:eastAsia="ar-SA"/>
              </w:rPr>
              <w:t>Практическая реализация цели и задач воспитания осуществляется в рамках следующих направлений воспитательной работы образовательной организации: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lang w:eastAsia="ar-SA"/>
              </w:rPr>
            </w:pPr>
            <w:r w:rsidRPr="00305B39">
              <w:rPr>
                <w:lang w:eastAsia="ar-SA"/>
              </w:rPr>
              <w:t>становление личности в духе патриотизма и гражданственности;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lang w:eastAsia="ar-SA"/>
              </w:rPr>
            </w:pPr>
            <w:r w:rsidRPr="00305B39">
              <w:rPr>
                <w:lang w:eastAsia="ar-SA"/>
              </w:rPr>
              <w:t>социализация и духовно-нравственное развитие личности;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lang w:eastAsia="ar-SA"/>
              </w:rPr>
            </w:pPr>
            <w:r w:rsidRPr="00305B39">
              <w:rPr>
                <w:lang w:eastAsia="ar-SA"/>
              </w:rPr>
              <w:lastRenderedPageBreak/>
              <w:t>бережное отношение к живой природе, культурному наследию и народным традициям;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lang w:eastAsia="ar-SA"/>
              </w:rPr>
            </w:pPr>
            <w:r w:rsidRPr="00305B39">
              <w:rPr>
                <w:color w:val="000000"/>
                <w:lang w:eastAsia="ar-SA"/>
              </w:rPr>
              <w:t>воспитание у обучающихся уважения к труду и людям труда, трудовым достижениям;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lang w:eastAsia="ar-SA"/>
              </w:rPr>
            </w:pPr>
            <w:r w:rsidRPr="00305B39">
              <w:rPr>
                <w:lang w:eastAsia="ar-SA"/>
              </w:rPr>
              <w:t>развитие социального партнерства в воспитательной деятельности образовательной организации;</w:t>
            </w:r>
          </w:p>
          <w:p w:rsidR="00305B39" w:rsidRPr="00305B39" w:rsidRDefault="00305B39" w:rsidP="00752519">
            <w:pPr>
              <w:widowControl w:val="0"/>
              <w:numPr>
                <w:ilvl w:val="0"/>
                <w:numId w:val="17"/>
              </w:numPr>
              <w:tabs>
                <w:tab w:val="left" w:pos="1134"/>
              </w:tabs>
              <w:autoSpaceDE w:val="0"/>
              <w:autoSpaceDN w:val="0"/>
              <w:ind w:left="0" w:right="-5" w:firstLine="709"/>
              <w:jc w:val="both"/>
              <w:rPr>
                <w:lang w:eastAsia="ar-SA"/>
              </w:rPr>
            </w:pPr>
            <w:r w:rsidRPr="00305B39">
              <w:rPr>
                <w:lang w:eastAsia="ar-SA"/>
              </w:rPr>
              <w:t>активная пропаганда спорта.</w:t>
            </w:r>
          </w:p>
          <w:p w:rsidR="00305B39" w:rsidRPr="00305B39" w:rsidRDefault="00305B39" w:rsidP="00305B39">
            <w:pPr>
              <w:tabs>
                <w:tab w:val="left" w:pos="1276"/>
              </w:tabs>
              <w:suppressAutoHyphens/>
              <w:ind w:right="-5" w:firstLine="709"/>
              <w:jc w:val="both"/>
              <w:rPr>
                <w:lang w:eastAsia="ar-SA"/>
              </w:rPr>
            </w:pPr>
            <w:r w:rsidRPr="00305B39">
              <w:rPr>
                <w:lang w:eastAsia="ar-SA"/>
              </w:rPr>
              <w:t>Каждое из них представлено в соответствующем модуле.</w:t>
            </w:r>
          </w:p>
          <w:p w:rsidR="00305B39" w:rsidRPr="00305B39" w:rsidRDefault="00305B39" w:rsidP="00305B39">
            <w:pPr>
              <w:tabs>
                <w:tab w:val="left" w:pos="1276"/>
              </w:tabs>
              <w:suppressAutoHyphens/>
              <w:ind w:right="-5" w:firstLine="709"/>
              <w:jc w:val="both"/>
              <w:rPr>
                <w:lang w:eastAsia="ar-SA"/>
              </w:rPr>
            </w:pPr>
            <w:r w:rsidRPr="00305B39">
              <w:rPr>
                <w:lang w:eastAsia="ar-SA"/>
              </w:rPr>
              <w:t>Реализация конкретных форм и методов воспитательной работы воплощается в календарном плане воспитательной работы, утверждаемом ежегодно на предстоящий учебный год на основе направлений воспитательной работы, установленных в  рабочей программе Воспитания:</w:t>
            </w:r>
          </w:p>
        </w:tc>
      </w:tr>
      <w:tr w:rsidR="00305B39" w:rsidRPr="00305B39" w:rsidTr="00305B39">
        <w:tc>
          <w:tcPr>
            <w:tcW w:w="14884" w:type="dxa"/>
            <w:gridSpan w:val="8"/>
          </w:tcPr>
          <w:p w:rsidR="00305B39" w:rsidRPr="00305B39" w:rsidRDefault="00305B39" w:rsidP="00305B39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  <w:tr w:rsidR="00305B39" w:rsidRPr="00305B39" w:rsidTr="00305B39">
        <w:trPr>
          <w:trHeight w:val="54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№ п/п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Модуль воспитательной работы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Наименование мероприятия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Срок выполнения</w:t>
            </w:r>
          </w:p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(месяц/год)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Ответственный 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Планируемый результат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Примеча</w:t>
            </w:r>
          </w:p>
          <w:p w:rsidR="00305B39" w:rsidRPr="00305B39" w:rsidRDefault="00305B39" w:rsidP="00305B39">
            <w:pPr>
              <w:ind w:right="-5"/>
              <w:jc w:val="center"/>
              <w:rPr>
                <w:b/>
              </w:rPr>
            </w:pPr>
            <w:r w:rsidRPr="00305B39">
              <w:rPr>
                <w:b/>
              </w:rPr>
              <w:t>ние</w:t>
            </w: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305B39">
              <w:rPr>
                <w:rFonts w:eastAsia="Calibri"/>
                <w:color w:val="000000"/>
              </w:rPr>
              <w:t>Гражданин и патриот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День знаний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09.2022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Зам.директора по ВР,</w:t>
            </w:r>
          </w:p>
          <w:p w:rsidR="00305B39" w:rsidRPr="00305B39" w:rsidRDefault="00305B39" w:rsidP="00305B39">
            <w:pPr>
              <w:ind w:right="-5"/>
              <w:jc w:val="both"/>
            </w:pPr>
            <w:r w:rsidRPr="00305B39">
              <w:t>кураторы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rPr>
                <w:rFonts w:eastAsia="Calibri"/>
              </w:rPr>
              <w:t>Развитие личность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День солидарности в борьбе с терроризмом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09.2022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Международный день коренных народов России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09.2022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День гражданской обороны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10.2022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71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День народного единства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  <w:rPr>
                <w:lang w:val="en-US"/>
              </w:rPr>
            </w:pPr>
            <w:r w:rsidRPr="00305B39">
              <w:t>11.2022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  <w:r w:rsidRPr="00305B39">
              <w:t>Социализация и духовно-нравственное развитие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Встреча с представителями духовенства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09.2022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Зам директора по ВР,</w:t>
            </w:r>
          </w:p>
          <w:p w:rsidR="00305B39" w:rsidRPr="00305B39" w:rsidRDefault="00305B39" w:rsidP="00305B39">
            <w:pPr>
              <w:ind w:right="-5"/>
              <w:jc w:val="both"/>
            </w:pPr>
            <w:r w:rsidRPr="00305B39">
              <w:t>кураторы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widowControl w:val="0"/>
              <w:autoSpaceDE w:val="0"/>
              <w:autoSpaceDN w:val="0"/>
              <w:ind w:right="-28" w:firstLine="100"/>
              <w:jc w:val="both"/>
              <w:rPr>
                <w:rFonts w:eastAsia="Calibri"/>
              </w:rPr>
            </w:pPr>
            <w:r w:rsidRPr="00305B39">
              <w:rPr>
                <w:rFonts w:eastAsia="Calibri"/>
              </w:rPr>
              <w:t xml:space="preserve">Создание условий для самоопределения </w:t>
            </w:r>
          </w:p>
          <w:p w:rsidR="00305B39" w:rsidRPr="00305B39" w:rsidRDefault="00305B39" w:rsidP="00305B39">
            <w:pPr>
              <w:jc w:val="both"/>
              <w:rPr>
                <w:rFonts w:eastAsia="Calibri"/>
              </w:rPr>
            </w:pPr>
            <w:r w:rsidRPr="00305B39">
              <w:rPr>
                <w:rFonts w:eastAsia="Calibri"/>
              </w:rPr>
              <w:t xml:space="preserve">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</w:t>
            </w:r>
            <w:r w:rsidRPr="00305B39">
              <w:rPr>
                <w:rFonts w:eastAsia="Calibri"/>
              </w:rPr>
              <w:lastRenderedPageBreak/>
              <w:t>общества и государства, формирование у обучающихся уважения к старшему поколению.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Беседы посвященные «Курбан Байрам»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09.2022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День республики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10.2022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Круглый стол «Проблемы молодежи»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11.2022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Встреча с представителями религиозных организаций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12.2022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  <w:r w:rsidRPr="00305B39">
              <w:t>Окружающий мир: живая природа, культурное наследие и народные традиции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Мастер-класс посвященный году экологии России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12.2022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Зам директора по ВР, кураторы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firstLine="709"/>
              <w:jc w:val="both"/>
              <w:rPr>
                <w:rFonts w:eastAsia="Calibri"/>
              </w:rPr>
            </w:pPr>
            <w:r w:rsidRPr="00305B39">
              <w:rPr>
                <w:rFonts w:eastAsia="Calibri"/>
              </w:rPr>
              <w:t>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Новогодний праздник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12.2022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День Земли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04.2023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Осенний бал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10.2022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Встреча с представителями духовенства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  <w:r w:rsidRPr="00305B39">
              <w:t>Профориентация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День знаний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09.2022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 xml:space="preserve">Зам.директора по ВР, кураторы. </w:t>
            </w:r>
          </w:p>
          <w:p w:rsidR="00305B39" w:rsidRPr="00305B39" w:rsidRDefault="00305B39" w:rsidP="00305B39">
            <w:pPr>
              <w:ind w:right="-5"/>
              <w:jc w:val="both"/>
            </w:pPr>
            <w:r w:rsidRPr="00305B39">
              <w:t>зам директора по АХЧ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  <w:rPr>
                <w:rFonts w:eastAsia="Calibri"/>
                <w:color w:val="000000"/>
              </w:rPr>
            </w:pPr>
            <w:r w:rsidRPr="00305B39">
              <w:rPr>
                <w:rFonts w:eastAsia="Calibri"/>
              </w:rPr>
              <w:t xml:space="preserve">Создание условий </w:t>
            </w:r>
            <w:r w:rsidRPr="00305B39">
              <w:rPr>
                <w:rFonts w:eastAsia="Calibri"/>
                <w:color w:val="000000"/>
              </w:rPr>
              <w:t xml:space="preserve">для удовлетворения потребностей обучающихся в интеллектуальном, культурном и нравственном развитии </w:t>
            </w:r>
            <w:r w:rsidRPr="00305B39">
              <w:rPr>
                <w:rFonts w:eastAsia="Calibri"/>
              </w:rPr>
              <w:t>в сфере трудовых, социально-экономических отношений</w:t>
            </w:r>
            <w:r w:rsidRPr="00305B39">
              <w:rPr>
                <w:rFonts w:eastAsia="Calibri"/>
                <w:color w:val="000000"/>
              </w:rPr>
              <w:t xml:space="preserve"> посредством профессионального самоопределения.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Студент года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Участие в районных, городских, всероссийских, международных мероприятиях профессиональной направленности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По плану города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Проведение классных часов «Дороги которые мы выбираем»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Производственная практика (по учебно-производственному плану)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06.2023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  <w:r w:rsidRPr="00305B39">
              <w:t xml:space="preserve">Социальное партнерство в воспитательной </w:t>
            </w:r>
            <w:r w:rsidRPr="00305B39">
              <w:lastRenderedPageBreak/>
              <w:t>деятельности образовательной организации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lastRenderedPageBreak/>
              <w:t>Посещение музеев, театров, концертных залов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 течении года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 xml:space="preserve">Зам.по ВР, кураторы </w:t>
            </w:r>
          </w:p>
          <w:p w:rsidR="00305B39" w:rsidRPr="00305B39" w:rsidRDefault="00305B39" w:rsidP="00305B39">
            <w:pPr>
              <w:ind w:right="-5"/>
              <w:jc w:val="both"/>
            </w:pPr>
            <w:r w:rsidRPr="00305B39">
              <w:t>групп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firstLine="709"/>
              <w:jc w:val="both"/>
              <w:rPr>
                <w:rFonts w:eastAsia="Calibri"/>
              </w:rPr>
            </w:pPr>
            <w:r w:rsidRPr="00305B39">
              <w:rPr>
                <w:rFonts w:eastAsia="Calibri"/>
              </w:rPr>
              <w:t xml:space="preserve">Усиление взаимодействия воспитательных </w:t>
            </w:r>
            <w:r w:rsidRPr="00305B39">
              <w:rPr>
                <w:rFonts w:eastAsia="Calibri"/>
              </w:rPr>
              <w:lastRenderedPageBreak/>
              <w:t>структур образовательной организации с организациями, созданными по инициативе обучающихся, с общественными движениями, органами власти и другими образовательными организациями.</w:t>
            </w:r>
          </w:p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 xml:space="preserve">Концерт посвященный патриотическим </w:t>
            </w:r>
            <w:r w:rsidRPr="00305B39">
              <w:lastRenderedPageBreak/>
              <w:t>и праздничным датам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lastRenderedPageBreak/>
              <w:t xml:space="preserve">По плану </w:t>
            </w:r>
            <w:r w:rsidRPr="00305B39">
              <w:lastRenderedPageBreak/>
              <w:t>города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 xml:space="preserve">Посещение городской библиотеки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Встреча с представителями ПДН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 течении года</w:t>
            </w: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Встреча с представителями МВД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 течении года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tabs>
                <w:tab w:val="left" w:pos="423"/>
              </w:tabs>
              <w:ind w:right="-6"/>
            </w:pPr>
            <w:r w:rsidRPr="00305B39">
              <w:rPr>
                <w:lang w:val="en-US"/>
              </w:rPr>
              <w:t>6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</w:pPr>
            <w:r w:rsidRPr="00305B39">
              <w:t>Спорт и здоровье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Спартакиада 1-х курсов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09.2022-23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Зам .директора по ВР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</w:rPr>
            </w:pPr>
            <w:r w:rsidRPr="00305B39">
              <w:rPr>
                <w:rFonts w:eastAsia="Calibri"/>
              </w:rPr>
              <w:t>Сформировать здоровьесберегаю</w:t>
            </w:r>
          </w:p>
          <w:p w:rsidR="00305B39" w:rsidRPr="00305B39" w:rsidRDefault="00305B39" w:rsidP="00305B39">
            <w:pPr>
              <w:ind w:right="-5"/>
              <w:jc w:val="both"/>
            </w:pPr>
            <w:r w:rsidRPr="00305B39">
              <w:rPr>
                <w:rFonts w:eastAsia="Calibri"/>
              </w:rPr>
              <w:t>щие компетенции у обучающихся колледжа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9" w:rsidRPr="00305B39" w:rsidRDefault="00305B39" w:rsidP="00305B39">
            <w:pPr>
              <w:ind w:right="-5"/>
              <w:rPr>
                <w:color w:val="FF0000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Первенство колледжа по футболу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10.2022-2023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Зам.директора по ВР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Встреча с наркологом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11.2022-23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Зам.по ВР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Шахматный турнир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03.2023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Зам.по ВР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  <w:tr w:rsidR="00305B39" w:rsidRPr="00305B39" w:rsidTr="00305B39">
        <w:trPr>
          <w:trHeight w:val="322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752519">
            <w:pPr>
              <w:numPr>
                <w:ilvl w:val="0"/>
                <w:numId w:val="22"/>
              </w:numPr>
              <w:ind w:left="0" w:right="-6" w:firstLine="0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«Профилактика вредных привычек»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04.2023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  <w:r w:rsidRPr="00305B39">
              <w:t>Кураторы групп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39" w:rsidRPr="00305B39" w:rsidRDefault="00305B39" w:rsidP="00305B39">
            <w:pPr>
              <w:ind w:right="-5"/>
              <w:jc w:val="both"/>
            </w:pPr>
          </w:p>
        </w:tc>
      </w:tr>
    </w:tbl>
    <w:p w:rsidR="00305B39" w:rsidRPr="00305B39" w:rsidRDefault="00305B39" w:rsidP="00305B39">
      <w:pPr>
        <w:autoSpaceDE w:val="0"/>
        <w:autoSpaceDN w:val="0"/>
        <w:adjustRightInd w:val="0"/>
        <w:spacing w:line="276" w:lineRule="auto"/>
        <w:contextualSpacing/>
        <w:jc w:val="both"/>
        <w:rPr>
          <w:lang w:eastAsia="en-US"/>
        </w:rPr>
      </w:pPr>
    </w:p>
    <w:p w:rsidR="00305B39" w:rsidRPr="00305B39" w:rsidRDefault="00305B39" w:rsidP="00305B39">
      <w:pPr>
        <w:tabs>
          <w:tab w:val="left" w:pos="1276"/>
        </w:tabs>
        <w:ind w:right="-5" w:firstLine="567"/>
        <w:jc w:val="both"/>
        <w:rPr>
          <w:b/>
          <w:lang w:eastAsia="ar-SA"/>
        </w:rPr>
      </w:pPr>
      <w:r w:rsidRPr="00305B39">
        <w:rPr>
          <w:b/>
          <w:lang w:eastAsia="ar-SA"/>
        </w:rPr>
        <w:t>Модуль «Гражданин и патриот»</w:t>
      </w:r>
    </w:p>
    <w:p w:rsidR="00305B39" w:rsidRPr="00305B39" w:rsidRDefault="00305B39" w:rsidP="00305B39">
      <w:pPr>
        <w:widowControl w:val="0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05B39">
        <w:rPr>
          <w:i/>
          <w:u w:val="single"/>
          <w:lang w:eastAsia="en-US"/>
        </w:rPr>
        <w:t>Цель модуля:</w:t>
      </w:r>
      <w:r w:rsidRPr="00305B39">
        <w:rPr>
          <w:lang w:eastAsia="en-US"/>
        </w:rPr>
        <w:t>развитие личности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правопорядку.</w:t>
      </w:r>
    </w:p>
    <w:p w:rsidR="00305B39" w:rsidRPr="00305B39" w:rsidRDefault="00305B39" w:rsidP="00305B39">
      <w:pPr>
        <w:widowControl w:val="0"/>
        <w:autoSpaceDE w:val="0"/>
        <w:autoSpaceDN w:val="0"/>
        <w:adjustRightInd w:val="0"/>
        <w:ind w:firstLine="709"/>
        <w:jc w:val="both"/>
        <w:rPr>
          <w:i/>
          <w:u w:val="single"/>
          <w:lang w:val="en-US" w:eastAsia="en-US"/>
        </w:rPr>
      </w:pPr>
      <w:r w:rsidRPr="00305B39">
        <w:rPr>
          <w:i/>
          <w:u w:val="single"/>
          <w:lang w:val="en-US" w:eastAsia="en-US"/>
        </w:rPr>
        <w:t>Задачи модуля: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формирование знаний обучающихся о символике России;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воспитание у обучающихся готовности к выполнению гражданского долга и конституционных обязанностей по защите Родины;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формирование у обучающихся патриотического сознания, чувства верности своему Отечеству;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развитие у обучающихся уважения к </w:t>
      </w:r>
      <w:r w:rsidRPr="00305B39">
        <w:rPr>
          <w:lang w:eastAsia="en-US"/>
        </w:rPr>
        <w:t>памяти защитников Отечества и подвигам Героев Отечества,</w:t>
      </w:r>
      <w:r w:rsidRPr="00305B39">
        <w:rPr>
          <w:color w:val="000000"/>
          <w:lang w:eastAsia="en-US"/>
        </w:rPr>
        <w:t xml:space="preserve"> историческим символам и памятникам Отечества;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</w:t>
      </w:r>
      <w:r w:rsidRPr="00305B39">
        <w:rPr>
          <w:color w:val="000000"/>
          <w:lang w:eastAsia="en-US"/>
        </w:rPr>
        <w:lastRenderedPageBreak/>
        <w:t xml:space="preserve">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формирование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val="en-US" w:eastAsia="en-US"/>
        </w:rPr>
      </w:pPr>
      <w:r w:rsidRPr="00305B39">
        <w:rPr>
          <w:color w:val="000000"/>
          <w:lang w:val="en-US" w:eastAsia="en-US"/>
        </w:rPr>
        <w:t>формирование антикоррупционного мировоззрения.</w:t>
      </w:r>
    </w:p>
    <w:p w:rsidR="00305B39" w:rsidRPr="00305B39" w:rsidRDefault="00305B39" w:rsidP="00305B39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color w:val="000000"/>
          <w:lang w:val="en-US" w:eastAsia="en-US"/>
        </w:rPr>
      </w:pPr>
    </w:p>
    <w:tbl>
      <w:tblPr>
        <w:tblW w:w="143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0801"/>
        <w:gridCol w:w="2977"/>
      </w:tblGrid>
      <w:tr w:rsidR="00305B39" w:rsidRPr="00305B39" w:rsidTr="00305B39">
        <w:trPr>
          <w:trHeight w:val="6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305B39">
        <w:trPr>
          <w:trHeight w:val="1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val="en-US" w:eastAsia="en-US"/>
              </w:rPr>
            </w:pPr>
            <w:r w:rsidRPr="00305B39">
              <w:rPr>
                <w:rFonts w:eastAsia="Calibri"/>
                <w:lang w:val="en-US" w:eastAsia="en-US"/>
              </w:rPr>
              <w:t>“</w:t>
            </w:r>
            <w:r w:rsidRPr="00305B39">
              <w:rPr>
                <w:rFonts w:eastAsia="Calibri"/>
                <w:lang w:eastAsia="en-US"/>
              </w:rPr>
              <w:t>День знаний</w:t>
            </w:r>
            <w:r w:rsidRPr="00305B39">
              <w:rPr>
                <w:rFonts w:eastAsia="Calibri"/>
                <w:lang w:val="en-US" w:eastAsia="en-US"/>
              </w:rPr>
              <w:t>”</w:t>
            </w:r>
            <w:r w:rsidRPr="00305B39">
              <w:rPr>
                <w:rFonts w:eastAsia="Calibri"/>
                <w:lang w:eastAsia="en-US"/>
              </w:rPr>
              <w:t xml:space="preserve">    Торжественная линейка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Развитие личность обучающегося на основе формирования у обучающихся чувства патриотизма, гражданственности, уважения к памяти защитников Отечества и подвигам Героев Отечества, закону и правопорядку</w:t>
            </w:r>
          </w:p>
        </w:tc>
      </w:tr>
      <w:tr w:rsidR="00305B39" w:rsidRPr="00305B39" w:rsidTr="00305B39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толерантности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города,молодежи.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учителя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инспектором ДПС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Тематические беседы, посвященные государственным датам и праздникам: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памяти жертв терроризма(03.09.)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народного единства (04.11)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Международный день врача (05.10)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День конституции 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защитника Отечества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медицинского работника (21.06)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“Что я знаю о Конституции?”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Лекции-беседы “Профилактика правонарушений и прступлений”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Провести торжественные мероприятия и поздравления, посвященные Дню защитника отечества,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Международному женскому дню,дню Конституции и др.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Участвовать в городских мероприятиях ,посвященных к праздничным датам.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lastRenderedPageBreak/>
              <w:t>10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Акция посвященная Всемирному дню борьбы со СПИДом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Провести социологический опрос среди студентов 2 курса “Я и моя профессия”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Проведение классных часов: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 Финансовая грамотность”;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“Пенсионная грамотность”с участием представителя ПФ по ЧР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“О профилактике и ограничении табакокурения”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Административный Кодекс ЧР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Классные часы: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“ О Гражданстве РФ и ЧР”,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val="en-US" w:eastAsia="en-US"/>
              </w:rPr>
            </w:pPr>
            <w:r w:rsidRPr="00305B39">
              <w:rPr>
                <w:rFonts w:eastAsia="Calibri"/>
                <w:lang w:val="en-US" w:eastAsia="en-US"/>
              </w:rPr>
              <w:t>“</w:t>
            </w:r>
            <w:r w:rsidRPr="00305B39">
              <w:rPr>
                <w:rFonts w:eastAsia="Calibri"/>
                <w:lang w:eastAsia="en-US"/>
              </w:rPr>
              <w:t xml:space="preserve"> Об образовании</w:t>
            </w:r>
            <w:r w:rsidRPr="00305B39">
              <w:rPr>
                <w:rFonts w:eastAsia="Calibri"/>
                <w:lang w:val="en-US" w:eastAsia="en-US"/>
              </w:rPr>
              <w:t>”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Вооруженных сил РФ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Встреча с работниками правоохранительных органов 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Участие в городских и районных торжественных мероприятих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tabs>
          <w:tab w:val="left" w:pos="1276"/>
        </w:tabs>
        <w:ind w:right="142"/>
        <w:jc w:val="both"/>
        <w:rPr>
          <w:b/>
          <w:lang w:eastAsia="ar-SA"/>
        </w:rPr>
      </w:pPr>
    </w:p>
    <w:p w:rsidR="00305B39" w:rsidRPr="00305B39" w:rsidRDefault="00305B39" w:rsidP="00305B39">
      <w:pPr>
        <w:tabs>
          <w:tab w:val="left" w:pos="1276"/>
        </w:tabs>
        <w:ind w:right="142" w:firstLine="567"/>
        <w:jc w:val="both"/>
        <w:rPr>
          <w:b/>
          <w:lang w:eastAsia="ar-SA"/>
        </w:rPr>
      </w:pPr>
      <w:r w:rsidRPr="00305B39">
        <w:rPr>
          <w:b/>
          <w:lang w:eastAsia="ar-SA"/>
        </w:rPr>
        <w:t>Модуль «Социализация и духовно-нравственное развитие»</w:t>
      </w:r>
    </w:p>
    <w:p w:rsidR="00305B39" w:rsidRPr="00305B39" w:rsidRDefault="00305B39" w:rsidP="00305B39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305B39">
        <w:rPr>
          <w:i/>
          <w:u w:val="single"/>
          <w:lang w:eastAsia="en-US"/>
        </w:rPr>
        <w:t>Цель модуля:</w:t>
      </w:r>
      <w:r w:rsidRPr="00305B39">
        <w:rPr>
          <w:lang w:eastAsia="en-US"/>
        </w:rPr>
        <w:t>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</w:t>
      </w:r>
    </w:p>
    <w:p w:rsidR="00305B39" w:rsidRPr="00305B39" w:rsidRDefault="00305B39" w:rsidP="00305B39">
      <w:pPr>
        <w:widowControl w:val="0"/>
        <w:autoSpaceDE w:val="0"/>
        <w:autoSpaceDN w:val="0"/>
        <w:adjustRightInd w:val="0"/>
        <w:ind w:firstLine="709"/>
        <w:jc w:val="both"/>
        <w:rPr>
          <w:i/>
          <w:u w:val="single"/>
          <w:lang w:val="en-US" w:eastAsia="en-US"/>
        </w:rPr>
      </w:pPr>
      <w:r w:rsidRPr="00305B39">
        <w:rPr>
          <w:i/>
          <w:u w:val="single"/>
          <w:lang w:val="en-US" w:eastAsia="en-US"/>
        </w:rPr>
        <w:t>Задачи модуля: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воспитание здоровой, счастливой, свободной личности, формирование способности ставить цели и строить жизненные планы;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реализация обучающимися практик саморазвития и самовоспитания в соответствии с общечеловеческими ценностями и идеалами гражданского общества;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позитивных жизненных ориентиров и планов;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формирование у обучающихся готовности и способности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у обучающихся ответственного отношения к своему здоровью и потребности в здоровом образе жизни, физическом самосовершенствовании, занятиях спортивно-оздоровительной деятельностью, развитие культуры безопасной жизнедеятельности, профилактику наркотической и алкогольной зависимости, табакокурения и других вредных привычек;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формирование бережного, ответственного и компетентного отношения к физическому и психологическому здоровью – как собственному, так и других людей, умение оказывать первую помощь, развитие культуры здорового питания;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развитие способностей к сопереживанию и формированию позитивного отношения к людям, в том числе к лицам с </w:t>
      </w:r>
      <w:r w:rsidRPr="00305B39">
        <w:rPr>
          <w:color w:val="000000"/>
          <w:lang w:eastAsia="en-US"/>
        </w:rPr>
        <w:lastRenderedPageBreak/>
        <w:t xml:space="preserve">ограниченными возможностями здоровья и инвалидам;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val="en-US" w:eastAsia="en-US"/>
        </w:rPr>
      </w:pPr>
      <w:r w:rsidRPr="00305B39">
        <w:rPr>
          <w:color w:val="000000"/>
          <w:lang w:val="en-US" w:eastAsia="en-US"/>
        </w:rPr>
        <w:t xml:space="preserve">развитие культуры межнационального общения;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развитие в молодежной среде ответственности, принципов коллективизма и социальной солидарности;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уважительного отношения к родителям и старшему поколению в целом, готовности понять их позицию, принять их заботу, готовности договариваться с родителями и членами семьи в решении вопросов ведения домашнего хозяйства, распределения семейных обязанностей;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воспитание ответственного отношения к созданию и сохранению семьи на основе осознанного принятия ценностей семейной жизни;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содействие в осознанной выработке собственной позиции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формирование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достижения.</w:t>
      </w:r>
    </w:p>
    <w:p w:rsidR="00305B39" w:rsidRPr="00305B39" w:rsidRDefault="00305B39" w:rsidP="00305B39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  <w:lang w:eastAsia="en-US"/>
        </w:rPr>
      </w:pPr>
    </w:p>
    <w:tbl>
      <w:tblPr>
        <w:tblW w:w="14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9526"/>
        <w:gridCol w:w="4536"/>
      </w:tblGrid>
      <w:tr w:rsidR="00305B39" w:rsidRPr="00305B39" w:rsidTr="00305B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305B39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val="en-US" w:eastAsia="en-US"/>
              </w:rPr>
            </w:pPr>
            <w:r w:rsidRPr="00305B39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представителями религиозных объединений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Создать условия для</w:t>
            </w:r>
          </w:p>
          <w:p w:rsidR="00305B39" w:rsidRPr="00305B39" w:rsidRDefault="00305B39" w:rsidP="00305B39">
            <w:pPr>
              <w:jc w:val="both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уважения к старшему поколению.</w:t>
            </w:r>
          </w:p>
          <w:p w:rsidR="00305B39" w:rsidRPr="00305B39" w:rsidRDefault="00305B39" w:rsidP="00305B39">
            <w:pPr>
              <w:widowControl w:val="0"/>
              <w:autoSpaceDE w:val="0"/>
              <w:autoSpaceDN w:val="0"/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6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keepNext/>
              <w:keepLines/>
              <w:spacing w:before="200" w:line="276" w:lineRule="auto"/>
              <w:outlineLvl w:val="1"/>
              <w:rPr>
                <w:bCs/>
                <w:lang w:val="en-US" w:eastAsia="en-US"/>
              </w:rPr>
            </w:pPr>
            <w:r w:rsidRPr="00305B39">
              <w:rPr>
                <w:bCs/>
                <w:lang w:val="en-US" w:eastAsia="en-US"/>
              </w:rPr>
              <w:t>2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keepNext/>
              <w:keepLines/>
              <w:spacing w:before="200" w:line="276" w:lineRule="auto"/>
              <w:outlineLvl w:val="1"/>
              <w:rPr>
                <w:b/>
                <w:bCs/>
                <w:color w:val="4F81BD"/>
                <w:lang w:val="en-US" w:eastAsia="en-US"/>
              </w:rPr>
            </w:pPr>
            <w:r w:rsidRPr="00305B39">
              <w:rPr>
                <w:bCs/>
                <w:lang w:eastAsia="en-US"/>
              </w:rPr>
              <w:t xml:space="preserve">Беседы посвященные </w:t>
            </w:r>
            <w:r w:rsidRPr="00305B39">
              <w:rPr>
                <w:bCs/>
                <w:lang w:val="en-US" w:eastAsia="en-US"/>
              </w:rPr>
              <w:t>“</w:t>
            </w:r>
            <w:r w:rsidRPr="00305B39">
              <w:rPr>
                <w:bCs/>
                <w:lang w:eastAsia="en-US"/>
              </w:rPr>
              <w:t>Курбан Байрам</w:t>
            </w:r>
            <w:r w:rsidRPr="00305B39">
              <w:rPr>
                <w:b/>
                <w:bCs/>
                <w:lang w:val="en-US" w:eastAsia="en-US"/>
              </w:rPr>
              <w:t>”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keepNext/>
              <w:keepLines/>
              <w:spacing w:before="200" w:line="276" w:lineRule="auto"/>
              <w:outlineLvl w:val="1"/>
              <w:rPr>
                <w:b/>
                <w:bCs/>
                <w:color w:val="4F81BD"/>
                <w:lang w:eastAsia="en-US"/>
              </w:rPr>
            </w:pPr>
          </w:p>
        </w:tc>
      </w:tr>
      <w:tr w:rsidR="00305B39" w:rsidRPr="00305B39" w:rsidTr="00305B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val="en-US" w:eastAsia="en-US"/>
              </w:rPr>
            </w:pPr>
            <w:r w:rsidRPr="00305B39">
              <w:rPr>
                <w:rFonts w:eastAsia="Calibri"/>
                <w:lang w:val="en-US" w:eastAsia="en-US"/>
              </w:rPr>
              <w:t>“</w:t>
            </w:r>
            <w:r w:rsidRPr="00305B39">
              <w:rPr>
                <w:rFonts w:eastAsia="Calibri"/>
                <w:lang w:eastAsia="en-US"/>
              </w:rPr>
              <w:t>День Чеченской женщины</w:t>
            </w:r>
            <w:r w:rsidRPr="00305B39">
              <w:rPr>
                <w:rFonts w:eastAsia="Calibri"/>
                <w:lang w:val="en-US" w:eastAsia="en-US"/>
              </w:rPr>
              <w:t>”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Республики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пожилого человека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Круглый стол: Проблемы молодежи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матери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представителями религиозных объединений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Мероприятия посвященные ко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«Дню Чеченского языка и литературы»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tabs>
          <w:tab w:val="left" w:pos="1276"/>
        </w:tabs>
        <w:ind w:right="-6" w:firstLine="567"/>
        <w:jc w:val="both"/>
        <w:rPr>
          <w:b/>
          <w:lang w:eastAsia="ar-SA"/>
        </w:rPr>
      </w:pPr>
      <w:r w:rsidRPr="00305B39">
        <w:rPr>
          <w:b/>
          <w:lang w:eastAsia="ar-SA"/>
        </w:rPr>
        <w:lastRenderedPageBreak/>
        <w:t>Модуль «Окружающий мир: живая природа, культурное наследие и народные традиции»</w:t>
      </w:r>
    </w:p>
    <w:p w:rsidR="00305B39" w:rsidRPr="00305B39" w:rsidRDefault="00305B39" w:rsidP="00305B39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305B39">
        <w:rPr>
          <w:i/>
          <w:u w:val="single"/>
          <w:lang w:eastAsia="en-US"/>
        </w:rPr>
        <w:t xml:space="preserve">Цель модуля: </w:t>
      </w:r>
      <w:r w:rsidRPr="00305B39">
        <w:rPr>
          <w:lang w:eastAsia="en-US"/>
        </w:rPr>
        <w:t>формирование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</w:r>
    </w:p>
    <w:p w:rsidR="00305B39" w:rsidRPr="00305B39" w:rsidRDefault="00305B39" w:rsidP="00305B39">
      <w:pPr>
        <w:widowControl w:val="0"/>
        <w:autoSpaceDE w:val="0"/>
        <w:autoSpaceDN w:val="0"/>
        <w:adjustRightInd w:val="0"/>
        <w:ind w:firstLine="709"/>
        <w:jc w:val="both"/>
        <w:rPr>
          <w:i/>
          <w:u w:val="single"/>
          <w:lang w:val="en-US" w:eastAsia="en-US"/>
        </w:rPr>
      </w:pPr>
      <w:r w:rsidRPr="00305B39">
        <w:rPr>
          <w:i/>
          <w:u w:val="single"/>
          <w:lang w:val="en-US" w:eastAsia="en-US"/>
        </w:rPr>
        <w:t>Задачи модуля: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формирование у обучающихся готовности и способности к самостоятельной, творческой и ответственной деятельности;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природной и социальной среды;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воспитание чувства ответственности за состояние природных ресурсов, формирование умений и 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воспитание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чувства любви к Родине на основе изучения </w:t>
      </w:r>
      <w:r w:rsidRPr="00305B39">
        <w:rPr>
          <w:lang w:eastAsia="en-US"/>
        </w:rPr>
        <w:t>культурного наследия и традиций многонационального народа России</w:t>
      </w:r>
      <w:r w:rsidRPr="00305B39">
        <w:rPr>
          <w:color w:val="000000"/>
          <w:lang w:eastAsia="en-US"/>
        </w:rPr>
        <w:t>.</w:t>
      </w:r>
    </w:p>
    <w:tbl>
      <w:tblPr>
        <w:tblW w:w="143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"/>
        <w:gridCol w:w="9212"/>
        <w:gridCol w:w="236"/>
        <w:gridCol w:w="4158"/>
      </w:tblGrid>
      <w:tr w:rsidR="00305B39" w:rsidRPr="00305B39" w:rsidTr="00305B39">
        <w:trPr>
          <w:trHeight w:val="43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305B39">
        <w:tblPrEx>
          <w:tblBorders>
            <w:top w:val="single" w:sz="4" w:space="0" w:color="auto"/>
          </w:tblBorders>
        </w:tblPrEx>
        <w:trPr>
          <w:gridBefore w:val="2"/>
          <w:gridAfter w:val="1"/>
          <w:wBefore w:w="9952" w:type="dxa"/>
          <w:wAfter w:w="4158" w:type="dxa"/>
          <w:trHeight w:val="100"/>
        </w:trPr>
        <w:tc>
          <w:tcPr>
            <w:tcW w:w="236" w:type="dxa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64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Мастер - класс посвященный году экологии в России «День Земли»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Сформировать у обучающихся чувства бережного отношения к живой природе и окружающей среде, культурному наследию и традициям многонационального народа России.</w:t>
            </w:r>
          </w:p>
        </w:tc>
      </w:tr>
      <w:tr w:rsidR="00305B39" w:rsidRPr="00305B39" w:rsidTr="00305B39">
        <w:trPr>
          <w:trHeight w:val="7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86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«Чистые леса», «Чистые озера», «Чистые берега»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87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«День Земли»</w:t>
            </w:r>
          </w:p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Участие в городских мероприятиях по очистке и благоустройству территории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color w:val="000000"/>
          <w:lang w:eastAsia="en-US"/>
        </w:rPr>
      </w:pPr>
    </w:p>
    <w:p w:rsidR="00305B39" w:rsidRPr="00305B39" w:rsidRDefault="00305B39" w:rsidP="00305B39">
      <w:pPr>
        <w:tabs>
          <w:tab w:val="left" w:pos="1276"/>
        </w:tabs>
        <w:ind w:right="-6"/>
        <w:jc w:val="both"/>
        <w:rPr>
          <w:b/>
          <w:lang w:eastAsia="ar-SA"/>
        </w:rPr>
      </w:pPr>
      <w:r w:rsidRPr="00305B39">
        <w:rPr>
          <w:b/>
          <w:lang w:eastAsia="ar-SA"/>
        </w:rPr>
        <w:t>Модуль «Профориентация»</w:t>
      </w:r>
    </w:p>
    <w:p w:rsidR="00305B39" w:rsidRPr="00305B39" w:rsidRDefault="00305B39" w:rsidP="00305B39">
      <w:pPr>
        <w:widowControl w:val="0"/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05B39">
        <w:rPr>
          <w:i/>
          <w:u w:val="single"/>
          <w:lang w:eastAsia="en-US"/>
        </w:rPr>
        <w:t xml:space="preserve">Цель модуля: </w:t>
      </w:r>
      <w:r w:rsidRPr="00305B39">
        <w:rPr>
          <w:color w:val="000000"/>
          <w:lang w:eastAsia="en-US"/>
        </w:rPr>
        <w:t xml:space="preserve">создание условий для удовлетворения потребностей обучающихся в интеллектуальном, культурном и нравственном развитии </w:t>
      </w:r>
      <w:r w:rsidRPr="00305B39">
        <w:rPr>
          <w:lang w:eastAsia="en-US"/>
        </w:rPr>
        <w:t>в сфере трудовых и социально-экономических отношений</w:t>
      </w:r>
      <w:r w:rsidRPr="00305B39">
        <w:rPr>
          <w:color w:val="000000"/>
          <w:lang w:eastAsia="en-US"/>
        </w:rPr>
        <w:t xml:space="preserve"> посредством профессионального самоопределения.</w:t>
      </w:r>
    </w:p>
    <w:p w:rsidR="00305B39" w:rsidRPr="00305B39" w:rsidRDefault="00305B39" w:rsidP="00305B39">
      <w:pPr>
        <w:widowControl w:val="0"/>
        <w:autoSpaceDE w:val="0"/>
        <w:autoSpaceDN w:val="0"/>
        <w:adjustRightInd w:val="0"/>
        <w:ind w:firstLine="709"/>
        <w:jc w:val="both"/>
        <w:rPr>
          <w:i/>
          <w:u w:val="single"/>
          <w:lang w:val="en-US" w:eastAsia="en-US"/>
        </w:rPr>
      </w:pPr>
      <w:r w:rsidRPr="00305B39">
        <w:rPr>
          <w:i/>
          <w:u w:val="single"/>
          <w:lang w:val="en-US" w:eastAsia="en-US"/>
        </w:rPr>
        <w:t>Задачи модуля: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развитие общественной активности обучающихся, воспитание в них сознательного отношения к труду и народному достоянию;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у обучающихся потребности трудиться, добросовестно, ответственно и творчески относиться к разным видам трудовой деятельности.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</w:t>
      </w:r>
      <w:r w:rsidRPr="00305B39">
        <w:rPr>
          <w:color w:val="000000"/>
          <w:lang w:val="en-US" w:eastAsia="en-US"/>
        </w:rPr>
        <w:t>soft</w:t>
      </w:r>
      <w:r w:rsidRPr="00305B39">
        <w:rPr>
          <w:color w:val="000000"/>
          <w:lang w:eastAsia="en-US"/>
        </w:rPr>
        <w:t>-</w:t>
      </w:r>
      <w:r w:rsidRPr="00305B39">
        <w:rPr>
          <w:color w:val="000000"/>
          <w:lang w:val="en-US" w:eastAsia="en-US"/>
        </w:rPr>
        <w:t>skills</w:t>
      </w:r>
      <w:r w:rsidRPr="00305B39">
        <w:rPr>
          <w:color w:val="000000"/>
          <w:lang w:eastAsia="en-US"/>
        </w:rPr>
        <w:t xml:space="preserve">-навыков и профессиональных компетенций;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осознания профессиональной идентичности (осознание своей принадлежности к определённой профессии и профессиональному сообществу);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формирование чувства социально-профессиональной ответственности, усвоение профессионально-этических норм;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 xml:space="preserve">осознанный выбор будущего профессионального развития и возможностей реализации собственных жизненных планов; 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000000"/>
          <w:lang w:eastAsia="en-US"/>
        </w:rPr>
        <w:t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tbl>
      <w:tblPr>
        <w:tblW w:w="1488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39"/>
        <w:gridCol w:w="10376"/>
        <w:gridCol w:w="3969"/>
      </w:tblGrid>
      <w:tr w:rsidR="00305B39" w:rsidRPr="00305B39" w:rsidTr="00305B39">
        <w:trPr>
          <w:trHeight w:val="32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305B39">
        <w:trPr>
          <w:trHeight w:val="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Организовать торжественное проведение «Дня знаний».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ind w:firstLine="709"/>
              <w:jc w:val="both"/>
              <w:rPr>
                <w:rFonts w:eastAsia="Calibri"/>
                <w:color w:val="000000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Создать условия </w:t>
            </w:r>
            <w:r w:rsidRPr="00305B39">
              <w:rPr>
                <w:rFonts w:eastAsia="Calibri"/>
                <w:color w:val="000000"/>
                <w:lang w:eastAsia="en-US"/>
              </w:rPr>
              <w:t xml:space="preserve">для удовлетворения потребностей обучающихся в интеллектуальном, культурном и нравственном развитии </w:t>
            </w:r>
            <w:r w:rsidRPr="00305B39">
              <w:rPr>
                <w:rFonts w:eastAsia="Calibri"/>
                <w:lang w:eastAsia="en-US"/>
              </w:rPr>
              <w:t>в сфере трудовых и социально-экономических отношений</w:t>
            </w:r>
            <w:r w:rsidRPr="00305B39">
              <w:rPr>
                <w:rFonts w:eastAsia="Calibri"/>
                <w:color w:val="000000"/>
                <w:lang w:eastAsia="en-US"/>
              </w:rPr>
              <w:t xml:space="preserve"> посредством профессионального самоопределения.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Организовать обучение студенческого актива нового набора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Провести  посвящение студенты «День первокурсника»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Провести профессиональный практический конкурс «…….» для студентов курса по специальности МЧС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Участие в профориентационной  работе (Дни Открытых Дверей,образовательные форумы,выставки,ярмарки)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 xml:space="preserve">Участие в районных, городских, всероссийских, международных мероприятиях профессиональной направленности 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-Конференция «Шаг в профессиональное будущее, Финансовая грамотность»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-«Студент года»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Проведение классных часов: «Дороги, которые мы выбираем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Default="00305B39" w:rsidP="00305B39">
      <w:pPr>
        <w:tabs>
          <w:tab w:val="left" w:pos="1276"/>
        </w:tabs>
        <w:ind w:right="-6" w:firstLine="567"/>
        <w:jc w:val="both"/>
        <w:rPr>
          <w:b/>
          <w:lang w:eastAsia="ar-SA"/>
        </w:rPr>
      </w:pPr>
      <w:r w:rsidRPr="00305B39">
        <w:rPr>
          <w:b/>
          <w:lang w:eastAsia="ar-SA"/>
        </w:rPr>
        <w:t xml:space="preserve"> </w:t>
      </w:r>
    </w:p>
    <w:p w:rsidR="00305B39" w:rsidRDefault="00305B39" w:rsidP="00305B39">
      <w:pPr>
        <w:tabs>
          <w:tab w:val="left" w:pos="1276"/>
        </w:tabs>
        <w:ind w:right="-6" w:firstLine="567"/>
        <w:jc w:val="both"/>
        <w:rPr>
          <w:b/>
          <w:lang w:eastAsia="ar-SA"/>
        </w:rPr>
      </w:pPr>
    </w:p>
    <w:p w:rsidR="00305B39" w:rsidRPr="00305B39" w:rsidRDefault="00305B39" w:rsidP="00305B39">
      <w:pPr>
        <w:tabs>
          <w:tab w:val="left" w:pos="1276"/>
        </w:tabs>
        <w:ind w:right="-6" w:firstLine="567"/>
        <w:jc w:val="both"/>
        <w:rPr>
          <w:b/>
          <w:lang w:eastAsia="ar-SA"/>
        </w:rPr>
      </w:pPr>
    </w:p>
    <w:p w:rsidR="00305B39" w:rsidRPr="00305B39" w:rsidRDefault="00305B39" w:rsidP="00305B39">
      <w:pPr>
        <w:tabs>
          <w:tab w:val="left" w:pos="1276"/>
        </w:tabs>
        <w:ind w:right="-6" w:firstLine="567"/>
        <w:jc w:val="both"/>
        <w:rPr>
          <w:b/>
          <w:lang w:eastAsia="ar-SA"/>
        </w:rPr>
      </w:pPr>
      <w:r w:rsidRPr="00305B39">
        <w:rPr>
          <w:b/>
          <w:lang w:eastAsia="ar-SA"/>
        </w:rPr>
        <w:lastRenderedPageBreak/>
        <w:t>Модуль «Социальное партнерство в воспитательной деятельности образовательной организации»</w:t>
      </w:r>
    </w:p>
    <w:p w:rsidR="00305B39" w:rsidRPr="00305B39" w:rsidRDefault="00305B39" w:rsidP="00305B39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305B39">
        <w:rPr>
          <w:i/>
          <w:u w:val="single"/>
          <w:lang w:eastAsia="en-US"/>
        </w:rPr>
        <w:t>Цель модуля:</w:t>
      </w:r>
      <w:r w:rsidRPr="00305B39">
        <w:rPr>
          <w:lang w:eastAsia="en-US"/>
        </w:rPr>
        <w:t xml:space="preserve"> усиление взаимодействия воспитательных структур образовательной организации с организациями, созданными по инициативе обучающихся, с общественными движениями, органами власти и другимиобразовательными организациями.</w:t>
      </w:r>
    </w:p>
    <w:p w:rsidR="00305B39" w:rsidRPr="00305B39" w:rsidRDefault="00305B39" w:rsidP="00305B39">
      <w:pPr>
        <w:widowControl w:val="0"/>
        <w:autoSpaceDE w:val="0"/>
        <w:autoSpaceDN w:val="0"/>
        <w:adjustRightInd w:val="0"/>
        <w:ind w:firstLine="709"/>
        <w:jc w:val="both"/>
        <w:rPr>
          <w:i/>
          <w:u w:val="single"/>
          <w:lang w:val="en-US" w:eastAsia="en-US"/>
        </w:rPr>
      </w:pPr>
      <w:r w:rsidRPr="00305B39">
        <w:rPr>
          <w:i/>
          <w:u w:val="single"/>
          <w:lang w:val="en-US" w:eastAsia="en-US"/>
        </w:rPr>
        <w:t>Задачи модуля: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napToGrid w:val="0"/>
        <w:spacing w:after="160" w:line="259" w:lineRule="auto"/>
        <w:ind w:left="0" w:firstLine="709"/>
        <w:contextualSpacing/>
        <w:jc w:val="both"/>
        <w:rPr>
          <w:lang w:eastAsia="en-US"/>
        </w:rPr>
      </w:pPr>
      <w:r w:rsidRPr="00305B39">
        <w:rPr>
          <w:lang w:eastAsia="en-US"/>
        </w:rPr>
        <w:t>расширение пространства социального партнерства, развитие различных форм взаимодействия его субъектов в сфере воспитательной деятельности;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  <w:tab w:val="left" w:pos="4095"/>
        </w:tabs>
        <w:autoSpaceDE w:val="0"/>
        <w:autoSpaceDN w:val="0"/>
        <w:spacing w:after="160" w:line="259" w:lineRule="auto"/>
        <w:ind w:left="0" w:right="-3" w:firstLine="709"/>
        <w:contextualSpacing/>
        <w:jc w:val="both"/>
        <w:rPr>
          <w:lang w:eastAsia="en-US"/>
        </w:rPr>
      </w:pPr>
      <w:r w:rsidRPr="00305B39">
        <w:rPr>
          <w:lang w:eastAsia="en-US"/>
        </w:rPr>
        <w:t>поддержка в образовательной организации инициатив общественных молодежных организаций и объединений в области воспитания обучающейся молодежи;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  <w:tab w:val="left" w:pos="4095"/>
        </w:tabs>
        <w:autoSpaceDE w:val="0"/>
        <w:autoSpaceDN w:val="0"/>
        <w:spacing w:after="160" w:line="259" w:lineRule="auto"/>
        <w:ind w:left="0" w:right="-3" w:firstLine="709"/>
        <w:contextualSpacing/>
        <w:jc w:val="both"/>
        <w:rPr>
          <w:lang w:eastAsia="en-US"/>
        </w:rPr>
      </w:pPr>
      <w:r w:rsidRPr="00305B39">
        <w:rPr>
          <w:lang w:eastAsia="en-US"/>
        </w:rPr>
        <w:t>распространение опыта и совместное проведение конференций, семинаров и других учебно-воспитательных мероприятий;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  <w:tab w:val="left" w:pos="4095"/>
        </w:tabs>
        <w:autoSpaceDE w:val="0"/>
        <w:autoSpaceDN w:val="0"/>
        <w:spacing w:after="160" w:line="259" w:lineRule="auto"/>
        <w:ind w:left="0" w:right="-3" w:firstLine="709"/>
        <w:contextualSpacing/>
        <w:jc w:val="both"/>
        <w:rPr>
          <w:lang w:eastAsia="en-US"/>
        </w:rPr>
      </w:pPr>
      <w:r w:rsidRPr="00305B39">
        <w:rPr>
          <w:lang w:eastAsia="en-US"/>
        </w:rPr>
        <w:t>развитие сотрудничества с социальными партнёрами с целью повышения психолого-педагогического мастерства, уровня культуры педагогических работников и руководителей воспитательных структур образовательной организации;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  <w:tab w:val="left" w:pos="4095"/>
        </w:tabs>
        <w:autoSpaceDE w:val="0"/>
        <w:autoSpaceDN w:val="0"/>
        <w:spacing w:after="160" w:line="259" w:lineRule="auto"/>
        <w:ind w:left="0" w:right="-3" w:firstLine="709"/>
        <w:contextualSpacing/>
        <w:jc w:val="both"/>
        <w:rPr>
          <w:lang w:eastAsia="en-US"/>
        </w:rPr>
      </w:pPr>
      <w:r w:rsidRPr="00305B39">
        <w:rPr>
          <w:lang w:eastAsia="en-US"/>
        </w:rPr>
        <w:t>создание между образовательными организациями центров по развитию: гуманитарной художественной культуры, личностного роста, правовой помощи, клубов психологической помощи и клубов «доброй воли» (муниципальных, региональных);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  <w:tab w:val="left" w:pos="4095"/>
        </w:tabs>
        <w:autoSpaceDE w:val="0"/>
        <w:autoSpaceDN w:val="0"/>
        <w:spacing w:after="160" w:line="259" w:lineRule="auto"/>
        <w:ind w:left="0" w:right="-3" w:firstLine="709"/>
        <w:contextualSpacing/>
        <w:jc w:val="both"/>
        <w:rPr>
          <w:lang w:val="en-US" w:eastAsia="en-US"/>
        </w:rPr>
      </w:pPr>
      <w:r w:rsidRPr="00305B39">
        <w:rPr>
          <w:lang w:eastAsia="en-US"/>
        </w:rPr>
        <w:t xml:space="preserve">организация сотрудничества образовательной организации с правоохранительными органами по предупреждению правонарушений среди обучающихся и по созданию </w:t>
      </w:r>
      <w:r w:rsidRPr="00305B39">
        <w:rPr>
          <w:lang w:val="en-US" w:eastAsia="en-US"/>
        </w:rPr>
        <w:t>Центра правовой помощи обучающимся;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  <w:tab w:val="left" w:pos="4095"/>
        </w:tabs>
        <w:autoSpaceDE w:val="0"/>
        <w:autoSpaceDN w:val="0"/>
        <w:spacing w:after="160" w:line="259" w:lineRule="auto"/>
        <w:ind w:left="0" w:right="-3" w:firstLine="709"/>
        <w:contextualSpacing/>
        <w:jc w:val="both"/>
        <w:rPr>
          <w:lang w:eastAsia="en-US"/>
        </w:rPr>
      </w:pPr>
      <w:r w:rsidRPr="00305B39">
        <w:rPr>
          <w:lang w:eastAsia="en-US"/>
        </w:rPr>
        <w:t>поддержка и продвижение социально значимых инициатив обучающихся и (или) их организаций/ объединений в образовательной организации, городе, регионе;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  <w:tab w:val="left" w:pos="4095"/>
        </w:tabs>
        <w:autoSpaceDE w:val="0"/>
        <w:autoSpaceDN w:val="0"/>
        <w:spacing w:after="160" w:line="259" w:lineRule="auto"/>
        <w:ind w:left="0" w:right="-3" w:firstLine="709"/>
        <w:contextualSpacing/>
        <w:jc w:val="both"/>
        <w:rPr>
          <w:lang w:eastAsia="en-US"/>
        </w:rPr>
      </w:pPr>
      <w:r w:rsidRPr="00305B39">
        <w:rPr>
          <w:lang w:eastAsia="en-US"/>
        </w:rPr>
        <w:t>формирование корпоративной культуры образовательной организации (принадлежности к единому коллективу, формирование традиций, корпоративной этики);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  <w:tab w:val="left" w:pos="4095"/>
        </w:tabs>
        <w:autoSpaceDE w:val="0"/>
        <w:autoSpaceDN w:val="0"/>
        <w:spacing w:after="160" w:line="259" w:lineRule="auto"/>
        <w:ind w:left="0" w:right="-3" w:firstLine="709"/>
        <w:contextualSpacing/>
        <w:jc w:val="both"/>
        <w:rPr>
          <w:lang w:eastAsia="en-US"/>
        </w:rPr>
      </w:pPr>
      <w:r w:rsidRPr="00305B39">
        <w:rPr>
          <w:lang w:eastAsia="en-US"/>
        </w:rPr>
        <w:t>создание в образовательной организации музеев, историко-патриотических клубов, литературно-творческих объединений, научных обществ с привлечением ветеранов труда, деятелей науки, культуры и искусства;</w:t>
      </w:r>
    </w:p>
    <w:p w:rsidR="00305B39" w:rsidRPr="00305B39" w:rsidRDefault="00305B39" w:rsidP="00752519">
      <w:pPr>
        <w:widowControl w:val="0"/>
        <w:numPr>
          <w:ilvl w:val="0"/>
          <w:numId w:val="15"/>
        </w:numPr>
        <w:tabs>
          <w:tab w:val="left" w:pos="1134"/>
          <w:tab w:val="left" w:pos="4095"/>
        </w:tabs>
        <w:autoSpaceDE w:val="0"/>
        <w:autoSpaceDN w:val="0"/>
        <w:spacing w:after="160" w:line="259" w:lineRule="auto"/>
        <w:ind w:left="0" w:right="-3" w:firstLine="709"/>
        <w:contextualSpacing/>
        <w:jc w:val="both"/>
        <w:rPr>
          <w:lang w:eastAsia="en-US"/>
        </w:rPr>
      </w:pPr>
      <w:r w:rsidRPr="00305B39">
        <w:rPr>
          <w:lang w:eastAsia="en-US"/>
        </w:rPr>
        <w:t>создание ассоциации выпускников образовательной организации, имиджа колледжа, продвижение образовательной организации на уровне города, региона.</w:t>
      </w:r>
    </w:p>
    <w:tbl>
      <w:tblPr>
        <w:tblW w:w="14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526"/>
        <w:gridCol w:w="4536"/>
      </w:tblGrid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305B39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представителями духовенства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Усилить взаимодействие колледжа с организациями, общественными движениями, органами власти и другими образовательными организациями.</w:t>
            </w:r>
          </w:p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представителями ПДН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День открытых дверей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Посещение музея имени А-Х.кадырова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Посещение городской Национальной библиотеки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Заключение договоров с организациями города Грозного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Default="00305B39" w:rsidP="00305B39">
      <w:pPr>
        <w:tabs>
          <w:tab w:val="left" w:pos="1276"/>
        </w:tabs>
        <w:suppressAutoHyphens/>
        <w:ind w:right="-6"/>
        <w:jc w:val="both"/>
        <w:rPr>
          <w:b/>
          <w:lang w:eastAsia="ar-SA"/>
        </w:rPr>
      </w:pPr>
    </w:p>
    <w:p w:rsidR="00305B39" w:rsidRPr="00305B39" w:rsidRDefault="00305B39" w:rsidP="00305B39">
      <w:pPr>
        <w:tabs>
          <w:tab w:val="left" w:pos="1276"/>
        </w:tabs>
        <w:suppressAutoHyphens/>
        <w:ind w:right="-6"/>
        <w:jc w:val="both"/>
        <w:rPr>
          <w:b/>
          <w:lang w:eastAsia="ar-SA"/>
        </w:rPr>
      </w:pPr>
      <w:r w:rsidRPr="00305B39">
        <w:rPr>
          <w:b/>
          <w:lang w:eastAsia="ar-SA"/>
        </w:rPr>
        <w:lastRenderedPageBreak/>
        <w:t>Модуль «Культура здорового и безопасного образа жизни»</w:t>
      </w:r>
    </w:p>
    <w:p w:rsidR="00305B39" w:rsidRPr="00305B39" w:rsidRDefault="00305B39" w:rsidP="00305B39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305B39">
        <w:rPr>
          <w:i/>
          <w:u w:val="single"/>
          <w:lang w:eastAsia="en-US"/>
        </w:rPr>
        <w:t xml:space="preserve">     Цель модуля</w:t>
      </w:r>
      <w:r w:rsidRPr="00305B39">
        <w:rPr>
          <w:i/>
          <w:lang w:eastAsia="en-US"/>
        </w:rPr>
        <w:t xml:space="preserve">:   </w:t>
      </w:r>
      <w:r w:rsidRPr="00305B39">
        <w:rPr>
          <w:color w:val="333333"/>
          <w:shd w:val="clear" w:color="auto" w:fill="FFFFFF"/>
          <w:lang w:eastAsia="en-US"/>
        </w:rPr>
        <w:t>формирования</w:t>
      </w:r>
      <w:r w:rsidRPr="00305B39">
        <w:rPr>
          <w:color w:val="333333"/>
          <w:shd w:val="clear" w:color="auto" w:fill="FFFFFF"/>
          <w:lang w:val="en-US" w:eastAsia="en-US"/>
        </w:rPr>
        <w:t> </w:t>
      </w:r>
      <w:r w:rsidRPr="00305B39">
        <w:rPr>
          <w:bCs/>
          <w:color w:val="333333"/>
          <w:shd w:val="clear" w:color="auto" w:fill="FFFFFF"/>
          <w:lang w:eastAsia="en-US"/>
        </w:rPr>
        <w:t>культуры</w:t>
      </w:r>
      <w:r w:rsidRPr="00305B39">
        <w:rPr>
          <w:color w:val="333333"/>
          <w:shd w:val="clear" w:color="auto" w:fill="FFFFFF"/>
          <w:lang w:val="en-US" w:eastAsia="en-US"/>
        </w:rPr>
        <w:t> </w:t>
      </w:r>
      <w:r w:rsidRPr="00305B39">
        <w:rPr>
          <w:bCs/>
          <w:color w:val="333333"/>
          <w:shd w:val="clear" w:color="auto" w:fill="FFFFFF"/>
          <w:lang w:eastAsia="en-US"/>
        </w:rPr>
        <w:t>здорового</w:t>
      </w:r>
      <w:r w:rsidRPr="00305B39">
        <w:rPr>
          <w:color w:val="333333"/>
          <w:shd w:val="clear" w:color="auto" w:fill="FFFFFF"/>
          <w:lang w:val="en-US" w:eastAsia="en-US"/>
        </w:rPr>
        <w:t> </w:t>
      </w:r>
      <w:r w:rsidRPr="00305B39">
        <w:rPr>
          <w:bCs/>
          <w:color w:val="333333"/>
          <w:shd w:val="clear" w:color="auto" w:fill="FFFFFF"/>
          <w:lang w:eastAsia="en-US"/>
        </w:rPr>
        <w:t>и</w:t>
      </w:r>
      <w:r w:rsidRPr="00305B39">
        <w:rPr>
          <w:color w:val="333333"/>
          <w:shd w:val="clear" w:color="auto" w:fill="FFFFFF"/>
          <w:lang w:val="en-US" w:eastAsia="en-US"/>
        </w:rPr>
        <w:t> </w:t>
      </w:r>
      <w:r w:rsidRPr="00305B39">
        <w:rPr>
          <w:bCs/>
          <w:color w:val="333333"/>
          <w:shd w:val="clear" w:color="auto" w:fill="FFFFFF"/>
          <w:lang w:eastAsia="en-US"/>
        </w:rPr>
        <w:t>безопасного</w:t>
      </w:r>
      <w:r w:rsidRPr="00305B39">
        <w:rPr>
          <w:color w:val="333333"/>
          <w:shd w:val="clear" w:color="auto" w:fill="FFFFFF"/>
          <w:lang w:val="en-US" w:eastAsia="en-US"/>
        </w:rPr>
        <w:t> </w:t>
      </w:r>
      <w:r w:rsidRPr="00305B39">
        <w:rPr>
          <w:bCs/>
          <w:color w:val="333333"/>
          <w:shd w:val="clear" w:color="auto" w:fill="FFFFFF"/>
          <w:lang w:eastAsia="en-US"/>
        </w:rPr>
        <w:t>образа жизни</w:t>
      </w:r>
      <w:r w:rsidRPr="00305B39">
        <w:rPr>
          <w:color w:val="333333"/>
          <w:shd w:val="clear" w:color="auto" w:fill="FFFFFF"/>
          <w:lang w:val="en-US" w:eastAsia="en-US"/>
        </w:rPr>
        <w:t> </w:t>
      </w:r>
      <w:r w:rsidRPr="00305B39">
        <w:rPr>
          <w:color w:val="333333"/>
          <w:shd w:val="clear" w:color="auto" w:fill="FFFFFF"/>
          <w:lang w:eastAsia="en-US"/>
        </w:rPr>
        <w:t>учащихся</w:t>
      </w:r>
    </w:p>
    <w:p w:rsidR="00305B39" w:rsidRPr="00305B39" w:rsidRDefault="00305B39" w:rsidP="00305B39">
      <w:pPr>
        <w:widowControl w:val="0"/>
        <w:autoSpaceDE w:val="0"/>
        <w:autoSpaceDN w:val="0"/>
        <w:adjustRightInd w:val="0"/>
        <w:ind w:firstLine="709"/>
        <w:jc w:val="both"/>
        <w:rPr>
          <w:i/>
          <w:u w:val="single"/>
          <w:lang w:val="en-US" w:eastAsia="en-US"/>
        </w:rPr>
      </w:pPr>
      <w:r w:rsidRPr="00305B39">
        <w:rPr>
          <w:i/>
          <w:u w:val="single"/>
          <w:lang w:eastAsia="en-US"/>
        </w:rPr>
        <w:t xml:space="preserve">    </w:t>
      </w:r>
      <w:r w:rsidRPr="00305B39">
        <w:rPr>
          <w:i/>
          <w:u w:val="single"/>
          <w:lang w:val="en-US" w:eastAsia="en-US"/>
        </w:rPr>
        <w:t>Задачи модуля: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333333"/>
          <w:shd w:val="clear" w:color="auto" w:fill="FFFFFF"/>
          <w:lang w:eastAsia="en-US"/>
        </w:rPr>
        <w:t>сформировать представление о позитивных факторах, влияющих на здоровье</w:t>
      </w:r>
      <w:r w:rsidRPr="00305B39">
        <w:rPr>
          <w:color w:val="000000"/>
          <w:lang w:eastAsia="en-US"/>
        </w:rPr>
        <w:t>;</w:t>
      </w:r>
    </w:p>
    <w:p w:rsidR="00305B39" w:rsidRPr="00305B39" w:rsidRDefault="00305B39" w:rsidP="00752519">
      <w:pPr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160" w:line="259" w:lineRule="auto"/>
        <w:ind w:left="0" w:firstLine="709"/>
        <w:contextualSpacing/>
        <w:jc w:val="both"/>
        <w:rPr>
          <w:color w:val="000000"/>
          <w:lang w:eastAsia="en-US"/>
        </w:rPr>
      </w:pPr>
      <w:r w:rsidRPr="00305B39">
        <w:rPr>
          <w:color w:val="333333"/>
          <w:shd w:val="clear" w:color="auto" w:fill="FFFFFF"/>
          <w:lang w:eastAsia="en-US"/>
        </w:rPr>
        <w:t>научить обучающихся осознанно выбирать поступки, поведение, позволяющие сохранять и укреплять здоровье.</w:t>
      </w:r>
    </w:p>
    <w:p w:rsidR="00305B39" w:rsidRPr="00305B39" w:rsidRDefault="00305B39" w:rsidP="00305B39">
      <w:pPr>
        <w:tabs>
          <w:tab w:val="left" w:pos="1276"/>
        </w:tabs>
        <w:suppressAutoHyphens/>
        <w:ind w:right="-5" w:firstLine="709"/>
        <w:jc w:val="both"/>
        <w:rPr>
          <w:lang w:eastAsia="ar-SA"/>
        </w:rPr>
      </w:pPr>
    </w:p>
    <w:tbl>
      <w:tblPr>
        <w:tblW w:w="14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9384"/>
        <w:gridCol w:w="4536"/>
      </w:tblGrid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Планируемый результат</w:t>
            </w:r>
          </w:p>
        </w:tc>
      </w:tr>
      <w:tr w:rsidR="00305B39" w:rsidRPr="00305B39" w:rsidTr="00305B39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Спартакиада среди студентов 1-го курса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Сформировать здоровьесберегающие компентенции у обучающихся колледжа</w:t>
            </w:r>
          </w:p>
        </w:tc>
      </w:tr>
      <w:tr w:rsidR="00305B39" w:rsidRPr="00305B39" w:rsidTr="00305B39">
        <w:trPr>
          <w:trHeight w:val="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Первенство колледжа по футболу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Встреча с представителями Наркологического диспансера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Военно-спортивная игра «Готов к труду и обороне»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Профилактика вредных привычек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05B39" w:rsidRPr="00305B39" w:rsidTr="00305B3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rPr>
                <w:rFonts w:eastAsia="Calibri"/>
                <w:lang w:eastAsia="en-US"/>
              </w:rPr>
            </w:pPr>
            <w:r w:rsidRPr="00305B39">
              <w:rPr>
                <w:rFonts w:eastAsia="Calibri"/>
                <w:lang w:eastAsia="en-US"/>
              </w:rPr>
              <w:t>Шахматный турнир</w:t>
            </w: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B39" w:rsidRPr="00305B39" w:rsidRDefault="00305B39" w:rsidP="00305B3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05B39" w:rsidRPr="00305B39" w:rsidRDefault="00305B39" w:rsidP="00305B39">
      <w:pPr>
        <w:tabs>
          <w:tab w:val="left" w:pos="1276"/>
        </w:tabs>
        <w:suppressAutoHyphens/>
        <w:ind w:right="-5" w:firstLine="709"/>
        <w:jc w:val="both"/>
        <w:rPr>
          <w:lang w:eastAsia="ar-SA"/>
        </w:rPr>
      </w:pPr>
    </w:p>
    <w:p w:rsidR="00305B39" w:rsidRPr="00305B39" w:rsidRDefault="00305B39" w:rsidP="00305B39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color w:val="000000"/>
        </w:rPr>
      </w:pPr>
    </w:p>
    <w:p w:rsidR="00AF2636" w:rsidRPr="00397ED5" w:rsidRDefault="00AF2636" w:rsidP="00397ED5">
      <w:pPr>
        <w:spacing w:line="276" w:lineRule="auto"/>
        <w:jc w:val="both"/>
        <w:rPr>
          <w:rFonts w:eastAsia="Calibri"/>
          <w:lang w:eastAsia="en-US"/>
        </w:rPr>
      </w:pPr>
      <w:bookmarkStart w:id="4" w:name="_GoBack"/>
      <w:bookmarkEnd w:id="4"/>
    </w:p>
    <w:sectPr w:rsidR="00AF2636" w:rsidRPr="00397ED5" w:rsidSect="00A00D39">
      <w:headerReference w:type="default" r:id="rId29"/>
      <w:pgSz w:w="16838" w:h="11906" w:orient="landscape"/>
      <w:pgMar w:top="1276" w:right="993" w:bottom="849" w:left="1418" w:header="709" w:footer="408" w:gutter="0"/>
      <w:pgNumType w:start="4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8D" w:rsidRDefault="004F2F8D" w:rsidP="00CE7823">
      <w:r>
        <w:separator/>
      </w:r>
    </w:p>
  </w:endnote>
  <w:endnote w:type="continuationSeparator" w:id="0">
    <w:p w:rsidR="004F2F8D" w:rsidRDefault="004F2F8D" w:rsidP="00CE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001" w:usb1="00000000" w:usb2="00000000" w:usb3="00000000" w:csb0="0000009F" w:csb1="00000000"/>
  </w:font>
  <w:font w:name="Franklin Gothic Medium"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PragmaticaC">
    <w:altName w:val="Courier New"/>
    <w:charset w:val="00"/>
    <w:family w:val="decorative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18154"/>
      <w:docPartObj>
        <w:docPartGallery w:val="Page Numbers (Bottom of Page)"/>
        <w:docPartUnique/>
      </w:docPartObj>
    </w:sdtPr>
    <w:sdtContent>
      <w:p w:rsidR="003C3E89" w:rsidRDefault="003C3E8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C3E89" w:rsidRDefault="003C3E89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184766"/>
      <w:docPartObj>
        <w:docPartGallery w:val="Page Numbers (Bottom of Page)"/>
        <w:docPartUnique/>
      </w:docPartObj>
    </w:sdtPr>
    <w:sdtContent>
      <w:p w:rsidR="003C3E89" w:rsidRDefault="003C3E8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317">
          <w:rPr>
            <w:noProof/>
          </w:rPr>
          <w:t>27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669847"/>
      <w:docPartObj>
        <w:docPartGallery w:val="Page Numbers (Bottom of Page)"/>
        <w:docPartUnique/>
      </w:docPartObj>
    </w:sdtPr>
    <w:sdtContent>
      <w:p w:rsidR="003C3E89" w:rsidRDefault="003C3E8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317">
          <w:rPr>
            <w:noProof/>
          </w:rPr>
          <w:t>26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506982"/>
      <w:docPartObj>
        <w:docPartGallery w:val="Page Numbers (Bottom of Page)"/>
        <w:docPartUnique/>
      </w:docPartObj>
    </w:sdtPr>
    <w:sdtContent>
      <w:p w:rsidR="003C3E89" w:rsidRDefault="003C3E89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317">
          <w:rPr>
            <w:noProof/>
          </w:rPr>
          <w:t>499</w:t>
        </w:r>
        <w:r>
          <w:fldChar w:fldCharType="end"/>
        </w:r>
      </w:p>
    </w:sdtContent>
  </w:sdt>
  <w:p w:rsidR="003C3E89" w:rsidRDefault="003C3E8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8D" w:rsidRDefault="004F2F8D" w:rsidP="00CE7823">
      <w:r>
        <w:separator/>
      </w:r>
    </w:p>
  </w:footnote>
  <w:footnote w:type="continuationSeparator" w:id="0">
    <w:p w:rsidR="004F2F8D" w:rsidRDefault="004F2F8D" w:rsidP="00CE7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89" w:rsidRPr="00F41445" w:rsidRDefault="003C3E89" w:rsidP="002B4E9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89" w:rsidRDefault="003C3E89" w:rsidP="00C6654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0157"/>
    <w:multiLevelType w:val="multilevel"/>
    <w:tmpl w:val="4824DCB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121431A4"/>
    <w:multiLevelType w:val="hybridMultilevel"/>
    <w:tmpl w:val="7878135A"/>
    <w:lvl w:ilvl="0" w:tplc="49103E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2B2006"/>
    <w:multiLevelType w:val="multilevel"/>
    <w:tmpl w:val="0419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5170DF"/>
    <w:multiLevelType w:val="hybridMultilevel"/>
    <w:tmpl w:val="155A9A50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 w15:restartNumberingAfterBreak="0">
    <w:nsid w:val="169C0C0F"/>
    <w:multiLevelType w:val="multilevel"/>
    <w:tmpl w:val="89644FD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89248EC"/>
    <w:multiLevelType w:val="hybridMultilevel"/>
    <w:tmpl w:val="8BD4C3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1D4DF6"/>
    <w:multiLevelType w:val="hybridMultilevel"/>
    <w:tmpl w:val="4FC01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A40ED"/>
    <w:multiLevelType w:val="hybridMultilevel"/>
    <w:tmpl w:val="EF6CC4CA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DD54DA"/>
    <w:multiLevelType w:val="hybridMultilevel"/>
    <w:tmpl w:val="F8FC977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262BDA"/>
    <w:multiLevelType w:val="multilevel"/>
    <w:tmpl w:val="33EA1F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bullet"/>
      <w:pStyle w:val="a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82E2D93"/>
    <w:multiLevelType w:val="hybridMultilevel"/>
    <w:tmpl w:val="44AC0E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A3B99"/>
    <w:multiLevelType w:val="hybridMultilevel"/>
    <w:tmpl w:val="32C65382"/>
    <w:lvl w:ilvl="0" w:tplc="64023E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F5FA2"/>
    <w:multiLevelType w:val="hybridMultilevel"/>
    <w:tmpl w:val="B07CF958"/>
    <w:lvl w:ilvl="0" w:tplc="D3BA1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61602"/>
    <w:multiLevelType w:val="hybridMultilevel"/>
    <w:tmpl w:val="EB20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34FF2"/>
    <w:multiLevelType w:val="hybridMultilevel"/>
    <w:tmpl w:val="6B96C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B61CC"/>
    <w:multiLevelType w:val="multilevel"/>
    <w:tmpl w:val="3B80157E"/>
    <w:lvl w:ilvl="0">
      <w:start w:val="1"/>
      <w:numFmt w:val="upperRoman"/>
      <w:pStyle w:val="1"/>
      <w:lvlText w:val="Статья %1."/>
      <w:lvlJc w:val="left"/>
      <w:pPr>
        <w:tabs>
          <w:tab w:val="num" w:pos="1866"/>
        </w:tabs>
        <w:ind w:left="426" w:firstLine="0"/>
      </w:pPr>
    </w:lvl>
    <w:lvl w:ilvl="1">
      <w:start w:val="1"/>
      <w:numFmt w:val="decimalZero"/>
      <w:pStyle w:val="20"/>
      <w:isLgl/>
      <w:lvlText w:val="Раздел %1.%2"/>
      <w:lvlJc w:val="left"/>
      <w:pPr>
        <w:tabs>
          <w:tab w:val="num" w:pos="1506"/>
        </w:tabs>
        <w:ind w:left="426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1146"/>
        </w:tabs>
        <w:ind w:left="1146" w:hanging="432"/>
      </w:pPr>
    </w:lvl>
    <w:lvl w:ilvl="3">
      <w:start w:val="1"/>
      <w:numFmt w:val="lowerRoman"/>
      <w:lvlText w:val="(%4)"/>
      <w:lvlJc w:val="right"/>
      <w:pPr>
        <w:tabs>
          <w:tab w:val="num" w:pos="1290"/>
        </w:tabs>
        <w:ind w:left="1290" w:hanging="144"/>
      </w:pPr>
    </w:lvl>
    <w:lvl w:ilvl="4">
      <w:start w:val="1"/>
      <w:numFmt w:val="decimal"/>
      <w:lvlText w:val="%5)"/>
      <w:lvlJc w:val="left"/>
      <w:pPr>
        <w:tabs>
          <w:tab w:val="num" w:pos="1434"/>
        </w:tabs>
        <w:ind w:left="1434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578"/>
        </w:tabs>
        <w:ind w:left="1578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722"/>
        </w:tabs>
        <w:ind w:left="1722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866"/>
        </w:tabs>
        <w:ind w:left="1866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2010"/>
        </w:tabs>
        <w:ind w:left="2010" w:hanging="144"/>
      </w:pPr>
    </w:lvl>
  </w:abstractNum>
  <w:abstractNum w:abstractNumId="17" w15:restartNumberingAfterBreak="0">
    <w:nsid w:val="48360AAB"/>
    <w:multiLevelType w:val="hybridMultilevel"/>
    <w:tmpl w:val="C9B6C352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F4E92"/>
    <w:multiLevelType w:val="hybridMultilevel"/>
    <w:tmpl w:val="41B2ACCE"/>
    <w:lvl w:ilvl="0" w:tplc="DFF2CDB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A973E04"/>
    <w:multiLevelType w:val="multilevel"/>
    <w:tmpl w:val="AD96E2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0" w15:restartNumberingAfterBreak="0">
    <w:nsid w:val="4E2C43E0"/>
    <w:multiLevelType w:val="hybridMultilevel"/>
    <w:tmpl w:val="2CA8A8C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E2404E"/>
    <w:multiLevelType w:val="hybridMultilevel"/>
    <w:tmpl w:val="5E3CA930"/>
    <w:lvl w:ilvl="0" w:tplc="C9AEA61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3C7A3D"/>
    <w:multiLevelType w:val="hybridMultilevel"/>
    <w:tmpl w:val="6F767BAA"/>
    <w:lvl w:ilvl="0" w:tplc="DFF2CDB6">
      <w:start w:val="1"/>
      <w:numFmt w:val="decimal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6B1713B9"/>
    <w:multiLevelType w:val="multilevel"/>
    <w:tmpl w:val="D5B8803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1194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24" w15:restartNumberingAfterBreak="0">
    <w:nsid w:val="6C943ECB"/>
    <w:multiLevelType w:val="hybridMultilevel"/>
    <w:tmpl w:val="856883AE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2B557B"/>
    <w:multiLevelType w:val="multilevel"/>
    <w:tmpl w:val="84C88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13F4199"/>
    <w:multiLevelType w:val="hybridMultilevel"/>
    <w:tmpl w:val="C9E28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966B29E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7496FF4"/>
    <w:multiLevelType w:val="hybridMultilevel"/>
    <w:tmpl w:val="41640070"/>
    <w:lvl w:ilvl="0" w:tplc="5FCA55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9591F0C"/>
    <w:multiLevelType w:val="hybridMultilevel"/>
    <w:tmpl w:val="03C63A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766474"/>
    <w:multiLevelType w:val="hybridMultilevel"/>
    <w:tmpl w:val="BBF67CA0"/>
    <w:lvl w:ilvl="0" w:tplc="9B5826B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4729B"/>
    <w:multiLevelType w:val="hybridMultilevel"/>
    <w:tmpl w:val="C3CAA102"/>
    <w:styleLink w:val="21"/>
    <w:lvl w:ilvl="0" w:tplc="521201F4">
      <w:numFmt w:val="bullet"/>
      <w:lvlText w:val="-"/>
      <w:lvlJc w:val="left"/>
      <w:pPr>
        <w:ind w:left="9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F52E346">
      <w:numFmt w:val="bullet"/>
      <w:lvlText w:val="•"/>
      <w:lvlJc w:val="left"/>
      <w:pPr>
        <w:ind w:left="1497" w:hanging="140"/>
      </w:pPr>
      <w:rPr>
        <w:rFonts w:hint="default"/>
        <w:lang w:val="ru-RU" w:eastAsia="ru-RU" w:bidi="ru-RU"/>
      </w:rPr>
    </w:lvl>
    <w:lvl w:ilvl="2" w:tplc="9DF2D33A">
      <w:numFmt w:val="bullet"/>
      <w:lvlText w:val="•"/>
      <w:lvlJc w:val="left"/>
      <w:pPr>
        <w:ind w:left="2034" w:hanging="140"/>
      </w:pPr>
      <w:rPr>
        <w:rFonts w:hint="default"/>
        <w:lang w:val="ru-RU" w:eastAsia="ru-RU" w:bidi="ru-RU"/>
      </w:rPr>
    </w:lvl>
    <w:lvl w:ilvl="3" w:tplc="F70E7A26">
      <w:numFmt w:val="bullet"/>
      <w:lvlText w:val="•"/>
      <w:lvlJc w:val="left"/>
      <w:pPr>
        <w:ind w:left="2572" w:hanging="140"/>
      </w:pPr>
      <w:rPr>
        <w:rFonts w:hint="default"/>
        <w:lang w:val="ru-RU" w:eastAsia="ru-RU" w:bidi="ru-RU"/>
      </w:rPr>
    </w:lvl>
    <w:lvl w:ilvl="4" w:tplc="986CE9E6">
      <w:numFmt w:val="bullet"/>
      <w:lvlText w:val="•"/>
      <w:lvlJc w:val="left"/>
      <w:pPr>
        <w:ind w:left="3109" w:hanging="140"/>
      </w:pPr>
      <w:rPr>
        <w:rFonts w:hint="default"/>
        <w:lang w:val="ru-RU" w:eastAsia="ru-RU" w:bidi="ru-RU"/>
      </w:rPr>
    </w:lvl>
    <w:lvl w:ilvl="5" w:tplc="A3241900">
      <w:numFmt w:val="bullet"/>
      <w:lvlText w:val="•"/>
      <w:lvlJc w:val="left"/>
      <w:pPr>
        <w:ind w:left="3647" w:hanging="140"/>
      </w:pPr>
      <w:rPr>
        <w:rFonts w:hint="default"/>
        <w:lang w:val="ru-RU" w:eastAsia="ru-RU" w:bidi="ru-RU"/>
      </w:rPr>
    </w:lvl>
    <w:lvl w:ilvl="6" w:tplc="89B8B8A6">
      <w:numFmt w:val="bullet"/>
      <w:lvlText w:val="•"/>
      <w:lvlJc w:val="left"/>
      <w:pPr>
        <w:ind w:left="4184" w:hanging="140"/>
      </w:pPr>
      <w:rPr>
        <w:rFonts w:hint="default"/>
        <w:lang w:val="ru-RU" w:eastAsia="ru-RU" w:bidi="ru-RU"/>
      </w:rPr>
    </w:lvl>
    <w:lvl w:ilvl="7" w:tplc="3558F1FC">
      <w:numFmt w:val="bullet"/>
      <w:lvlText w:val="•"/>
      <w:lvlJc w:val="left"/>
      <w:pPr>
        <w:ind w:left="4721" w:hanging="140"/>
      </w:pPr>
      <w:rPr>
        <w:rFonts w:hint="default"/>
        <w:lang w:val="ru-RU" w:eastAsia="ru-RU" w:bidi="ru-RU"/>
      </w:rPr>
    </w:lvl>
    <w:lvl w:ilvl="8" w:tplc="0E0EB1B8">
      <w:numFmt w:val="bullet"/>
      <w:lvlText w:val="•"/>
      <w:lvlJc w:val="left"/>
      <w:pPr>
        <w:ind w:left="5259" w:hanging="140"/>
      </w:pPr>
      <w:rPr>
        <w:rFonts w:hint="default"/>
        <w:lang w:val="ru-RU" w:eastAsia="ru-RU" w:bidi="ru-RU"/>
      </w:rPr>
    </w:lvl>
  </w:abstractNum>
  <w:abstractNum w:abstractNumId="31" w15:restartNumberingAfterBreak="0">
    <w:nsid w:val="7EDD3CAA"/>
    <w:multiLevelType w:val="hybridMultilevel"/>
    <w:tmpl w:val="8CECDF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30"/>
  </w:num>
  <w:num w:numId="5">
    <w:abstractNumId w:val="15"/>
  </w:num>
  <w:num w:numId="6">
    <w:abstractNumId w:val="25"/>
  </w:num>
  <w:num w:numId="7">
    <w:abstractNumId w:val="6"/>
  </w:num>
  <w:num w:numId="8">
    <w:abstractNumId w:val="11"/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4"/>
  </w:num>
  <w:num w:numId="12">
    <w:abstractNumId w:val="28"/>
  </w:num>
  <w:num w:numId="13">
    <w:abstractNumId w:val="1"/>
  </w:num>
  <w:num w:numId="14">
    <w:abstractNumId w:val="26"/>
  </w:num>
  <w:num w:numId="15">
    <w:abstractNumId w:val="24"/>
  </w:num>
  <w:num w:numId="16">
    <w:abstractNumId w:val="8"/>
  </w:num>
  <w:num w:numId="17">
    <w:abstractNumId w:val="18"/>
  </w:num>
  <w:num w:numId="18">
    <w:abstractNumId w:val="20"/>
  </w:num>
  <w:num w:numId="19">
    <w:abstractNumId w:val="17"/>
  </w:num>
  <w:num w:numId="20">
    <w:abstractNumId w:val="22"/>
  </w:num>
  <w:num w:numId="21">
    <w:abstractNumId w:val="7"/>
  </w:num>
  <w:num w:numId="22">
    <w:abstractNumId w:val="5"/>
  </w:num>
  <w:num w:numId="23">
    <w:abstractNumId w:val="21"/>
  </w:num>
  <w:num w:numId="24">
    <w:abstractNumId w:val="3"/>
  </w:num>
  <w:num w:numId="25">
    <w:abstractNumId w:val="29"/>
  </w:num>
  <w:num w:numId="26">
    <w:abstractNumId w:val="13"/>
  </w:num>
  <w:num w:numId="27">
    <w:abstractNumId w:val="23"/>
  </w:num>
  <w:num w:numId="28">
    <w:abstractNumId w:val="12"/>
  </w:num>
  <w:num w:numId="29">
    <w:abstractNumId w:val="10"/>
  </w:num>
  <w:num w:numId="30">
    <w:abstractNumId w:val="19"/>
  </w:num>
  <w:num w:numId="31">
    <w:abstractNumId w:val="4"/>
  </w:num>
  <w:num w:numId="32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DB"/>
    <w:rsid w:val="000008D2"/>
    <w:rsid w:val="00000C26"/>
    <w:rsid w:val="00001332"/>
    <w:rsid w:val="00005043"/>
    <w:rsid w:val="000065FF"/>
    <w:rsid w:val="0000676C"/>
    <w:rsid w:val="00006FFC"/>
    <w:rsid w:val="00011F32"/>
    <w:rsid w:val="000147F5"/>
    <w:rsid w:val="00015989"/>
    <w:rsid w:val="0001731D"/>
    <w:rsid w:val="00017B77"/>
    <w:rsid w:val="00017D5B"/>
    <w:rsid w:val="00017DFF"/>
    <w:rsid w:val="000226D5"/>
    <w:rsid w:val="0002322A"/>
    <w:rsid w:val="0002372B"/>
    <w:rsid w:val="00026670"/>
    <w:rsid w:val="00027805"/>
    <w:rsid w:val="00027C3F"/>
    <w:rsid w:val="00032F80"/>
    <w:rsid w:val="0003344F"/>
    <w:rsid w:val="000334AF"/>
    <w:rsid w:val="00034CB2"/>
    <w:rsid w:val="00035066"/>
    <w:rsid w:val="00035A78"/>
    <w:rsid w:val="00035C61"/>
    <w:rsid w:val="00037E18"/>
    <w:rsid w:val="00040060"/>
    <w:rsid w:val="00040138"/>
    <w:rsid w:val="0004283A"/>
    <w:rsid w:val="00042D97"/>
    <w:rsid w:val="000430C0"/>
    <w:rsid w:val="00043400"/>
    <w:rsid w:val="00043D3F"/>
    <w:rsid w:val="00043F5C"/>
    <w:rsid w:val="000453EF"/>
    <w:rsid w:val="00045948"/>
    <w:rsid w:val="00045D73"/>
    <w:rsid w:val="00046C8A"/>
    <w:rsid w:val="0005288C"/>
    <w:rsid w:val="00052E25"/>
    <w:rsid w:val="000531FA"/>
    <w:rsid w:val="00053972"/>
    <w:rsid w:val="000542C2"/>
    <w:rsid w:val="00054A56"/>
    <w:rsid w:val="00055EBD"/>
    <w:rsid w:val="00060226"/>
    <w:rsid w:val="00061E9D"/>
    <w:rsid w:val="00061FCB"/>
    <w:rsid w:val="000620C4"/>
    <w:rsid w:val="000646C4"/>
    <w:rsid w:val="00066FA9"/>
    <w:rsid w:val="00070196"/>
    <w:rsid w:val="00071550"/>
    <w:rsid w:val="00071F74"/>
    <w:rsid w:val="00072612"/>
    <w:rsid w:val="000726FB"/>
    <w:rsid w:val="000765E4"/>
    <w:rsid w:val="0007777B"/>
    <w:rsid w:val="000801C2"/>
    <w:rsid w:val="00082A58"/>
    <w:rsid w:val="00084BEC"/>
    <w:rsid w:val="00085F99"/>
    <w:rsid w:val="00086D85"/>
    <w:rsid w:val="00091F84"/>
    <w:rsid w:val="0009515C"/>
    <w:rsid w:val="0009634B"/>
    <w:rsid w:val="00097114"/>
    <w:rsid w:val="000A01A4"/>
    <w:rsid w:val="000A526F"/>
    <w:rsid w:val="000A5B46"/>
    <w:rsid w:val="000A7D97"/>
    <w:rsid w:val="000B0378"/>
    <w:rsid w:val="000B048D"/>
    <w:rsid w:val="000B1663"/>
    <w:rsid w:val="000B1DB9"/>
    <w:rsid w:val="000B2E37"/>
    <w:rsid w:val="000B3827"/>
    <w:rsid w:val="000B5837"/>
    <w:rsid w:val="000B5BC5"/>
    <w:rsid w:val="000C0F5F"/>
    <w:rsid w:val="000C122A"/>
    <w:rsid w:val="000C47C5"/>
    <w:rsid w:val="000C548A"/>
    <w:rsid w:val="000D104C"/>
    <w:rsid w:val="000D10C8"/>
    <w:rsid w:val="000D2704"/>
    <w:rsid w:val="000D37F9"/>
    <w:rsid w:val="000D42B1"/>
    <w:rsid w:val="000D43C8"/>
    <w:rsid w:val="000D4449"/>
    <w:rsid w:val="000D4A50"/>
    <w:rsid w:val="000D504F"/>
    <w:rsid w:val="000D54AD"/>
    <w:rsid w:val="000E138E"/>
    <w:rsid w:val="000E2680"/>
    <w:rsid w:val="000E2694"/>
    <w:rsid w:val="000E3C69"/>
    <w:rsid w:val="000E64E8"/>
    <w:rsid w:val="000E678C"/>
    <w:rsid w:val="000E695C"/>
    <w:rsid w:val="000E7161"/>
    <w:rsid w:val="000F0B02"/>
    <w:rsid w:val="000F2203"/>
    <w:rsid w:val="000F2A16"/>
    <w:rsid w:val="000F3B39"/>
    <w:rsid w:val="0010179E"/>
    <w:rsid w:val="00101E05"/>
    <w:rsid w:val="00103CC0"/>
    <w:rsid w:val="00104A45"/>
    <w:rsid w:val="00104B3D"/>
    <w:rsid w:val="00105D80"/>
    <w:rsid w:val="00111380"/>
    <w:rsid w:val="001135CE"/>
    <w:rsid w:val="001209A9"/>
    <w:rsid w:val="0012115B"/>
    <w:rsid w:val="00121CB0"/>
    <w:rsid w:val="001252C6"/>
    <w:rsid w:val="001258AE"/>
    <w:rsid w:val="001319A5"/>
    <w:rsid w:val="00135314"/>
    <w:rsid w:val="00136C51"/>
    <w:rsid w:val="001375A8"/>
    <w:rsid w:val="00137EF2"/>
    <w:rsid w:val="00140BEA"/>
    <w:rsid w:val="00140C14"/>
    <w:rsid w:val="00142E7B"/>
    <w:rsid w:val="00144D5B"/>
    <w:rsid w:val="00145B72"/>
    <w:rsid w:val="00145C83"/>
    <w:rsid w:val="00151FF0"/>
    <w:rsid w:val="00152F1A"/>
    <w:rsid w:val="001551EC"/>
    <w:rsid w:val="00155925"/>
    <w:rsid w:val="00157195"/>
    <w:rsid w:val="00162BDB"/>
    <w:rsid w:val="00163BD6"/>
    <w:rsid w:val="001666A2"/>
    <w:rsid w:val="0016783E"/>
    <w:rsid w:val="00167E17"/>
    <w:rsid w:val="0017039C"/>
    <w:rsid w:val="0017082C"/>
    <w:rsid w:val="00171A69"/>
    <w:rsid w:val="00175DC6"/>
    <w:rsid w:val="00180875"/>
    <w:rsid w:val="00182889"/>
    <w:rsid w:val="00183557"/>
    <w:rsid w:val="00185AB1"/>
    <w:rsid w:val="00185D97"/>
    <w:rsid w:val="001860BE"/>
    <w:rsid w:val="001861F8"/>
    <w:rsid w:val="00192185"/>
    <w:rsid w:val="00192A85"/>
    <w:rsid w:val="00192F2E"/>
    <w:rsid w:val="00194D56"/>
    <w:rsid w:val="00195153"/>
    <w:rsid w:val="00195C50"/>
    <w:rsid w:val="0019686C"/>
    <w:rsid w:val="00197A72"/>
    <w:rsid w:val="001A0941"/>
    <w:rsid w:val="001A3938"/>
    <w:rsid w:val="001A3C10"/>
    <w:rsid w:val="001A748D"/>
    <w:rsid w:val="001B12E8"/>
    <w:rsid w:val="001B1F3A"/>
    <w:rsid w:val="001B3FCE"/>
    <w:rsid w:val="001B4593"/>
    <w:rsid w:val="001B503E"/>
    <w:rsid w:val="001B52C1"/>
    <w:rsid w:val="001B58C4"/>
    <w:rsid w:val="001B5D87"/>
    <w:rsid w:val="001B676B"/>
    <w:rsid w:val="001B6DD3"/>
    <w:rsid w:val="001B7112"/>
    <w:rsid w:val="001B78F9"/>
    <w:rsid w:val="001C06F4"/>
    <w:rsid w:val="001C2094"/>
    <w:rsid w:val="001C424D"/>
    <w:rsid w:val="001C4329"/>
    <w:rsid w:val="001C50A9"/>
    <w:rsid w:val="001C52EE"/>
    <w:rsid w:val="001C5E6F"/>
    <w:rsid w:val="001C62D0"/>
    <w:rsid w:val="001C6563"/>
    <w:rsid w:val="001C7E41"/>
    <w:rsid w:val="001D3B95"/>
    <w:rsid w:val="001D68C8"/>
    <w:rsid w:val="001D6F6E"/>
    <w:rsid w:val="001E2EAB"/>
    <w:rsid w:val="001E365F"/>
    <w:rsid w:val="001E3A12"/>
    <w:rsid w:val="001E3B0D"/>
    <w:rsid w:val="001F02E5"/>
    <w:rsid w:val="001F142E"/>
    <w:rsid w:val="001F3A14"/>
    <w:rsid w:val="001F4D8E"/>
    <w:rsid w:val="001F6BE5"/>
    <w:rsid w:val="001F7EC4"/>
    <w:rsid w:val="00204007"/>
    <w:rsid w:val="00204C72"/>
    <w:rsid w:val="00210C02"/>
    <w:rsid w:val="002134F2"/>
    <w:rsid w:val="00213A66"/>
    <w:rsid w:val="0021449C"/>
    <w:rsid w:val="00221E60"/>
    <w:rsid w:val="00225521"/>
    <w:rsid w:val="0022596E"/>
    <w:rsid w:val="00226D4F"/>
    <w:rsid w:val="00227B0F"/>
    <w:rsid w:val="00232DE6"/>
    <w:rsid w:val="0023362E"/>
    <w:rsid w:val="0023508F"/>
    <w:rsid w:val="00240886"/>
    <w:rsid w:val="00242943"/>
    <w:rsid w:val="002437B5"/>
    <w:rsid w:val="0024658A"/>
    <w:rsid w:val="002513F2"/>
    <w:rsid w:val="00252DFC"/>
    <w:rsid w:val="0025368E"/>
    <w:rsid w:val="00255B8D"/>
    <w:rsid w:val="00257A58"/>
    <w:rsid w:val="00257E1E"/>
    <w:rsid w:val="00260C5B"/>
    <w:rsid w:val="002629EE"/>
    <w:rsid w:val="00262E8B"/>
    <w:rsid w:val="00263853"/>
    <w:rsid w:val="00264B96"/>
    <w:rsid w:val="00264EA0"/>
    <w:rsid w:val="00264FD8"/>
    <w:rsid w:val="00265056"/>
    <w:rsid w:val="0026582A"/>
    <w:rsid w:val="00271208"/>
    <w:rsid w:val="002745E0"/>
    <w:rsid w:val="00276EB9"/>
    <w:rsid w:val="00282320"/>
    <w:rsid w:val="00283823"/>
    <w:rsid w:val="002839F4"/>
    <w:rsid w:val="00285625"/>
    <w:rsid w:val="00286EF3"/>
    <w:rsid w:val="00287846"/>
    <w:rsid w:val="00291A5C"/>
    <w:rsid w:val="0029459E"/>
    <w:rsid w:val="00294D84"/>
    <w:rsid w:val="00295930"/>
    <w:rsid w:val="002969E9"/>
    <w:rsid w:val="002971F2"/>
    <w:rsid w:val="002A6874"/>
    <w:rsid w:val="002A73A7"/>
    <w:rsid w:val="002B08FC"/>
    <w:rsid w:val="002B1495"/>
    <w:rsid w:val="002B3B31"/>
    <w:rsid w:val="002B4E97"/>
    <w:rsid w:val="002B5049"/>
    <w:rsid w:val="002C123D"/>
    <w:rsid w:val="002C52C3"/>
    <w:rsid w:val="002C62DD"/>
    <w:rsid w:val="002D0125"/>
    <w:rsid w:val="002D0BFD"/>
    <w:rsid w:val="002D2DF7"/>
    <w:rsid w:val="002D61A7"/>
    <w:rsid w:val="002D79ED"/>
    <w:rsid w:val="002E32BB"/>
    <w:rsid w:val="002E3D29"/>
    <w:rsid w:val="002E3D63"/>
    <w:rsid w:val="002E47E3"/>
    <w:rsid w:val="002E4954"/>
    <w:rsid w:val="002E5B51"/>
    <w:rsid w:val="002E77EC"/>
    <w:rsid w:val="002F0396"/>
    <w:rsid w:val="002F0ABC"/>
    <w:rsid w:val="002F3A70"/>
    <w:rsid w:val="002F4AC7"/>
    <w:rsid w:val="002F592D"/>
    <w:rsid w:val="002F71E1"/>
    <w:rsid w:val="0030027E"/>
    <w:rsid w:val="0030112F"/>
    <w:rsid w:val="003013B3"/>
    <w:rsid w:val="003020B9"/>
    <w:rsid w:val="003020ED"/>
    <w:rsid w:val="003029EB"/>
    <w:rsid w:val="0030406B"/>
    <w:rsid w:val="00305524"/>
    <w:rsid w:val="00305B39"/>
    <w:rsid w:val="00310856"/>
    <w:rsid w:val="00312128"/>
    <w:rsid w:val="00312754"/>
    <w:rsid w:val="003155E6"/>
    <w:rsid w:val="003171E2"/>
    <w:rsid w:val="0032097C"/>
    <w:rsid w:val="00320F2E"/>
    <w:rsid w:val="00321224"/>
    <w:rsid w:val="00322C47"/>
    <w:rsid w:val="0032393C"/>
    <w:rsid w:val="00324402"/>
    <w:rsid w:val="00324DE2"/>
    <w:rsid w:val="00325032"/>
    <w:rsid w:val="00325E06"/>
    <w:rsid w:val="0032681A"/>
    <w:rsid w:val="003345D1"/>
    <w:rsid w:val="00335BA1"/>
    <w:rsid w:val="00335CD8"/>
    <w:rsid w:val="00340801"/>
    <w:rsid w:val="003449CD"/>
    <w:rsid w:val="00344A29"/>
    <w:rsid w:val="003461FE"/>
    <w:rsid w:val="00346333"/>
    <w:rsid w:val="00350039"/>
    <w:rsid w:val="00351B01"/>
    <w:rsid w:val="00352688"/>
    <w:rsid w:val="003545FE"/>
    <w:rsid w:val="00360931"/>
    <w:rsid w:val="00361AFA"/>
    <w:rsid w:val="00361CE6"/>
    <w:rsid w:val="00361F1C"/>
    <w:rsid w:val="00362F66"/>
    <w:rsid w:val="0036580C"/>
    <w:rsid w:val="00365C45"/>
    <w:rsid w:val="003665FA"/>
    <w:rsid w:val="00372678"/>
    <w:rsid w:val="00373D39"/>
    <w:rsid w:val="00374EE7"/>
    <w:rsid w:val="00375FA0"/>
    <w:rsid w:val="003772E7"/>
    <w:rsid w:val="003775AA"/>
    <w:rsid w:val="00380C01"/>
    <w:rsid w:val="003830E2"/>
    <w:rsid w:val="00383CB4"/>
    <w:rsid w:val="00385840"/>
    <w:rsid w:val="0038654F"/>
    <w:rsid w:val="00386B99"/>
    <w:rsid w:val="00387EF6"/>
    <w:rsid w:val="003903CA"/>
    <w:rsid w:val="00390AEB"/>
    <w:rsid w:val="00392349"/>
    <w:rsid w:val="00393007"/>
    <w:rsid w:val="003945E1"/>
    <w:rsid w:val="0039745C"/>
    <w:rsid w:val="00397ED5"/>
    <w:rsid w:val="003A0903"/>
    <w:rsid w:val="003A1BF0"/>
    <w:rsid w:val="003A21B2"/>
    <w:rsid w:val="003A4D3D"/>
    <w:rsid w:val="003A53FA"/>
    <w:rsid w:val="003B064C"/>
    <w:rsid w:val="003B0C75"/>
    <w:rsid w:val="003B0D01"/>
    <w:rsid w:val="003B1032"/>
    <w:rsid w:val="003B258C"/>
    <w:rsid w:val="003B2F23"/>
    <w:rsid w:val="003B30C9"/>
    <w:rsid w:val="003B36E4"/>
    <w:rsid w:val="003B5F88"/>
    <w:rsid w:val="003B6ADA"/>
    <w:rsid w:val="003B7209"/>
    <w:rsid w:val="003B7A73"/>
    <w:rsid w:val="003C0479"/>
    <w:rsid w:val="003C0DE3"/>
    <w:rsid w:val="003C18C4"/>
    <w:rsid w:val="003C3E89"/>
    <w:rsid w:val="003C3F4F"/>
    <w:rsid w:val="003C6B3C"/>
    <w:rsid w:val="003C7504"/>
    <w:rsid w:val="003D08CD"/>
    <w:rsid w:val="003D2A97"/>
    <w:rsid w:val="003D6A10"/>
    <w:rsid w:val="003D7799"/>
    <w:rsid w:val="003E0049"/>
    <w:rsid w:val="003E2059"/>
    <w:rsid w:val="003E3061"/>
    <w:rsid w:val="003E3A30"/>
    <w:rsid w:val="003E464A"/>
    <w:rsid w:val="003E6B9D"/>
    <w:rsid w:val="003F11B1"/>
    <w:rsid w:val="003F3B79"/>
    <w:rsid w:val="003F5801"/>
    <w:rsid w:val="003F65A2"/>
    <w:rsid w:val="0040059A"/>
    <w:rsid w:val="004014F8"/>
    <w:rsid w:val="004015DB"/>
    <w:rsid w:val="00402C03"/>
    <w:rsid w:val="00402EA2"/>
    <w:rsid w:val="00406CD3"/>
    <w:rsid w:val="0041062F"/>
    <w:rsid w:val="0041441F"/>
    <w:rsid w:val="0041517D"/>
    <w:rsid w:val="0041651E"/>
    <w:rsid w:val="00417C47"/>
    <w:rsid w:val="00420DC8"/>
    <w:rsid w:val="00420FCE"/>
    <w:rsid w:val="00420FDB"/>
    <w:rsid w:val="00421521"/>
    <w:rsid w:val="0042298C"/>
    <w:rsid w:val="004234FE"/>
    <w:rsid w:val="00423A22"/>
    <w:rsid w:val="00425DB1"/>
    <w:rsid w:val="00427AE7"/>
    <w:rsid w:val="00427DEA"/>
    <w:rsid w:val="00430090"/>
    <w:rsid w:val="004302D9"/>
    <w:rsid w:val="00431601"/>
    <w:rsid w:val="00431807"/>
    <w:rsid w:val="00437711"/>
    <w:rsid w:val="00440107"/>
    <w:rsid w:val="00441478"/>
    <w:rsid w:val="00443D15"/>
    <w:rsid w:val="004446F1"/>
    <w:rsid w:val="0044581B"/>
    <w:rsid w:val="00445995"/>
    <w:rsid w:val="0044656F"/>
    <w:rsid w:val="0044779F"/>
    <w:rsid w:val="004501AE"/>
    <w:rsid w:val="0045036C"/>
    <w:rsid w:val="004525E2"/>
    <w:rsid w:val="004526E6"/>
    <w:rsid w:val="00452AE8"/>
    <w:rsid w:val="00452F7A"/>
    <w:rsid w:val="0045477D"/>
    <w:rsid w:val="00454BEA"/>
    <w:rsid w:val="00454D36"/>
    <w:rsid w:val="004553A4"/>
    <w:rsid w:val="004572B2"/>
    <w:rsid w:val="004574F1"/>
    <w:rsid w:val="00461110"/>
    <w:rsid w:val="004636D2"/>
    <w:rsid w:val="00464867"/>
    <w:rsid w:val="00464A77"/>
    <w:rsid w:val="00465123"/>
    <w:rsid w:val="00466A8D"/>
    <w:rsid w:val="00467616"/>
    <w:rsid w:val="00467939"/>
    <w:rsid w:val="004731E1"/>
    <w:rsid w:val="00476270"/>
    <w:rsid w:val="004849A0"/>
    <w:rsid w:val="00485E33"/>
    <w:rsid w:val="00485E34"/>
    <w:rsid w:val="004870D1"/>
    <w:rsid w:val="004904FC"/>
    <w:rsid w:val="00490F6A"/>
    <w:rsid w:val="004913F4"/>
    <w:rsid w:val="00492577"/>
    <w:rsid w:val="00494955"/>
    <w:rsid w:val="00496322"/>
    <w:rsid w:val="00496EBB"/>
    <w:rsid w:val="004A1787"/>
    <w:rsid w:val="004A28CC"/>
    <w:rsid w:val="004A424A"/>
    <w:rsid w:val="004A6500"/>
    <w:rsid w:val="004A65D4"/>
    <w:rsid w:val="004A7557"/>
    <w:rsid w:val="004B0DB5"/>
    <w:rsid w:val="004B27A7"/>
    <w:rsid w:val="004B30EC"/>
    <w:rsid w:val="004B7CA4"/>
    <w:rsid w:val="004C24C0"/>
    <w:rsid w:val="004C3035"/>
    <w:rsid w:val="004C45E1"/>
    <w:rsid w:val="004C4F4D"/>
    <w:rsid w:val="004D0234"/>
    <w:rsid w:val="004D0C0E"/>
    <w:rsid w:val="004D1F83"/>
    <w:rsid w:val="004D23A9"/>
    <w:rsid w:val="004D63FE"/>
    <w:rsid w:val="004D7077"/>
    <w:rsid w:val="004D760C"/>
    <w:rsid w:val="004E01D2"/>
    <w:rsid w:val="004E3214"/>
    <w:rsid w:val="004E3DE4"/>
    <w:rsid w:val="004E5042"/>
    <w:rsid w:val="004E5CDA"/>
    <w:rsid w:val="004F177A"/>
    <w:rsid w:val="004F2F8D"/>
    <w:rsid w:val="004F354A"/>
    <w:rsid w:val="004F39DB"/>
    <w:rsid w:val="004F3BCC"/>
    <w:rsid w:val="004F3F77"/>
    <w:rsid w:val="004F4FA1"/>
    <w:rsid w:val="004F55E8"/>
    <w:rsid w:val="004F5761"/>
    <w:rsid w:val="004F5FE5"/>
    <w:rsid w:val="004F7092"/>
    <w:rsid w:val="00500A97"/>
    <w:rsid w:val="00501456"/>
    <w:rsid w:val="00502524"/>
    <w:rsid w:val="00502D79"/>
    <w:rsid w:val="00503B5C"/>
    <w:rsid w:val="005049EB"/>
    <w:rsid w:val="00507A74"/>
    <w:rsid w:val="0051087F"/>
    <w:rsid w:val="005117C0"/>
    <w:rsid w:val="00513C9F"/>
    <w:rsid w:val="00514938"/>
    <w:rsid w:val="00514E39"/>
    <w:rsid w:val="00515468"/>
    <w:rsid w:val="0051782B"/>
    <w:rsid w:val="0052094A"/>
    <w:rsid w:val="00521B59"/>
    <w:rsid w:val="0052398A"/>
    <w:rsid w:val="00523A0A"/>
    <w:rsid w:val="00524D8A"/>
    <w:rsid w:val="00525068"/>
    <w:rsid w:val="00525240"/>
    <w:rsid w:val="00525987"/>
    <w:rsid w:val="00526575"/>
    <w:rsid w:val="005268E1"/>
    <w:rsid w:val="00540998"/>
    <w:rsid w:val="00542073"/>
    <w:rsid w:val="00543099"/>
    <w:rsid w:val="005432EE"/>
    <w:rsid w:val="00545E57"/>
    <w:rsid w:val="00546001"/>
    <w:rsid w:val="005476A9"/>
    <w:rsid w:val="00547E00"/>
    <w:rsid w:val="00550A7E"/>
    <w:rsid w:val="0055139E"/>
    <w:rsid w:val="00551641"/>
    <w:rsid w:val="00552447"/>
    <w:rsid w:val="00553BAC"/>
    <w:rsid w:val="00553F1E"/>
    <w:rsid w:val="00554882"/>
    <w:rsid w:val="005551F1"/>
    <w:rsid w:val="00556977"/>
    <w:rsid w:val="0056179F"/>
    <w:rsid w:val="00561DA2"/>
    <w:rsid w:val="00563698"/>
    <w:rsid w:val="005646DF"/>
    <w:rsid w:val="00565281"/>
    <w:rsid w:val="00570EB3"/>
    <w:rsid w:val="0057164E"/>
    <w:rsid w:val="00571998"/>
    <w:rsid w:val="00571C7B"/>
    <w:rsid w:val="00572743"/>
    <w:rsid w:val="00572E5C"/>
    <w:rsid w:val="00575AD8"/>
    <w:rsid w:val="00576D1C"/>
    <w:rsid w:val="00576E15"/>
    <w:rsid w:val="005774FC"/>
    <w:rsid w:val="00577F24"/>
    <w:rsid w:val="00580A24"/>
    <w:rsid w:val="00583DF7"/>
    <w:rsid w:val="005840BE"/>
    <w:rsid w:val="00586403"/>
    <w:rsid w:val="00587F5F"/>
    <w:rsid w:val="005927F2"/>
    <w:rsid w:val="00594B26"/>
    <w:rsid w:val="00594BA3"/>
    <w:rsid w:val="0059522A"/>
    <w:rsid w:val="005A3EA2"/>
    <w:rsid w:val="005A5259"/>
    <w:rsid w:val="005A5D8C"/>
    <w:rsid w:val="005A622B"/>
    <w:rsid w:val="005A67DA"/>
    <w:rsid w:val="005A78BB"/>
    <w:rsid w:val="005B1AF9"/>
    <w:rsid w:val="005B1F0E"/>
    <w:rsid w:val="005B258A"/>
    <w:rsid w:val="005B294C"/>
    <w:rsid w:val="005B32EA"/>
    <w:rsid w:val="005B3F62"/>
    <w:rsid w:val="005B44B5"/>
    <w:rsid w:val="005B526D"/>
    <w:rsid w:val="005B624C"/>
    <w:rsid w:val="005B6765"/>
    <w:rsid w:val="005B786B"/>
    <w:rsid w:val="005C1445"/>
    <w:rsid w:val="005C1C52"/>
    <w:rsid w:val="005C30F0"/>
    <w:rsid w:val="005D0A93"/>
    <w:rsid w:val="005D1EDE"/>
    <w:rsid w:val="005D3B26"/>
    <w:rsid w:val="005D66AC"/>
    <w:rsid w:val="005E075B"/>
    <w:rsid w:val="005E090F"/>
    <w:rsid w:val="005E1CCA"/>
    <w:rsid w:val="005E2DF6"/>
    <w:rsid w:val="005E3195"/>
    <w:rsid w:val="005E3D7D"/>
    <w:rsid w:val="005E47DB"/>
    <w:rsid w:val="005F0808"/>
    <w:rsid w:val="005F0BA0"/>
    <w:rsid w:val="005F13BA"/>
    <w:rsid w:val="005F3335"/>
    <w:rsid w:val="005F4F87"/>
    <w:rsid w:val="00600413"/>
    <w:rsid w:val="006017D2"/>
    <w:rsid w:val="006020A3"/>
    <w:rsid w:val="006028FF"/>
    <w:rsid w:val="006035DB"/>
    <w:rsid w:val="00604BA9"/>
    <w:rsid w:val="006050F4"/>
    <w:rsid w:val="006075CE"/>
    <w:rsid w:val="006101BC"/>
    <w:rsid w:val="006102B1"/>
    <w:rsid w:val="0061053A"/>
    <w:rsid w:val="00611CB1"/>
    <w:rsid w:val="00612728"/>
    <w:rsid w:val="00612E18"/>
    <w:rsid w:val="006214D8"/>
    <w:rsid w:val="00625AEE"/>
    <w:rsid w:val="00626C42"/>
    <w:rsid w:val="00626F8C"/>
    <w:rsid w:val="00627173"/>
    <w:rsid w:val="00627E43"/>
    <w:rsid w:val="00633C07"/>
    <w:rsid w:val="00634094"/>
    <w:rsid w:val="00634603"/>
    <w:rsid w:val="006365A0"/>
    <w:rsid w:val="00637AB9"/>
    <w:rsid w:val="00637EEF"/>
    <w:rsid w:val="00640360"/>
    <w:rsid w:val="00641BF0"/>
    <w:rsid w:val="00642B55"/>
    <w:rsid w:val="00643C9A"/>
    <w:rsid w:val="0064616C"/>
    <w:rsid w:val="00646E6B"/>
    <w:rsid w:val="00651995"/>
    <w:rsid w:val="00651B12"/>
    <w:rsid w:val="00652268"/>
    <w:rsid w:val="00653EB8"/>
    <w:rsid w:val="0065539A"/>
    <w:rsid w:val="00655555"/>
    <w:rsid w:val="006559A2"/>
    <w:rsid w:val="00655CEB"/>
    <w:rsid w:val="00672CE8"/>
    <w:rsid w:val="00672CFB"/>
    <w:rsid w:val="00672EED"/>
    <w:rsid w:val="006743B1"/>
    <w:rsid w:val="006755B8"/>
    <w:rsid w:val="00677058"/>
    <w:rsid w:val="0067766C"/>
    <w:rsid w:val="00682102"/>
    <w:rsid w:val="006826A4"/>
    <w:rsid w:val="00684194"/>
    <w:rsid w:val="0068470B"/>
    <w:rsid w:val="00685259"/>
    <w:rsid w:val="00686470"/>
    <w:rsid w:val="00690009"/>
    <w:rsid w:val="006904AB"/>
    <w:rsid w:val="006917E2"/>
    <w:rsid w:val="0069719F"/>
    <w:rsid w:val="00697FA6"/>
    <w:rsid w:val="006A03BB"/>
    <w:rsid w:val="006A1B7E"/>
    <w:rsid w:val="006A3F70"/>
    <w:rsid w:val="006A4A8D"/>
    <w:rsid w:val="006A5A82"/>
    <w:rsid w:val="006A5B1B"/>
    <w:rsid w:val="006A771A"/>
    <w:rsid w:val="006B1B46"/>
    <w:rsid w:val="006B3004"/>
    <w:rsid w:val="006B31EF"/>
    <w:rsid w:val="006B3244"/>
    <w:rsid w:val="006B34B2"/>
    <w:rsid w:val="006B378F"/>
    <w:rsid w:val="006B4EA7"/>
    <w:rsid w:val="006C25B6"/>
    <w:rsid w:val="006C3920"/>
    <w:rsid w:val="006C48BB"/>
    <w:rsid w:val="006C5112"/>
    <w:rsid w:val="006C69B9"/>
    <w:rsid w:val="006D0071"/>
    <w:rsid w:val="006D1230"/>
    <w:rsid w:val="006D216F"/>
    <w:rsid w:val="006D3122"/>
    <w:rsid w:val="006D56ED"/>
    <w:rsid w:val="006D5F46"/>
    <w:rsid w:val="006D6A59"/>
    <w:rsid w:val="006E2313"/>
    <w:rsid w:val="006E2428"/>
    <w:rsid w:val="006E4368"/>
    <w:rsid w:val="006E43B7"/>
    <w:rsid w:val="006E5858"/>
    <w:rsid w:val="006E5E5B"/>
    <w:rsid w:val="006E6F08"/>
    <w:rsid w:val="006E7AAA"/>
    <w:rsid w:val="006F030E"/>
    <w:rsid w:val="006F1845"/>
    <w:rsid w:val="006F227C"/>
    <w:rsid w:val="006F361A"/>
    <w:rsid w:val="006F434B"/>
    <w:rsid w:val="006F7B90"/>
    <w:rsid w:val="00701EF2"/>
    <w:rsid w:val="007031A2"/>
    <w:rsid w:val="007038BB"/>
    <w:rsid w:val="00703A26"/>
    <w:rsid w:val="00703A4C"/>
    <w:rsid w:val="00703EE0"/>
    <w:rsid w:val="00703F5B"/>
    <w:rsid w:val="00707040"/>
    <w:rsid w:val="00713723"/>
    <w:rsid w:val="00714D2A"/>
    <w:rsid w:val="00715923"/>
    <w:rsid w:val="00716E8C"/>
    <w:rsid w:val="007170C9"/>
    <w:rsid w:val="00721EB9"/>
    <w:rsid w:val="0072547D"/>
    <w:rsid w:val="00726AE9"/>
    <w:rsid w:val="0072760B"/>
    <w:rsid w:val="00733426"/>
    <w:rsid w:val="00733A3C"/>
    <w:rsid w:val="00736C29"/>
    <w:rsid w:val="00736DD4"/>
    <w:rsid w:val="00737C37"/>
    <w:rsid w:val="00741BDB"/>
    <w:rsid w:val="007423C5"/>
    <w:rsid w:val="00742E0C"/>
    <w:rsid w:val="00743A63"/>
    <w:rsid w:val="00744B35"/>
    <w:rsid w:val="00746BD5"/>
    <w:rsid w:val="00751879"/>
    <w:rsid w:val="00752519"/>
    <w:rsid w:val="00753E61"/>
    <w:rsid w:val="00754317"/>
    <w:rsid w:val="007565FB"/>
    <w:rsid w:val="00760190"/>
    <w:rsid w:val="007606FE"/>
    <w:rsid w:val="00760F07"/>
    <w:rsid w:val="00761210"/>
    <w:rsid w:val="007621FC"/>
    <w:rsid w:val="00762F84"/>
    <w:rsid w:val="007642C5"/>
    <w:rsid w:val="00764AA9"/>
    <w:rsid w:val="0076619E"/>
    <w:rsid w:val="00767EB1"/>
    <w:rsid w:val="0077093D"/>
    <w:rsid w:val="007725C0"/>
    <w:rsid w:val="00772CA5"/>
    <w:rsid w:val="007738DD"/>
    <w:rsid w:val="00773B40"/>
    <w:rsid w:val="00775D48"/>
    <w:rsid w:val="00780746"/>
    <w:rsid w:val="00781968"/>
    <w:rsid w:val="00782529"/>
    <w:rsid w:val="007826E3"/>
    <w:rsid w:val="0078274A"/>
    <w:rsid w:val="00782A28"/>
    <w:rsid w:val="00785111"/>
    <w:rsid w:val="00785150"/>
    <w:rsid w:val="00787EC7"/>
    <w:rsid w:val="007938DB"/>
    <w:rsid w:val="007946C4"/>
    <w:rsid w:val="007948D9"/>
    <w:rsid w:val="00795D4E"/>
    <w:rsid w:val="00795EE3"/>
    <w:rsid w:val="0079632F"/>
    <w:rsid w:val="00796C7E"/>
    <w:rsid w:val="007A0BED"/>
    <w:rsid w:val="007A2233"/>
    <w:rsid w:val="007A2454"/>
    <w:rsid w:val="007A365B"/>
    <w:rsid w:val="007A3BE1"/>
    <w:rsid w:val="007A3CE6"/>
    <w:rsid w:val="007A44F3"/>
    <w:rsid w:val="007A515C"/>
    <w:rsid w:val="007A697A"/>
    <w:rsid w:val="007B19F7"/>
    <w:rsid w:val="007B2F9F"/>
    <w:rsid w:val="007B5BA6"/>
    <w:rsid w:val="007B7060"/>
    <w:rsid w:val="007C136B"/>
    <w:rsid w:val="007C6EE3"/>
    <w:rsid w:val="007C6F48"/>
    <w:rsid w:val="007D0A40"/>
    <w:rsid w:val="007D2C71"/>
    <w:rsid w:val="007D426A"/>
    <w:rsid w:val="007D44E3"/>
    <w:rsid w:val="007D46DB"/>
    <w:rsid w:val="007E1000"/>
    <w:rsid w:val="007E13BE"/>
    <w:rsid w:val="007E3F10"/>
    <w:rsid w:val="007E44FC"/>
    <w:rsid w:val="007E4A82"/>
    <w:rsid w:val="007E4D9A"/>
    <w:rsid w:val="007E5E17"/>
    <w:rsid w:val="007E5F37"/>
    <w:rsid w:val="007E6CDE"/>
    <w:rsid w:val="007E6D8D"/>
    <w:rsid w:val="007E7543"/>
    <w:rsid w:val="007E7C8F"/>
    <w:rsid w:val="007F0C36"/>
    <w:rsid w:val="007F169F"/>
    <w:rsid w:val="007F1D14"/>
    <w:rsid w:val="007F2CB1"/>
    <w:rsid w:val="007F35AE"/>
    <w:rsid w:val="007F5673"/>
    <w:rsid w:val="007F6633"/>
    <w:rsid w:val="00801C2D"/>
    <w:rsid w:val="00802547"/>
    <w:rsid w:val="00802D09"/>
    <w:rsid w:val="00804055"/>
    <w:rsid w:val="00805600"/>
    <w:rsid w:val="00805E10"/>
    <w:rsid w:val="00806028"/>
    <w:rsid w:val="0081040F"/>
    <w:rsid w:val="00810AAB"/>
    <w:rsid w:val="00811E74"/>
    <w:rsid w:val="00812622"/>
    <w:rsid w:val="00812CE8"/>
    <w:rsid w:val="0081415D"/>
    <w:rsid w:val="00814656"/>
    <w:rsid w:val="008166BA"/>
    <w:rsid w:val="00816BC2"/>
    <w:rsid w:val="00821DA4"/>
    <w:rsid w:val="00824249"/>
    <w:rsid w:val="00824746"/>
    <w:rsid w:val="00825F19"/>
    <w:rsid w:val="008278A2"/>
    <w:rsid w:val="00830AE4"/>
    <w:rsid w:val="00831EFB"/>
    <w:rsid w:val="00834E09"/>
    <w:rsid w:val="00836CB2"/>
    <w:rsid w:val="00840238"/>
    <w:rsid w:val="00842031"/>
    <w:rsid w:val="00842386"/>
    <w:rsid w:val="0084288D"/>
    <w:rsid w:val="00844FC6"/>
    <w:rsid w:val="008460C4"/>
    <w:rsid w:val="00846640"/>
    <w:rsid w:val="008466DC"/>
    <w:rsid w:val="00854A68"/>
    <w:rsid w:val="00855D33"/>
    <w:rsid w:val="00856B2F"/>
    <w:rsid w:val="00856D87"/>
    <w:rsid w:val="0086227B"/>
    <w:rsid w:val="00862DC9"/>
    <w:rsid w:val="00864080"/>
    <w:rsid w:val="00866F40"/>
    <w:rsid w:val="00870FC4"/>
    <w:rsid w:val="00871226"/>
    <w:rsid w:val="008725C4"/>
    <w:rsid w:val="00872E66"/>
    <w:rsid w:val="00874560"/>
    <w:rsid w:val="00877ABA"/>
    <w:rsid w:val="008812E0"/>
    <w:rsid w:val="00881C97"/>
    <w:rsid w:val="00883274"/>
    <w:rsid w:val="00884AAA"/>
    <w:rsid w:val="008851DB"/>
    <w:rsid w:val="0088579D"/>
    <w:rsid w:val="0088790C"/>
    <w:rsid w:val="00887DC3"/>
    <w:rsid w:val="00891F4B"/>
    <w:rsid w:val="00892164"/>
    <w:rsid w:val="00892257"/>
    <w:rsid w:val="0089242D"/>
    <w:rsid w:val="008925F1"/>
    <w:rsid w:val="00892612"/>
    <w:rsid w:val="0089311F"/>
    <w:rsid w:val="0089391E"/>
    <w:rsid w:val="00895586"/>
    <w:rsid w:val="00897389"/>
    <w:rsid w:val="008975E5"/>
    <w:rsid w:val="008A087D"/>
    <w:rsid w:val="008A1612"/>
    <w:rsid w:val="008A5F30"/>
    <w:rsid w:val="008B62A1"/>
    <w:rsid w:val="008C01C2"/>
    <w:rsid w:val="008C0481"/>
    <w:rsid w:val="008C068D"/>
    <w:rsid w:val="008C1934"/>
    <w:rsid w:val="008C3237"/>
    <w:rsid w:val="008C3B59"/>
    <w:rsid w:val="008C6287"/>
    <w:rsid w:val="008D02D4"/>
    <w:rsid w:val="008D0675"/>
    <w:rsid w:val="008D28D1"/>
    <w:rsid w:val="008D461C"/>
    <w:rsid w:val="008D4C7C"/>
    <w:rsid w:val="008D53AF"/>
    <w:rsid w:val="008D559C"/>
    <w:rsid w:val="008E29E3"/>
    <w:rsid w:val="008E3F23"/>
    <w:rsid w:val="008E4F8D"/>
    <w:rsid w:val="008E6BDC"/>
    <w:rsid w:val="008E6DD4"/>
    <w:rsid w:val="008F3AF2"/>
    <w:rsid w:val="008F476E"/>
    <w:rsid w:val="008F5418"/>
    <w:rsid w:val="00900787"/>
    <w:rsid w:val="0090114C"/>
    <w:rsid w:val="00901BE6"/>
    <w:rsid w:val="00902071"/>
    <w:rsid w:val="00902788"/>
    <w:rsid w:val="00905593"/>
    <w:rsid w:val="00905BE6"/>
    <w:rsid w:val="00907600"/>
    <w:rsid w:val="00907D52"/>
    <w:rsid w:val="009102C7"/>
    <w:rsid w:val="00910392"/>
    <w:rsid w:val="00910E60"/>
    <w:rsid w:val="00911D29"/>
    <w:rsid w:val="00912E09"/>
    <w:rsid w:val="00913D4F"/>
    <w:rsid w:val="0091554E"/>
    <w:rsid w:val="00923B9C"/>
    <w:rsid w:val="00923C22"/>
    <w:rsid w:val="00924E9A"/>
    <w:rsid w:val="00925767"/>
    <w:rsid w:val="009260ED"/>
    <w:rsid w:val="009263BA"/>
    <w:rsid w:val="0092711E"/>
    <w:rsid w:val="00927FB6"/>
    <w:rsid w:val="009302D3"/>
    <w:rsid w:val="00931A31"/>
    <w:rsid w:val="00932265"/>
    <w:rsid w:val="009339E8"/>
    <w:rsid w:val="0093665C"/>
    <w:rsid w:val="00936FE1"/>
    <w:rsid w:val="00937FB8"/>
    <w:rsid w:val="00940879"/>
    <w:rsid w:val="0094161E"/>
    <w:rsid w:val="00941962"/>
    <w:rsid w:val="009442AD"/>
    <w:rsid w:val="00946AD3"/>
    <w:rsid w:val="00946D8F"/>
    <w:rsid w:val="009474FA"/>
    <w:rsid w:val="0095089E"/>
    <w:rsid w:val="00951159"/>
    <w:rsid w:val="00951849"/>
    <w:rsid w:val="00954D4B"/>
    <w:rsid w:val="00954E4A"/>
    <w:rsid w:val="00954F95"/>
    <w:rsid w:val="00955853"/>
    <w:rsid w:val="00957E54"/>
    <w:rsid w:val="00960B7F"/>
    <w:rsid w:val="0096331B"/>
    <w:rsid w:val="009653CC"/>
    <w:rsid w:val="009660FB"/>
    <w:rsid w:val="009666DB"/>
    <w:rsid w:val="00966D88"/>
    <w:rsid w:val="0097084B"/>
    <w:rsid w:val="009708B6"/>
    <w:rsid w:val="00971A24"/>
    <w:rsid w:val="00972813"/>
    <w:rsid w:val="0097295C"/>
    <w:rsid w:val="00972B3E"/>
    <w:rsid w:val="00972D0A"/>
    <w:rsid w:val="00972FEB"/>
    <w:rsid w:val="009744E4"/>
    <w:rsid w:val="0097526D"/>
    <w:rsid w:val="00976449"/>
    <w:rsid w:val="009764E7"/>
    <w:rsid w:val="009803BB"/>
    <w:rsid w:val="009809E9"/>
    <w:rsid w:val="00980B65"/>
    <w:rsid w:val="009843BC"/>
    <w:rsid w:val="00984CF5"/>
    <w:rsid w:val="00985445"/>
    <w:rsid w:val="0098551A"/>
    <w:rsid w:val="00986BA7"/>
    <w:rsid w:val="00992BD5"/>
    <w:rsid w:val="00994D9C"/>
    <w:rsid w:val="009A0B88"/>
    <w:rsid w:val="009A0C8C"/>
    <w:rsid w:val="009A313F"/>
    <w:rsid w:val="009A3D8D"/>
    <w:rsid w:val="009A4060"/>
    <w:rsid w:val="009A4A65"/>
    <w:rsid w:val="009A4F9E"/>
    <w:rsid w:val="009A5F13"/>
    <w:rsid w:val="009B11F2"/>
    <w:rsid w:val="009B152D"/>
    <w:rsid w:val="009B1ADB"/>
    <w:rsid w:val="009B2DCC"/>
    <w:rsid w:val="009B391C"/>
    <w:rsid w:val="009B469E"/>
    <w:rsid w:val="009B4DEA"/>
    <w:rsid w:val="009C1DE3"/>
    <w:rsid w:val="009C1F3E"/>
    <w:rsid w:val="009C20DB"/>
    <w:rsid w:val="009C2676"/>
    <w:rsid w:val="009C3018"/>
    <w:rsid w:val="009C3FAE"/>
    <w:rsid w:val="009C5D44"/>
    <w:rsid w:val="009C6498"/>
    <w:rsid w:val="009C682E"/>
    <w:rsid w:val="009D08A4"/>
    <w:rsid w:val="009D160F"/>
    <w:rsid w:val="009D1737"/>
    <w:rsid w:val="009D2034"/>
    <w:rsid w:val="009D2A30"/>
    <w:rsid w:val="009D53F7"/>
    <w:rsid w:val="009D64AF"/>
    <w:rsid w:val="009D73C9"/>
    <w:rsid w:val="009E4F05"/>
    <w:rsid w:val="009E54E5"/>
    <w:rsid w:val="009E57DE"/>
    <w:rsid w:val="009E7BB3"/>
    <w:rsid w:val="009F0ED5"/>
    <w:rsid w:val="009F1BE6"/>
    <w:rsid w:val="009F30C6"/>
    <w:rsid w:val="009F4D84"/>
    <w:rsid w:val="009F57D8"/>
    <w:rsid w:val="009F5E74"/>
    <w:rsid w:val="009F60FB"/>
    <w:rsid w:val="00A00D39"/>
    <w:rsid w:val="00A03CE5"/>
    <w:rsid w:val="00A03DB2"/>
    <w:rsid w:val="00A065E8"/>
    <w:rsid w:val="00A070C9"/>
    <w:rsid w:val="00A0750A"/>
    <w:rsid w:val="00A07C93"/>
    <w:rsid w:val="00A12102"/>
    <w:rsid w:val="00A12681"/>
    <w:rsid w:val="00A155A9"/>
    <w:rsid w:val="00A15E3E"/>
    <w:rsid w:val="00A169FE"/>
    <w:rsid w:val="00A171C5"/>
    <w:rsid w:val="00A17858"/>
    <w:rsid w:val="00A26952"/>
    <w:rsid w:val="00A310CF"/>
    <w:rsid w:val="00A320DB"/>
    <w:rsid w:val="00A360B0"/>
    <w:rsid w:val="00A364EB"/>
    <w:rsid w:val="00A42E64"/>
    <w:rsid w:val="00A44789"/>
    <w:rsid w:val="00A44973"/>
    <w:rsid w:val="00A44C28"/>
    <w:rsid w:val="00A4520E"/>
    <w:rsid w:val="00A46428"/>
    <w:rsid w:val="00A46AA9"/>
    <w:rsid w:val="00A532CE"/>
    <w:rsid w:val="00A5333A"/>
    <w:rsid w:val="00A56EF8"/>
    <w:rsid w:val="00A60C48"/>
    <w:rsid w:val="00A62176"/>
    <w:rsid w:val="00A70272"/>
    <w:rsid w:val="00A707F2"/>
    <w:rsid w:val="00A71752"/>
    <w:rsid w:val="00A7285E"/>
    <w:rsid w:val="00A72AFE"/>
    <w:rsid w:val="00A7347B"/>
    <w:rsid w:val="00A75399"/>
    <w:rsid w:val="00A768F1"/>
    <w:rsid w:val="00A81981"/>
    <w:rsid w:val="00A81A2A"/>
    <w:rsid w:val="00A85EDD"/>
    <w:rsid w:val="00A86794"/>
    <w:rsid w:val="00A876EF"/>
    <w:rsid w:val="00A87B89"/>
    <w:rsid w:val="00A937D8"/>
    <w:rsid w:val="00A94EDF"/>
    <w:rsid w:val="00A95F36"/>
    <w:rsid w:val="00AA072C"/>
    <w:rsid w:val="00AA1FE7"/>
    <w:rsid w:val="00AA6743"/>
    <w:rsid w:val="00AA6E13"/>
    <w:rsid w:val="00AA6E29"/>
    <w:rsid w:val="00AA6E49"/>
    <w:rsid w:val="00AA701B"/>
    <w:rsid w:val="00AA7116"/>
    <w:rsid w:val="00AA7D45"/>
    <w:rsid w:val="00AB3D4C"/>
    <w:rsid w:val="00AB52F4"/>
    <w:rsid w:val="00AB5C0A"/>
    <w:rsid w:val="00AB66A6"/>
    <w:rsid w:val="00AC1246"/>
    <w:rsid w:val="00AC2F1A"/>
    <w:rsid w:val="00AC4595"/>
    <w:rsid w:val="00AC46F6"/>
    <w:rsid w:val="00AC4749"/>
    <w:rsid w:val="00AC4CB0"/>
    <w:rsid w:val="00AC7E5C"/>
    <w:rsid w:val="00AC7F20"/>
    <w:rsid w:val="00AD007C"/>
    <w:rsid w:val="00AD44F9"/>
    <w:rsid w:val="00AD4A29"/>
    <w:rsid w:val="00AD4BA4"/>
    <w:rsid w:val="00AD4DA4"/>
    <w:rsid w:val="00AD4E1B"/>
    <w:rsid w:val="00AD5331"/>
    <w:rsid w:val="00AD6331"/>
    <w:rsid w:val="00AE048B"/>
    <w:rsid w:val="00AE065E"/>
    <w:rsid w:val="00AE365F"/>
    <w:rsid w:val="00AE40C5"/>
    <w:rsid w:val="00AE4EA3"/>
    <w:rsid w:val="00AE56FC"/>
    <w:rsid w:val="00AF2636"/>
    <w:rsid w:val="00AF26D5"/>
    <w:rsid w:val="00AF293B"/>
    <w:rsid w:val="00AF45AE"/>
    <w:rsid w:val="00AF5041"/>
    <w:rsid w:val="00AF6A67"/>
    <w:rsid w:val="00B0088E"/>
    <w:rsid w:val="00B027D7"/>
    <w:rsid w:val="00B0505A"/>
    <w:rsid w:val="00B071B4"/>
    <w:rsid w:val="00B1154D"/>
    <w:rsid w:val="00B11D76"/>
    <w:rsid w:val="00B134F9"/>
    <w:rsid w:val="00B15C3F"/>
    <w:rsid w:val="00B17A88"/>
    <w:rsid w:val="00B17BFA"/>
    <w:rsid w:val="00B23516"/>
    <w:rsid w:val="00B2556B"/>
    <w:rsid w:val="00B25EDA"/>
    <w:rsid w:val="00B268FE"/>
    <w:rsid w:val="00B30C31"/>
    <w:rsid w:val="00B339A7"/>
    <w:rsid w:val="00B41F50"/>
    <w:rsid w:val="00B43495"/>
    <w:rsid w:val="00B4351A"/>
    <w:rsid w:val="00B4407A"/>
    <w:rsid w:val="00B447F2"/>
    <w:rsid w:val="00B45258"/>
    <w:rsid w:val="00B45444"/>
    <w:rsid w:val="00B45665"/>
    <w:rsid w:val="00B46DCA"/>
    <w:rsid w:val="00B50D4C"/>
    <w:rsid w:val="00B52938"/>
    <w:rsid w:val="00B52C63"/>
    <w:rsid w:val="00B540D4"/>
    <w:rsid w:val="00B544A0"/>
    <w:rsid w:val="00B54598"/>
    <w:rsid w:val="00B55C00"/>
    <w:rsid w:val="00B55EBC"/>
    <w:rsid w:val="00B57FF3"/>
    <w:rsid w:val="00B60FD2"/>
    <w:rsid w:val="00B62047"/>
    <w:rsid w:val="00B6214A"/>
    <w:rsid w:val="00B65CDB"/>
    <w:rsid w:val="00B65EDC"/>
    <w:rsid w:val="00B71397"/>
    <w:rsid w:val="00B72F55"/>
    <w:rsid w:val="00B73EBC"/>
    <w:rsid w:val="00B7420A"/>
    <w:rsid w:val="00B77110"/>
    <w:rsid w:val="00B808D4"/>
    <w:rsid w:val="00B81D26"/>
    <w:rsid w:val="00B82BCB"/>
    <w:rsid w:val="00B858C3"/>
    <w:rsid w:val="00B87587"/>
    <w:rsid w:val="00B919D0"/>
    <w:rsid w:val="00B9219C"/>
    <w:rsid w:val="00B92DCF"/>
    <w:rsid w:val="00B96A78"/>
    <w:rsid w:val="00BA03FC"/>
    <w:rsid w:val="00BA19F9"/>
    <w:rsid w:val="00BA2873"/>
    <w:rsid w:val="00BA39A9"/>
    <w:rsid w:val="00BA507D"/>
    <w:rsid w:val="00BA58B9"/>
    <w:rsid w:val="00BA6029"/>
    <w:rsid w:val="00BB0F9D"/>
    <w:rsid w:val="00BB2F51"/>
    <w:rsid w:val="00BB30F7"/>
    <w:rsid w:val="00BB3625"/>
    <w:rsid w:val="00BB3DBD"/>
    <w:rsid w:val="00BB56B6"/>
    <w:rsid w:val="00BB7C2E"/>
    <w:rsid w:val="00BC02B2"/>
    <w:rsid w:val="00BC192E"/>
    <w:rsid w:val="00BC1E0B"/>
    <w:rsid w:val="00BC2D34"/>
    <w:rsid w:val="00BC4248"/>
    <w:rsid w:val="00BC5CF5"/>
    <w:rsid w:val="00BC629F"/>
    <w:rsid w:val="00BC66F1"/>
    <w:rsid w:val="00BC7C7E"/>
    <w:rsid w:val="00BD12AC"/>
    <w:rsid w:val="00BD1AC8"/>
    <w:rsid w:val="00BD3930"/>
    <w:rsid w:val="00BD3F3C"/>
    <w:rsid w:val="00BD5D85"/>
    <w:rsid w:val="00BD610D"/>
    <w:rsid w:val="00BD6A6F"/>
    <w:rsid w:val="00BE023F"/>
    <w:rsid w:val="00BE0C82"/>
    <w:rsid w:val="00BE180F"/>
    <w:rsid w:val="00BE1EF9"/>
    <w:rsid w:val="00BE368B"/>
    <w:rsid w:val="00BE3983"/>
    <w:rsid w:val="00BE548D"/>
    <w:rsid w:val="00BE5F26"/>
    <w:rsid w:val="00BE6A53"/>
    <w:rsid w:val="00BF0CCF"/>
    <w:rsid w:val="00BF1790"/>
    <w:rsid w:val="00BF37A8"/>
    <w:rsid w:val="00BF5FD9"/>
    <w:rsid w:val="00BF6AD1"/>
    <w:rsid w:val="00BF73E8"/>
    <w:rsid w:val="00C03490"/>
    <w:rsid w:val="00C0358B"/>
    <w:rsid w:val="00C04A83"/>
    <w:rsid w:val="00C04AB0"/>
    <w:rsid w:val="00C04C75"/>
    <w:rsid w:val="00C060B2"/>
    <w:rsid w:val="00C06587"/>
    <w:rsid w:val="00C07299"/>
    <w:rsid w:val="00C11292"/>
    <w:rsid w:val="00C115E9"/>
    <w:rsid w:val="00C12108"/>
    <w:rsid w:val="00C12BE5"/>
    <w:rsid w:val="00C13495"/>
    <w:rsid w:val="00C13C63"/>
    <w:rsid w:val="00C1409E"/>
    <w:rsid w:val="00C15C39"/>
    <w:rsid w:val="00C168FE"/>
    <w:rsid w:val="00C17E7E"/>
    <w:rsid w:val="00C17F0E"/>
    <w:rsid w:val="00C20AC2"/>
    <w:rsid w:val="00C21DC6"/>
    <w:rsid w:val="00C22F66"/>
    <w:rsid w:val="00C27C65"/>
    <w:rsid w:val="00C30DDD"/>
    <w:rsid w:val="00C316D4"/>
    <w:rsid w:val="00C3190F"/>
    <w:rsid w:val="00C35E2E"/>
    <w:rsid w:val="00C37D6A"/>
    <w:rsid w:val="00C40603"/>
    <w:rsid w:val="00C410D5"/>
    <w:rsid w:val="00C41CC7"/>
    <w:rsid w:val="00C4344D"/>
    <w:rsid w:val="00C43B20"/>
    <w:rsid w:val="00C45B33"/>
    <w:rsid w:val="00C462F3"/>
    <w:rsid w:val="00C500CA"/>
    <w:rsid w:val="00C50838"/>
    <w:rsid w:val="00C50CF7"/>
    <w:rsid w:val="00C5171C"/>
    <w:rsid w:val="00C547CB"/>
    <w:rsid w:val="00C54C0A"/>
    <w:rsid w:val="00C558C3"/>
    <w:rsid w:val="00C57425"/>
    <w:rsid w:val="00C60BE6"/>
    <w:rsid w:val="00C60C24"/>
    <w:rsid w:val="00C61A91"/>
    <w:rsid w:val="00C63295"/>
    <w:rsid w:val="00C6340F"/>
    <w:rsid w:val="00C64848"/>
    <w:rsid w:val="00C66541"/>
    <w:rsid w:val="00C67167"/>
    <w:rsid w:val="00C75E7D"/>
    <w:rsid w:val="00C817CD"/>
    <w:rsid w:val="00C81E5B"/>
    <w:rsid w:val="00C8229A"/>
    <w:rsid w:val="00C8697E"/>
    <w:rsid w:val="00C875DA"/>
    <w:rsid w:val="00C91836"/>
    <w:rsid w:val="00C92957"/>
    <w:rsid w:val="00C9339D"/>
    <w:rsid w:val="00C941C7"/>
    <w:rsid w:val="00C96D39"/>
    <w:rsid w:val="00CA025A"/>
    <w:rsid w:val="00CA0CB3"/>
    <w:rsid w:val="00CA1910"/>
    <w:rsid w:val="00CA1D0B"/>
    <w:rsid w:val="00CA3872"/>
    <w:rsid w:val="00CA4320"/>
    <w:rsid w:val="00CA4CCF"/>
    <w:rsid w:val="00CA5D86"/>
    <w:rsid w:val="00CA6EE9"/>
    <w:rsid w:val="00CB0984"/>
    <w:rsid w:val="00CB1A9E"/>
    <w:rsid w:val="00CB2DD6"/>
    <w:rsid w:val="00CB2E51"/>
    <w:rsid w:val="00CB3F6D"/>
    <w:rsid w:val="00CB4B5B"/>
    <w:rsid w:val="00CB6146"/>
    <w:rsid w:val="00CB67F4"/>
    <w:rsid w:val="00CC0B89"/>
    <w:rsid w:val="00CC1D05"/>
    <w:rsid w:val="00CC2998"/>
    <w:rsid w:val="00CC3DCA"/>
    <w:rsid w:val="00CC4FFF"/>
    <w:rsid w:val="00CC527E"/>
    <w:rsid w:val="00CC6615"/>
    <w:rsid w:val="00CC6802"/>
    <w:rsid w:val="00CD230D"/>
    <w:rsid w:val="00CD35B6"/>
    <w:rsid w:val="00CD3ABE"/>
    <w:rsid w:val="00CD4C8B"/>
    <w:rsid w:val="00CD509A"/>
    <w:rsid w:val="00CD57DD"/>
    <w:rsid w:val="00CD63C6"/>
    <w:rsid w:val="00CE09D3"/>
    <w:rsid w:val="00CE2377"/>
    <w:rsid w:val="00CE2D24"/>
    <w:rsid w:val="00CE3FA5"/>
    <w:rsid w:val="00CE5EAB"/>
    <w:rsid w:val="00CE7823"/>
    <w:rsid w:val="00CE7D3E"/>
    <w:rsid w:val="00CF13BE"/>
    <w:rsid w:val="00CF1BE0"/>
    <w:rsid w:val="00CF3390"/>
    <w:rsid w:val="00CF7234"/>
    <w:rsid w:val="00D012A4"/>
    <w:rsid w:val="00D01CA8"/>
    <w:rsid w:val="00D05722"/>
    <w:rsid w:val="00D05C1C"/>
    <w:rsid w:val="00D064D9"/>
    <w:rsid w:val="00D07852"/>
    <w:rsid w:val="00D10D45"/>
    <w:rsid w:val="00D13B6E"/>
    <w:rsid w:val="00D17576"/>
    <w:rsid w:val="00D21502"/>
    <w:rsid w:val="00D25A15"/>
    <w:rsid w:val="00D319E2"/>
    <w:rsid w:val="00D33725"/>
    <w:rsid w:val="00D33B43"/>
    <w:rsid w:val="00D359CF"/>
    <w:rsid w:val="00D35B41"/>
    <w:rsid w:val="00D37956"/>
    <w:rsid w:val="00D40AB6"/>
    <w:rsid w:val="00D41726"/>
    <w:rsid w:val="00D42848"/>
    <w:rsid w:val="00D4334E"/>
    <w:rsid w:val="00D43B0E"/>
    <w:rsid w:val="00D4495B"/>
    <w:rsid w:val="00D53C81"/>
    <w:rsid w:val="00D5482E"/>
    <w:rsid w:val="00D570E1"/>
    <w:rsid w:val="00D60979"/>
    <w:rsid w:val="00D621BD"/>
    <w:rsid w:val="00D639F2"/>
    <w:rsid w:val="00D64450"/>
    <w:rsid w:val="00D64A93"/>
    <w:rsid w:val="00D65D03"/>
    <w:rsid w:val="00D6799E"/>
    <w:rsid w:val="00D710E4"/>
    <w:rsid w:val="00D71902"/>
    <w:rsid w:val="00D7216F"/>
    <w:rsid w:val="00D76377"/>
    <w:rsid w:val="00D764BE"/>
    <w:rsid w:val="00D77426"/>
    <w:rsid w:val="00D80EDE"/>
    <w:rsid w:val="00D81630"/>
    <w:rsid w:val="00D83934"/>
    <w:rsid w:val="00D856E5"/>
    <w:rsid w:val="00D866FA"/>
    <w:rsid w:val="00D87678"/>
    <w:rsid w:val="00D90DEA"/>
    <w:rsid w:val="00D92977"/>
    <w:rsid w:val="00D92AF7"/>
    <w:rsid w:val="00D94464"/>
    <w:rsid w:val="00D9651F"/>
    <w:rsid w:val="00D96B75"/>
    <w:rsid w:val="00D96ECF"/>
    <w:rsid w:val="00D976F4"/>
    <w:rsid w:val="00DA0BEC"/>
    <w:rsid w:val="00DA1B8D"/>
    <w:rsid w:val="00DA35DD"/>
    <w:rsid w:val="00DA408C"/>
    <w:rsid w:val="00DA51F9"/>
    <w:rsid w:val="00DA6F03"/>
    <w:rsid w:val="00DB58B4"/>
    <w:rsid w:val="00DB5FA1"/>
    <w:rsid w:val="00DB726D"/>
    <w:rsid w:val="00DB784C"/>
    <w:rsid w:val="00DB79A6"/>
    <w:rsid w:val="00DC11D1"/>
    <w:rsid w:val="00DC1C7D"/>
    <w:rsid w:val="00DC2576"/>
    <w:rsid w:val="00DC2D25"/>
    <w:rsid w:val="00DC2F13"/>
    <w:rsid w:val="00DC395A"/>
    <w:rsid w:val="00DC45DA"/>
    <w:rsid w:val="00DC65EE"/>
    <w:rsid w:val="00DC6720"/>
    <w:rsid w:val="00DD05ED"/>
    <w:rsid w:val="00DD1D9C"/>
    <w:rsid w:val="00DD2DCA"/>
    <w:rsid w:val="00DD4338"/>
    <w:rsid w:val="00DD466C"/>
    <w:rsid w:val="00DD5C18"/>
    <w:rsid w:val="00DD6187"/>
    <w:rsid w:val="00DD6199"/>
    <w:rsid w:val="00DD667D"/>
    <w:rsid w:val="00DD6E0B"/>
    <w:rsid w:val="00DD6FDC"/>
    <w:rsid w:val="00DD7394"/>
    <w:rsid w:val="00DE113F"/>
    <w:rsid w:val="00DE2514"/>
    <w:rsid w:val="00DE4A70"/>
    <w:rsid w:val="00DE566F"/>
    <w:rsid w:val="00DE644A"/>
    <w:rsid w:val="00DE7B25"/>
    <w:rsid w:val="00DF035C"/>
    <w:rsid w:val="00DF0B56"/>
    <w:rsid w:val="00DF1755"/>
    <w:rsid w:val="00DF1D11"/>
    <w:rsid w:val="00DF2B30"/>
    <w:rsid w:val="00DF31FB"/>
    <w:rsid w:val="00DF49F0"/>
    <w:rsid w:val="00DF5888"/>
    <w:rsid w:val="00DF7924"/>
    <w:rsid w:val="00DF7D63"/>
    <w:rsid w:val="00E02817"/>
    <w:rsid w:val="00E0341A"/>
    <w:rsid w:val="00E05C12"/>
    <w:rsid w:val="00E06E0A"/>
    <w:rsid w:val="00E10F6F"/>
    <w:rsid w:val="00E14183"/>
    <w:rsid w:val="00E173F9"/>
    <w:rsid w:val="00E2019A"/>
    <w:rsid w:val="00E21744"/>
    <w:rsid w:val="00E25215"/>
    <w:rsid w:val="00E25C40"/>
    <w:rsid w:val="00E26305"/>
    <w:rsid w:val="00E27BEC"/>
    <w:rsid w:val="00E3009D"/>
    <w:rsid w:val="00E30D27"/>
    <w:rsid w:val="00E31521"/>
    <w:rsid w:val="00E316D1"/>
    <w:rsid w:val="00E32167"/>
    <w:rsid w:val="00E321F6"/>
    <w:rsid w:val="00E33951"/>
    <w:rsid w:val="00E339B0"/>
    <w:rsid w:val="00E365FE"/>
    <w:rsid w:val="00E36CEB"/>
    <w:rsid w:val="00E40CCB"/>
    <w:rsid w:val="00E42F77"/>
    <w:rsid w:val="00E43861"/>
    <w:rsid w:val="00E439B9"/>
    <w:rsid w:val="00E43A19"/>
    <w:rsid w:val="00E444E1"/>
    <w:rsid w:val="00E45BA2"/>
    <w:rsid w:val="00E46FD2"/>
    <w:rsid w:val="00E50A4F"/>
    <w:rsid w:val="00E50D28"/>
    <w:rsid w:val="00E50FD1"/>
    <w:rsid w:val="00E54A4D"/>
    <w:rsid w:val="00E57851"/>
    <w:rsid w:val="00E62C5C"/>
    <w:rsid w:val="00E66266"/>
    <w:rsid w:val="00E6680E"/>
    <w:rsid w:val="00E66904"/>
    <w:rsid w:val="00E67A29"/>
    <w:rsid w:val="00E7207B"/>
    <w:rsid w:val="00E800CA"/>
    <w:rsid w:val="00E8087B"/>
    <w:rsid w:val="00E81AE3"/>
    <w:rsid w:val="00E81EA4"/>
    <w:rsid w:val="00E839FA"/>
    <w:rsid w:val="00E8543F"/>
    <w:rsid w:val="00E90770"/>
    <w:rsid w:val="00E92B8E"/>
    <w:rsid w:val="00E92EC2"/>
    <w:rsid w:val="00E95FDF"/>
    <w:rsid w:val="00E96168"/>
    <w:rsid w:val="00E97139"/>
    <w:rsid w:val="00EA132E"/>
    <w:rsid w:val="00EA1D9C"/>
    <w:rsid w:val="00EA3AE6"/>
    <w:rsid w:val="00EA3BB1"/>
    <w:rsid w:val="00EA75E0"/>
    <w:rsid w:val="00EA7FD1"/>
    <w:rsid w:val="00EB0CA2"/>
    <w:rsid w:val="00EB4880"/>
    <w:rsid w:val="00EB4CB0"/>
    <w:rsid w:val="00EB4EE0"/>
    <w:rsid w:val="00EB564D"/>
    <w:rsid w:val="00EB589D"/>
    <w:rsid w:val="00EB6CCF"/>
    <w:rsid w:val="00EC16B8"/>
    <w:rsid w:val="00EC1F92"/>
    <w:rsid w:val="00EC2B72"/>
    <w:rsid w:val="00EC395D"/>
    <w:rsid w:val="00EC5850"/>
    <w:rsid w:val="00EC5F69"/>
    <w:rsid w:val="00EC6302"/>
    <w:rsid w:val="00EC636E"/>
    <w:rsid w:val="00EC67FA"/>
    <w:rsid w:val="00ED1113"/>
    <w:rsid w:val="00ED119F"/>
    <w:rsid w:val="00ED2058"/>
    <w:rsid w:val="00ED22B2"/>
    <w:rsid w:val="00ED35CD"/>
    <w:rsid w:val="00ED3FC8"/>
    <w:rsid w:val="00ED4185"/>
    <w:rsid w:val="00ED4F49"/>
    <w:rsid w:val="00ED5276"/>
    <w:rsid w:val="00ED6DD1"/>
    <w:rsid w:val="00EE2E25"/>
    <w:rsid w:val="00EE31E6"/>
    <w:rsid w:val="00EE3CFA"/>
    <w:rsid w:val="00EF431C"/>
    <w:rsid w:val="00EF4A5C"/>
    <w:rsid w:val="00EF5B25"/>
    <w:rsid w:val="00EF63C8"/>
    <w:rsid w:val="00EF68D8"/>
    <w:rsid w:val="00EF7981"/>
    <w:rsid w:val="00EF7C0B"/>
    <w:rsid w:val="00F03118"/>
    <w:rsid w:val="00F05FF0"/>
    <w:rsid w:val="00F0610B"/>
    <w:rsid w:val="00F06B36"/>
    <w:rsid w:val="00F06EE9"/>
    <w:rsid w:val="00F07001"/>
    <w:rsid w:val="00F074DC"/>
    <w:rsid w:val="00F102AD"/>
    <w:rsid w:val="00F11A16"/>
    <w:rsid w:val="00F12E4C"/>
    <w:rsid w:val="00F16CF8"/>
    <w:rsid w:val="00F219AA"/>
    <w:rsid w:val="00F219D0"/>
    <w:rsid w:val="00F22144"/>
    <w:rsid w:val="00F24634"/>
    <w:rsid w:val="00F33D81"/>
    <w:rsid w:val="00F35825"/>
    <w:rsid w:val="00F36B64"/>
    <w:rsid w:val="00F37153"/>
    <w:rsid w:val="00F41AB7"/>
    <w:rsid w:val="00F41EB4"/>
    <w:rsid w:val="00F41F3B"/>
    <w:rsid w:val="00F45D5A"/>
    <w:rsid w:val="00F5704B"/>
    <w:rsid w:val="00F621CE"/>
    <w:rsid w:val="00F65EFB"/>
    <w:rsid w:val="00F701CE"/>
    <w:rsid w:val="00F710F1"/>
    <w:rsid w:val="00F72302"/>
    <w:rsid w:val="00F74A40"/>
    <w:rsid w:val="00F74FE9"/>
    <w:rsid w:val="00F75980"/>
    <w:rsid w:val="00F76D56"/>
    <w:rsid w:val="00F800FF"/>
    <w:rsid w:val="00F81254"/>
    <w:rsid w:val="00F81E8F"/>
    <w:rsid w:val="00F8421E"/>
    <w:rsid w:val="00F8701B"/>
    <w:rsid w:val="00F912E0"/>
    <w:rsid w:val="00F93FC0"/>
    <w:rsid w:val="00F95426"/>
    <w:rsid w:val="00F96577"/>
    <w:rsid w:val="00FA4855"/>
    <w:rsid w:val="00FA5FA2"/>
    <w:rsid w:val="00FA69FB"/>
    <w:rsid w:val="00FA7659"/>
    <w:rsid w:val="00FB0434"/>
    <w:rsid w:val="00FB2293"/>
    <w:rsid w:val="00FB2592"/>
    <w:rsid w:val="00FB6991"/>
    <w:rsid w:val="00FC0EB2"/>
    <w:rsid w:val="00FC1160"/>
    <w:rsid w:val="00FC431A"/>
    <w:rsid w:val="00FD214B"/>
    <w:rsid w:val="00FD52E2"/>
    <w:rsid w:val="00FD587D"/>
    <w:rsid w:val="00FD76D5"/>
    <w:rsid w:val="00FE14F6"/>
    <w:rsid w:val="00FE2386"/>
    <w:rsid w:val="00FE3B6E"/>
    <w:rsid w:val="00FE456E"/>
    <w:rsid w:val="00FF0F98"/>
    <w:rsid w:val="00FF242C"/>
    <w:rsid w:val="00FF343D"/>
    <w:rsid w:val="00FF4EAE"/>
    <w:rsid w:val="00FF5BAB"/>
    <w:rsid w:val="00FF6610"/>
    <w:rsid w:val="00FF6635"/>
    <w:rsid w:val="00FF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19EE1"/>
  <w15:docId w15:val="{340EA43F-641F-4959-8749-49911C9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iPriority="39" w:unhideWhenUsed="1" w:qFormat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52F7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 Знак2"/>
    <w:basedOn w:val="a1"/>
    <w:next w:val="a1"/>
    <w:link w:val="10"/>
    <w:uiPriority w:val="9"/>
    <w:qFormat/>
    <w:rsid w:val="009B1ADB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2"/>
    <w:uiPriority w:val="9"/>
    <w:qFormat/>
    <w:rsid w:val="009B1ADB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9B1ADB"/>
    <w:pPr>
      <w:keepNext/>
      <w:numPr>
        <w:ilvl w:val="2"/>
        <w:numId w:val="2"/>
      </w:numPr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 CYR" w:hAnsi="Times New Roman CYR"/>
      <w:b/>
      <w:sz w:val="40"/>
      <w:szCs w:val="20"/>
    </w:rPr>
  </w:style>
  <w:style w:type="paragraph" w:styleId="4">
    <w:name w:val="heading 4"/>
    <w:basedOn w:val="a1"/>
    <w:next w:val="a1"/>
    <w:link w:val="40"/>
    <w:qFormat/>
    <w:rsid w:val="00344A29"/>
    <w:pPr>
      <w:keepNext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unhideWhenUsed/>
    <w:qFormat/>
    <w:rsid w:val="003E004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qFormat/>
    <w:rsid w:val="009B1ADB"/>
    <w:pPr>
      <w:numPr>
        <w:ilvl w:val="5"/>
        <w:numId w:val="2"/>
      </w:num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9B1ADB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uiPriority w:val="9"/>
    <w:qFormat/>
    <w:rsid w:val="009B1AD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iPriority w:val="9"/>
    <w:qFormat/>
    <w:rsid w:val="009B1ADB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 Знак2 Знак"/>
    <w:link w:val="1"/>
    <w:uiPriority w:val="9"/>
    <w:rsid w:val="009B1ADB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2">
    <w:name w:val="Заголовок 2 Знак"/>
    <w:link w:val="20"/>
    <w:uiPriority w:val="9"/>
    <w:rsid w:val="009B1ADB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B1ADB"/>
    <w:rPr>
      <w:rFonts w:ascii="Times New Roman CYR" w:eastAsia="Times New Roman" w:hAnsi="Times New Roman CYR"/>
      <w:b/>
      <w:sz w:val="40"/>
    </w:rPr>
  </w:style>
  <w:style w:type="character" w:customStyle="1" w:styleId="60">
    <w:name w:val="Заголовок 6 Знак"/>
    <w:link w:val="6"/>
    <w:rsid w:val="009B1ADB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link w:val="7"/>
    <w:uiPriority w:val="9"/>
    <w:rsid w:val="009B1ADB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9B1AD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9B1ADB"/>
    <w:rPr>
      <w:rFonts w:ascii="Arial" w:eastAsia="Times New Roman" w:hAnsi="Arial"/>
    </w:rPr>
  </w:style>
  <w:style w:type="paragraph" w:styleId="23">
    <w:name w:val="Body Text 2"/>
    <w:basedOn w:val="a1"/>
    <w:link w:val="24"/>
    <w:uiPriority w:val="99"/>
    <w:rsid w:val="009B1AD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character" w:customStyle="1" w:styleId="24">
    <w:name w:val="Основной текст 2 Знак"/>
    <w:link w:val="23"/>
    <w:uiPriority w:val="99"/>
    <w:rsid w:val="009B1ADB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header"/>
    <w:basedOn w:val="a1"/>
    <w:link w:val="a6"/>
    <w:uiPriority w:val="99"/>
    <w:rsid w:val="009B1AD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9B1AD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3"/>
    <w:uiPriority w:val="39"/>
    <w:rsid w:val="009B1A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aieiaie1">
    <w:name w:val="caaieiaie 1"/>
    <w:basedOn w:val="a1"/>
    <w:next w:val="a1"/>
    <w:rsid w:val="009B1ADB"/>
    <w:pPr>
      <w:keepNext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210">
    <w:name w:val="Основной текст 21"/>
    <w:basedOn w:val="a1"/>
    <w:uiPriority w:val="99"/>
    <w:rsid w:val="009B1AD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8">
    <w:name w:val="Title"/>
    <w:basedOn w:val="a1"/>
    <w:link w:val="a9"/>
    <w:uiPriority w:val="10"/>
    <w:qFormat/>
    <w:rsid w:val="009B1ADB"/>
    <w:pPr>
      <w:tabs>
        <w:tab w:val="num" w:pos="4865"/>
      </w:tabs>
      <w:ind w:left="4865" w:hanging="425"/>
      <w:jc w:val="center"/>
    </w:pPr>
    <w:rPr>
      <w:b/>
      <w:bCs/>
      <w:sz w:val="28"/>
    </w:rPr>
  </w:style>
  <w:style w:type="character" w:customStyle="1" w:styleId="a9">
    <w:name w:val="Заголовок Знак"/>
    <w:link w:val="a8"/>
    <w:uiPriority w:val="10"/>
    <w:rsid w:val="009B1A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1">
    <w:name w:val="Body Text Indent 3"/>
    <w:basedOn w:val="a1"/>
    <w:link w:val="32"/>
    <w:uiPriority w:val="99"/>
    <w:rsid w:val="009B1A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9B1A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aliases w:val="текст,Основной текст 1"/>
    <w:basedOn w:val="a1"/>
    <w:link w:val="ab"/>
    <w:uiPriority w:val="99"/>
    <w:rsid w:val="009B1ADB"/>
    <w:pPr>
      <w:spacing w:after="120"/>
      <w:ind w:left="283"/>
    </w:pPr>
  </w:style>
  <w:style w:type="character" w:customStyle="1" w:styleId="ab">
    <w:name w:val="Основной текст с отступом Знак"/>
    <w:aliases w:val="текст Знак,Основной текст 1 Знак"/>
    <w:link w:val="aa"/>
    <w:uiPriority w:val="99"/>
    <w:rsid w:val="009B1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1"/>
    <w:next w:val="a1"/>
    <w:rsid w:val="009B1ADB"/>
    <w:pPr>
      <w:keepNext/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paragraph" w:styleId="25">
    <w:name w:val="Body Text Indent 2"/>
    <w:basedOn w:val="a1"/>
    <w:link w:val="26"/>
    <w:uiPriority w:val="99"/>
    <w:rsid w:val="009B1AD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uiPriority w:val="99"/>
    <w:rsid w:val="009B1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1"/>
    <w:rsid w:val="009B1ADB"/>
    <w:pPr>
      <w:widowControl w:val="0"/>
      <w:tabs>
        <w:tab w:val="left" w:pos="9356"/>
      </w:tabs>
      <w:autoSpaceDE w:val="0"/>
      <w:autoSpaceDN w:val="0"/>
      <w:adjustRightInd w:val="0"/>
      <w:spacing w:line="260" w:lineRule="auto"/>
      <w:ind w:left="709" w:right="44" w:hanging="709"/>
    </w:pPr>
    <w:rPr>
      <w:sz w:val="28"/>
      <w:szCs w:val="20"/>
    </w:rPr>
  </w:style>
  <w:style w:type="paragraph" w:styleId="33">
    <w:name w:val="Body Text 3"/>
    <w:basedOn w:val="a1"/>
    <w:link w:val="34"/>
    <w:uiPriority w:val="99"/>
    <w:rsid w:val="009B1AD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9B1A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с отступом 21"/>
    <w:basedOn w:val="a1"/>
    <w:uiPriority w:val="99"/>
    <w:rsid w:val="009B1ADB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rFonts w:ascii="Times New Roman CYR" w:hAnsi="Times New Roman CYR"/>
      <w:szCs w:val="20"/>
    </w:rPr>
  </w:style>
  <w:style w:type="paragraph" w:styleId="ad">
    <w:name w:val="Body Text"/>
    <w:basedOn w:val="a1"/>
    <w:link w:val="ae"/>
    <w:rsid w:val="009B1ADB"/>
    <w:pPr>
      <w:spacing w:after="120"/>
    </w:pPr>
  </w:style>
  <w:style w:type="character" w:customStyle="1" w:styleId="ae">
    <w:name w:val="Основной текст Знак"/>
    <w:link w:val="ad"/>
    <w:rsid w:val="009B1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1"/>
    <w:rsid w:val="009B1ADB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">
    <w:name w:val="Пункт"/>
    <w:basedOn w:val="a1"/>
    <w:autoRedefine/>
    <w:rsid w:val="009B1ADB"/>
    <w:pPr>
      <w:tabs>
        <w:tab w:val="left" w:pos="9355"/>
      </w:tabs>
      <w:ind w:right="-5"/>
      <w:jc w:val="both"/>
    </w:pPr>
    <w:rPr>
      <w:szCs w:val="20"/>
    </w:rPr>
  </w:style>
  <w:style w:type="paragraph" w:customStyle="1" w:styleId="a">
    <w:name w:val="Подпункт"/>
    <w:basedOn w:val="af"/>
    <w:rsid w:val="009B1ADB"/>
    <w:pPr>
      <w:numPr>
        <w:ilvl w:val="1"/>
        <w:numId w:val="1"/>
      </w:numPr>
      <w:tabs>
        <w:tab w:val="left" w:pos="851"/>
      </w:tabs>
      <w:spacing w:before="20"/>
    </w:pPr>
  </w:style>
  <w:style w:type="paragraph" w:styleId="af0">
    <w:name w:val="Document Map"/>
    <w:basedOn w:val="a1"/>
    <w:link w:val="af1"/>
    <w:semiHidden/>
    <w:rsid w:val="009B1AD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1">
    <w:name w:val="Схема документа Знак"/>
    <w:link w:val="af0"/>
    <w:semiHidden/>
    <w:rsid w:val="009B1AD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footer"/>
    <w:basedOn w:val="a1"/>
    <w:link w:val="af3"/>
    <w:uiPriority w:val="99"/>
    <w:rsid w:val="009B1AD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9B1A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2"/>
    <w:rsid w:val="009B1ADB"/>
  </w:style>
  <w:style w:type="paragraph" w:customStyle="1" w:styleId="310">
    <w:name w:val="Основной текст с отступом 31"/>
    <w:basedOn w:val="a1"/>
    <w:uiPriority w:val="99"/>
    <w:rsid w:val="009B1ADB"/>
    <w:pPr>
      <w:overflowPunct w:val="0"/>
      <w:autoSpaceDE w:val="0"/>
      <w:autoSpaceDN w:val="0"/>
      <w:adjustRightInd w:val="0"/>
      <w:ind w:firstLine="882"/>
      <w:jc w:val="both"/>
      <w:textAlignment w:val="baseline"/>
    </w:pPr>
    <w:rPr>
      <w:rFonts w:ascii="Times New Roman CYR" w:hAnsi="Times New Roman CYR"/>
      <w:szCs w:val="20"/>
    </w:rPr>
  </w:style>
  <w:style w:type="character" w:styleId="af5">
    <w:name w:val="Hyperlink"/>
    <w:uiPriority w:val="99"/>
    <w:rsid w:val="009B1ADB"/>
    <w:rPr>
      <w:color w:val="0000FF"/>
      <w:u w:val="single"/>
    </w:rPr>
  </w:style>
  <w:style w:type="paragraph" w:styleId="af6">
    <w:name w:val="List Paragraph"/>
    <w:basedOn w:val="a1"/>
    <w:uiPriority w:val="34"/>
    <w:qFormat/>
    <w:rsid w:val="009B1A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iction">
    <w:name w:val="Fiction"/>
    <w:rsid w:val="009B1ADB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styleId="af7">
    <w:name w:val="Normal (Web)"/>
    <w:basedOn w:val="a1"/>
    <w:link w:val="af8"/>
    <w:unhideWhenUsed/>
    <w:rsid w:val="009B1ADB"/>
    <w:pPr>
      <w:spacing w:before="100" w:beforeAutospacing="1" w:after="100" w:afterAutospacing="1"/>
      <w:ind w:firstLine="60"/>
      <w:jc w:val="both"/>
    </w:pPr>
    <w:rPr>
      <w:rFonts w:eastAsia="Calibri"/>
    </w:rPr>
  </w:style>
  <w:style w:type="paragraph" w:styleId="af9">
    <w:name w:val="TOC Heading"/>
    <w:basedOn w:val="1"/>
    <w:next w:val="a1"/>
    <w:uiPriority w:val="39"/>
    <w:qFormat/>
    <w:rsid w:val="009B1AD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2">
    <w:name w:val="toc 1"/>
    <w:basedOn w:val="a1"/>
    <w:next w:val="a1"/>
    <w:link w:val="13"/>
    <w:autoRedefine/>
    <w:uiPriority w:val="39"/>
    <w:qFormat/>
    <w:rsid w:val="000226D5"/>
  </w:style>
  <w:style w:type="paragraph" w:styleId="27">
    <w:name w:val="toc 2"/>
    <w:basedOn w:val="a1"/>
    <w:next w:val="a1"/>
    <w:link w:val="28"/>
    <w:autoRedefine/>
    <w:uiPriority w:val="99"/>
    <w:qFormat/>
    <w:rsid w:val="009B1ADB"/>
    <w:pPr>
      <w:ind w:left="240"/>
    </w:pPr>
  </w:style>
  <w:style w:type="paragraph" w:styleId="35">
    <w:name w:val="toc 3"/>
    <w:basedOn w:val="a1"/>
    <w:next w:val="a1"/>
    <w:autoRedefine/>
    <w:uiPriority w:val="39"/>
    <w:qFormat/>
    <w:rsid w:val="009B1ADB"/>
    <w:pPr>
      <w:ind w:left="480"/>
    </w:pPr>
  </w:style>
  <w:style w:type="paragraph" w:styleId="afa">
    <w:name w:val="Balloon Text"/>
    <w:basedOn w:val="a1"/>
    <w:link w:val="afb"/>
    <w:uiPriority w:val="99"/>
    <w:rsid w:val="009B1ADB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rsid w:val="009B1A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РК"/>
    <w:basedOn w:val="1"/>
    <w:rsid w:val="006D1230"/>
    <w:pPr>
      <w:ind w:firstLine="567"/>
    </w:pPr>
    <w:rPr>
      <w:rFonts w:ascii="Times New Roman" w:hAnsi="Times New Roman"/>
      <w:b w:val="0"/>
      <w:sz w:val="24"/>
    </w:rPr>
  </w:style>
  <w:style w:type="paragraph" w:customStyle="1" w:styleId="14">
    <w:name w:val="Стиль1"/>
    <w:basedOn w:val="afc"/>
    <w:link w:val="15"/>
    <w:qFormat/>
    <w:rsid w:val="009B1ADB"/>
  </w:style>
  <w:style w:type="paragraph" w:customStyle="1" w:styleId="16">
    <w:name w:val="РК1"/>
    <w:basedOn w:val="afc"/>
    <w:next w:val="1"/>
    <w:autoRedefine/>
    <w:rsid w:val="00C50838"/>
    <w:pPr>
      <w:numPr>
        <w:numId w:val="0"/>
      </w:numPr>
      <w:spacing w:before="0" w:after="0"/>
      <w:ind w:firstLine="567"/>
      <w:jc w:val="center"/>
    </w:pPr>
    <w:rPr>
      <w:szCs w:val="24"/>
    </w:rPr>
  </w:style>
  <w:style w:type="paragraph" w:customStyle="1" w:styleId="29">
    <w:name w:val="РК 2"/>
    <w:basedOn w:val="a1"/>
    <w:rsid w:val="009B1ADB"/>
    <w:pPr>
      <w:shd w:val="clear" w:color="auto" w:fill="FFFFFF"/>
      <w:ind w:firstLine="567"/>
    </w:pPr>
    <w:rPr>
      <w:b/>
      <w:sz w:val="16"/>
      <w:szCs w:val="22"/>
    </w:rPr>
  </w:style>
  <w:style w:type="paragraph" w:customStyle="1" w:styleId="36">
    <w:name w:val="РК3"/>
    <w:basedOn w:val="29"/>
    <w:rsid w:val="009B1ADB"/>
    <w:rPr>
      <w:sz w:val="24"/>
    </w:rPr>
  </w:style>
  <w:style w:type="numbering" w:customStyle="1" w:styleId="2">
    <w:name w:val="Стиль2"/>
    <w:uiPriority w:val="99"/>
    <w:rsid w:val="00883274"/>
    <w:pPr>
      <w:numPr>
        <w:numId w:val="3"/>
      </w:numPr>
    </w:pPr>
  </w:style>
  <w:style w:type="paragraph" w:styleId="afd">
    <w:name w:val="footnote text"/>
    <w:basedOn w:val="a1"/>
    <w:link w:val="afe"/>
    <w:unhideWhenUsed/>
    <w:rsid w:val="00AE4EA3"/>
    <w:rPr>
      <w:sz w:val="20"/>
      <w:szCs w:val="20"/>
    </w:rPr>
  </w:style>
  <w:style w:type="character" w:customStyle="1" w:styleId="afe">
    <w:name w:val="Текст сноски Знак"/>
    <w:link w:val="afd"/>
    <w:rsid w:val="00AE4E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semiHidden/>
    <w:unhideWhenUsed/>
    <w:rsid w:val="00AE4EA3"/>
    <w:rPr>
      <w:vertAlign w:val="superscript"/>
    </w:rPr>
  </w:style>
  <w:style w:type="character" w:customStyle="1" w:styleId="50">
    <w:name w:val="Заголовок 5 Знак"/>
    <w:link w:val="5"/>
    <w:uiPriority w:val="9"/>
    <w:rsid w:val="003E0049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ff0">
    <w:name w:val="annotation reference"/>
    <w:uiPriority w:val="99"/>
    <w:semiHidden/>
    <w:unhideWhenUsed/>
    <w:rsid w:val="00891F4B"/>
    <w:rPr>
      <w:sz w:val="16"/>
      <w:szCs w:val="16"/>
    </w:rPr>
  </w:style>
  <w:style w:type="paragraph" w:styleId="aff1">
    <w:name w:val="annotation text"/>
    <w:basedOn w:val="a1"/>
    <w:link w:val="aff2"/>
    <w:uiPriority w:val="99"/>
    <w:semiHidden/>
    <w:unhideWhenUsed/>
    <w:rsid w:val="00891F4B"/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rsid w:val="00891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91F4B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891F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-mnj">
    <w:name w:val="a-mnj"/>
    <w:basedOn w:val="a1"/>
    <w:rsid w:val="001666A2"/>
    <w:pPr>
      <w:spacing w:before="75" w:after="75"/>
      <w:ind w:left="150" w:right="150" w:firstLine="150"/>
      <w:jc w:val="both"/>
    </w:pPr>
    <w:rPr>
      <w:rFonts w:ascii="Trebuchet MS" w:hAnsi="Trebuchet MS"/>
      <w:color w:val="555555"/>
      <w:sz w:val="18"/>
      <w:szCs w:val="18"/>
    </w:rPr>
  </w:style>
  <w:style w:type="paragraph" w:customStyle="1" w:styleId="ConsPlusNormal">
    <w:name w:val="ConsPlusNormal"/>
    <w:rsid w:val="00AA6E2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4">
    <w:name w:val="Style4"/>
    <w:basedOn w:val="a1"/>
    <w:rsid w:val="002A6874"/>
    <w:pPr>
      <w:widowControl w:val="0"/>
      <w:autoSpaceDE w:val="0"/>
      <w:autoSpaceDN w:val="0"/>
      <w:adjustRightInd w:val="0"/>
      <w:spacing w:line="547" w:lineRule="exact"/>
      <w:jc w:val="center"/>
    </w:pPr>
  </w:style>
  <w:style w:type="character" w:customStyle="1" w:styleId="FontStyle49">
    <w:name w:val="Font Style49"/>
    <w:rsid w:val="002A6874"/>
    <w:rPr>
      <w:rFonts w:ascii="Times New Roman" w:hAnsi="Times New Roman" w:cs="Times New Roman"/>
      <w:b/>
      <w:bCs/>
      <w:sz w:val="34"/>
      <w:szCs w:val="34"/>
    </w:rPr>
  </w:style>
  <w:style w:type="paragraph" w:styleId="2a">
    <w:name w:val="List 2"/>
    <w:basedOn w:val="a1"/>
    <w:rsid w:val="002A6874"/>
    <w:pPr>
      <w:ind w:left="566" w:hanging="283"/>
    </w:pPr>
  </w:style>
  <w:style w:type="character" w:customStyle="1" w:styleId="FontStyle123">
    <w:name w:val="Font Style123"/>
    <w:uiPriority w:val="99"/>
    <w:rsid w:val="002A6874"/>
    <w:rPr>
      <w:rFonts w:ascii="Times New Roman" w:hAnsi="Times New Roman" w:cs="Times New Roman"/>
      <w:b/>
      <w:bCs/>
      <w:color w:val="000000"/>
      <w:sz w:val="38"/>
      <w:szCs w:val="38"/>
    </w:rPr>
  </w:style>
  <w:style w:type="paragraph" w:styleId="aff5">
    <w:name w:val="No Spacing"/>
    <w:uiPriority w:val="1"/>
    <w:qFormat/>
    <w:rsid w:val="002A6874"/>
    <w:rPr>
      <w:sz w:val="22"/>
      <w:szCs w:val="22"/>
      <w:lang w:eastAsia="en-US"/>
    </w:rPr>
  </w:style>
  <w:style w:type="character" w:customStyle="1" w:styleId="aff6">
    <w:name w:val="Гипертекстовая ссылка"/>
    <w:uiPriority w:val="99"/>
    <w:rsid w:val="002A6874"/>
    <w:rPr>
      <w:rFonts w:cs="Times New Roman"/>
      <w:color w:val="106BBE"/>
    </w:rPr>
  </w:style>
  <w:style w:type="paragraph" w:customStyle="1" w:styleId="aff7">
    <w:name w:val="Знак Знак Знак Знак"/>
    <w:basedOn w:val="a1"/>
    <w:rsid w:val="002A687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2A68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A68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2b">
    <w:name w:val="Знак2"/>
    <w:basedOn w:val="a1"/>
    <w:rsid w:val="002A687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"/>
    <w:basedOn w:val="a1"/>
    <w:rsid w:val="002A687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9">
    <w:name w:val="Plain Text"/>
    <w:basedOn w:val="a1"/>
    <w:link w:val="affa"/>
    <w:uiPriority w:val="99"/>
    <w:rsid w:val="002A6874"/>
    <w:rPr>
      <w:rFonts w:ascii="Courier New" w:hAnsi="Courier New"/>
      <w:sz w:val="20"/>
      <w:szCs w:val="20"/>
    </w:rPr>
  </w:style>
  <w:style w:type="character" w:customStyle="1" w:styleId="affa">
    <w:name w:val="Текст Знак"/>
    <w:link w:val="aff9"/>
    <w:uiPriority w:val="99"/>
    <w:rsid w:val="002A6874"/>
    <w:rPr>
      <w:rFonts w:ascii="Courier New" w:eastAsia="Times New Roman" w:hAnsi="Courier New"/>
    </w:rPr>
  </w:style>
  <w:style w:type="character" w:customStyle="1" w:styleId="37">
    <w:name w:val="Знак Знак3"/>
    <w:locked/>
    <w:rsid w:val="002A6874"/>
    <w:rPr>
      <w:rFonts w:ascii="Courier New" w:hAnsi="Courier New" w:cs="Courier New"/>
      <w:lang w:val="ru-RU" w:eastAsia="ru-RU"/>
    </w:rPr>
  </w:style>
  <w:style w:type="paragraph" w:styleId="affb">
    <w:name w:val="List"/>
    <w:basedOn w:val="a1"/>
    <w:unhideWhenUsed/>
    <w:rsid w:val="002A6874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c">
    <w:name w:val="стиль2"/>
    <w:basedOn w:val="a1"/>
    <w:rsid w:val="002A6874"/>
    <w:pPr>
      <w:spacing w:before="100" w:beforeAutospacing="1" w:after="100" w:afterAutospacing="1"/>
    </w:pPr>
  </w:style>
  <w:style w:type="character" w:customStyle="1" w:styleId="8pt">
    <w:name w:val="Основной текст + 8 pt"/>
    <w:aliases w:val="Полужирный3"/>
    <w:uiPriority w:val="99"/>
    <w:rsid w:val="008C01C2"/>
    <w:rPr>
      <w:rFonts w:ascii="Century Schoolbook" w:hAnsi="Century Schoolbook" w:cs="Century Schoolbook"/>
      <w:b/>
      <w:bCs/>
      <w:sz w:val="16"/>
      <w:szCs w:val="16"/>
      <w:u w:val="none"/>
    </w:rPr>
  </w:style>
  <w:style w:type="character" w:customStyle="1" w:styleId="120">
    <w:name w:val="Основной текст (12)_"/>
    <w:link w:val="121"/>
    <w:locked/>
    <w:rsid w:val="00385840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122">
    <w:name w:val="Основной текст (12) + Курсив"/>
    <w:uiPriority w:val="99"/>
    <w:rsid w:val="00385840"/>
    <w:rPr>
      <w:rFonts w:ascii="Century Schoolbook" w:hAnsi="Century Schoolbook" w:cs="Century Schoolbook"/>
      <w:b/>
      <w:bCs/>
      <w:i/>
      <w:iCs/>
      <w:sz w:val="16"/>
      <w:szCs w:val="16"/>
      <w:u w:val="none"/>
    </w:rPr>
  </w:style>
  <w:style w:type="character" w:customStyle="1" w:styleId="123">
    <w:name w:val="Основной текст (12)"/>
    <w:uiPriority w:val="99"/>
    <w:rsid w:val="00385840"/>
  </w:style>
  <w:style w:type="paragraph" w:customStyle="1" w:styleId="121">
    <w:name w:val="Основной текст (12)1"/>
    <w:basedOn w:val="a1"/>
    <w:link w:val="120"/>
    <w:rsid w:val="00385840"/>
    <w:pPr>
      <w:widowControl w:val="0"/>
      <w:shd w:val="clear" w:color="auto" w:fill="FFFFFF"/>
      <w:spacing w:before="2520" w:line="216" w:lineRule="exact"/>
      <w:jc w:val="center"/>
    </w:pPr>
    <w:rPr>
      <w:rFonts w:ascii="Century Schoolbook" w:eastAsia="Calibri" w:hAnsi="Century Schoolbook" w:cs="Century Schoolbook"/>
      <w:b/>
      <w:bCs/>
      <w:sz w:val="16"/>
      <w:szCs w:val="16"/>
    </w:rPr>
  </w:style>
  <w:style w:type="character" w:customStyle="1" w:styleId="2d">
    <w:name w:val="Заголовок №2_"/>
    <w:basedOn w:val="a2"/>
    <w:link w:val="212"/>
    <w:locked/>
    <w:rsid w:val="006028FF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">
    <w:name w:val="Заголовок №2"/>
    <w:basedOn w:val="2d"/>
    <w:uiPriority w:val="99"/>
    <w:rsid w:val="006028FF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paragraph" w:customStyle="1" w:styleId="212">
    <w:name w:val="Заголовок №21"/>
    <w:basedOn w:val="a1"/>
    <w:link w:val="2d"/>
    <w:rsid w:val="006028FF"/>
    <w:pPr>
      <w:widowControl w:val="0"/>
      <w:shd w:val="clear" w:color="auto" w:fill="FFFFFF"/>
      <w:spacing w:before="780" w:after="120" w:line="240" w:lineRule="atLeast"/>
      <w:jc w:val="center"/>
      <w:outlineLvl w:val="1"/>
    </w:pPr>
    <w:rPr>
      <w:rFonts w:ascii="Franklin Gothic Medium" w:eastAsia="Calibri" w:hAnsi="Franklin Gothic Medium" w:cs="Franklin Gothic Medium"/>
      <w:sz w:val="28"/>
      <w:szCs w:val="28"/>
    </w:rPr>
  </w:style>
  <w:style w:type="character" w:styleId="affc">
    <w:name w:val="Strong"/>
    <w:uiPriority w:val="22"/>
    <w:qFormat/>
    <w:rsid w:val="005E3D7D"/>
    <w:rPr>
      <w:b/>
      <w:bCs/>
    </w:rPr>
  </w:style>
  <w:style w:type="character" w:customStyle="1" w:styleId="FontStyle56">
    <w:name w:val="Font Style56"/>
    <w:basedOn w:val="a2"/>
    <w:uiPriority w:val="99"/>
    <w:rsid w:val="0009634B"/>
    <w:rPr>
      <w:rFonts w:ascii="Century Schoolbook" w:hAnsi="Century Schoolbook" w:cs="Century Schoolbook"/>
      <w:sz w:val="16"/>
      <w:szCs w:val="16"/>
    </w:rPr>
  </w:style>
  <w:style w:type="character" w:customStyle="1" w:styleId="FontStyle58">
    <w:name w:val="Font Style58"/>
    <w:basedOn w:val="a2"/>
    <w:rsid w:val="0009634B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30">
    <w:name w:val="Style30"/>
    <w:basedOn w:val="a1"/>
    <w:uiPriority w:val="99"/>
    <w:rsid w:val="0009634B"/>
    <w:pPr>
      <w:widowControl w:val="0"/>
      <w:autoSpaceDE w:val="0"/>
      <w:autoSpaceDN w:val="0"/>
      <w:adjustRightInd w:val="0"/>
      <w:spacing w:line="211" w:lineRule="exact"/>
      <w:ind w:firstLine="264"/>
      <w:jc w:val="both"/>
    </w:pPr>
    <w:rPr>
      <w:rFonts w:ascii="Franklin Gothic Book" w:hAnsi="Franklin Gothic Book"/>
    </w:rPr>
  </w:style>
  <w:style w:type="paragraph" w:customStyle="1" w:styleId="17">
    <w:name w:val="Обычный1"/>
    <w:rsid w:val="0009634B"/>
    <w:pPr>
      <w:widowControl w:val="0"/>
      <w:ind w:left="280"/>
    </w:pPr>
    <w:rPr>
      <w:rFonts w:ascii="Times New Roman" w:eastAsia="Times New Roman" w:hAnsi="Times New Roman"/>
      <w:snapToGrid w:val="0"/>
      <w:sz w:val="22"/>
    </w:rPr>
  </w:style>
  <w:style w:type="paragraph" w:customStyle="1" w:styleId="2f">
    <w:name w:val="2 уров. заголовок"/>
    <w:basedOn w:val="a1"/>
    <w:rsid w:val="0009634B"/>
    <w:pPr>
      <w:spacing w:before="360" w:after="360" w:line="360" w:lineRule="atLeast"/>
      <w:ind w:left="-709" w:right="3402"/>
    </w:pPr>
    <w:rPr>
      <w:rFonts w:ascii="Arial" w:hAnsi="Arial"/>
      <w:b/>
      <w:kern w:val="28"/>
      <w:sz w:val="36"/>
      <w:szCs w:val="20"/>
    </w:rPr>
  </w:style>
  <w:style w:type="paragraph" w:customStyle="1" w:styleId="0">
    <w:name w:val="Абзац 0"/>
    <w:basedOn w:val="a1"/>
    <w:rsid w:val="0009634B"/>
    <w:pPr>
      <w:tabs>
        <w:tab w:val="left" w:pos="567"/>
      </w:tabs>
      <w:spacing w:before="120" w:line="340" w:lineRule="atLeast"/>
      <w:ind w:left="567" w:firstLine="567"/>
      <w:jc w:val="both"/>
    </w:pPr>
    <w:rPr>
      <w:rFonts w:ascii="Peterburg" w:hAnsi="Peterburg"/>
      <w:szCs w:val="20"/>
    </w:rPr>
  </w:style>
  <w:style w:type="character" w:customStyle="1" w:styleId="apple-converted-space">
    <w:name w:val="apple-converted-space"/>
    <w:basedOn w:val="a2"/>
    <w:rsid w:val="0009634B"/>
  </w:style>
  <w:style w:type="character" w:customStyle="1" w:styleId="130">
    <w:name w:val="Основной текст (13)_"/>
    <w:basedOn w:val="a2"/>
    <w:link w:val="131"/>
    <w:locked/>
    <w:rsid w:val="0009634B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132">
    <w:name w:val="Основной текст (13)"/>
    <w:basedOn w:val="130"/>
    <w:uiPriority w:val="99"/>
    <w:rsid w:val="0009634B"/>
    <w:rPr>
      <w:rFonts w:ascii="Century Schoolbook" w:hAnsi="Century Schoolbook" w:cs="Century Schoolbook"/>
      <w:i/>
      <w:iCs/>
      <w:shd w:val="clear" w:color="auto" w:fill="FFFFFF"/>
    </w:rPr>
  </w:style>
  <w:style w:type="character" w:customStyle="1" w:styleId="133">
    <w:name w:val="Основной текст (13) + Не курсив"/>
    <w:basedOn w:val="130"/>
    <w:uiPriority w:val="99"/>
    <w:rsid w:val="0009634B"/>
    <w:rPr>
      <w:rFonts w:ascii="Century Schoolbook" w:hAnsi="Century Schoolbook" w:cs="Century Schoolbook"/>
      <w:i/>
      <w:iCs/>
      <w:shd w:val="clear" w:color="auto" w:fill="FFFFFF"/>
    </w:rPr>
  </w:style>
  <w:style w:type="paragraph" w:customStyle="1" w:styleId="131">
    <w:name w:val="Основной текст (13)1"/>
    <w:basedOn w:val="a1"/>
    <w:link w:val="130"/>
    <w:rsid w:val="0009634B"/>
    <w:pPr>
      <w:widowControl w:val="0"/>
      <w:shd w:val="clear" w:color="auto" w:fill="FFFFFF"/>
      <w:spacing w:line="230" w:lineRule="exact"/>
      <w:ind w:firstLine="280"/>
      <w:jc w:val="both"/>
    </w:pPr>
    <w:rPr>
      <w:rFonts w:ascii="Century Schoolbook" w:eastAsia="Calibri" w:hAnsi="Century Schoolbook" w:cs="Century Schoolbook"/>
      <w:i/>
      <w:iCs/>
      <w:sz w:val="20"/>
      <w:szCs w:val="20"/>
    </w:rPr>
  </w:style>
  <w:style w:type="character" w:customStyle="1" w:styleId="140">
    <w:name w:val="Основной текст (14)"/>
    <w:basedOn w:val="a2"/>
    <w:uiPriority w:val="99"/>
    <w:rsid w:val="0009634B"/>
    <w:rPr>
      <w:rFonts w:ascii="Century Schoolbook" w:hAnsi="Century Schoolbook" w:cs="Century Schoolbook"/>
      <w:sz w:val="13"/>
      <w:szCs w:val="13"/>
      <w:u w:val="none"/>
    </w:rPr>
  </w:style>
  <w:style w:type="character" w:customStyle="1" w:styleId="41">
    <w:name w:val="Заголовок №4"/>
    <w:basedOn w:val="a2"/>
    <w:uiPriority w:val="99"/>
    <w:rsid w:val="0009634B"/>
    <w:rPr>
      <w:rFonts w:ascii="Franklin Gothic Medium" w:hAnsi="Franklin Gothic Medium" w:cs="Franklin Gothic Medium"/>
      <w:sz w:val="28"/>
      <w:szCs w:val="28"/>
      <w:u w:val="none"/>
    </w:rPr>
  </w:style>
  <w:style w:type="character" w:customStyle="1" w:styleId="71">
    <w:name w:val="Основной текст (7) + Курсив"/>
    <w:basedOn w:val="a2"/>
    <w:uiPriority w:val="99"/>
    <w:rsid w:val="0009634B"/>
    <w:rPr>
      <w:rFonts w:ascii="Century Schoolbook" w:hAnsi="Century Schoolbook" w:cs="Century Schoolbook" w:hint="default"/>
      <w:i/>
      <w:iCs/>
      <w:strike w:val="0"/>
      <w:dstrike w:val="0"/>
      <w:sz w:val="18"/>
      <w:szCs w:val="18"/>
      <w:u w:val="none"/>
      <w:effect w:val="none"/>
    </w:rPr>
  </w:style>
  <w:style w:type="character" w:customStyle="1" w:styleId="72">
    <w:name w:val="Основной текст (7)2"/>
    <w:basedOn w:val="a2"/>
    <w:uiPriority w:val="99"/>
    <w:rsid w:val="0009634B"/>
    <w:rPr>
      <w:rFonts w:ascii="Century Schoolbook" w:hAnsi="Century Schoolbook" w:cs="Century Schoolbook" w:hint="default"/>
      <w:strike w:val="0"/>
      <w:dstrike w:val="0"/>
      <w:sz w:val="18"/>
      <w:szCs w:val="18"/>
      <w:u w:val="none"/>
      <w:effect w:val="none"/>
    </w:rPr>
  </w:style>
  <w:style w:type="character" w:customStyle="1" w:styleId="73">
    <w:name w:val="Основной текст (7) + Полужирный"/>
    <w:aliases w:val="Курсив2,Основной текст (11) + Bookman Old Style,81,5 pt2"/>
    <w:basedOn w:val="a2"/>
    <w:rsid w:val="0009634B"/>
    <w:rPr>
      <w:rFonts w:ascii="Century Schoolbook" w:hAnsi="Century Schoolbook" w:cs="Century Schoolbook" w:hint="default"/>
      <w:b/>
      <w:bCs/>
      <w:i/>
      <w:iCs/>
      <w:strike w:val="0"/>
      <w:dstrike w:val="0"/>
      <w:noProof/>
      <w:sz w:val="18"/>
      <w:szCs w:val="18"/>
      <w:u w:val="none"/>
      <w:effect w:val="none"/>
    </w:rPr>
  </w:style>
  <w:style w:type="character" w:customStyle="1" w:styleId="FontStyle52">
    <w:name w:val="Font Style52"/>
    <w:basedOn w:val="a2"/>
    <w:uiPriority w:val="99"/>
    <w:rsid w:val="0009634B"/>
    <w:rPr>
      <w:rFonts w:ascii="Century Schoolbook" w:hAnsi="Century Schoolbook" w:cs="Century Schoolbook"/>
      <w:sz w:val="18"/>
      <w:szCs w:val="18"/>
    </w:rPr>
  </w:style>
  <w:style w:type="paragraph" w:customStyle="1" w:styleId="Style34">
    <w:name w:val="Style34"/>
    <w:basedOn w:val="a1"/>
    <w:uiPriority w:val="99"/>
    <w:rsid w:val="0009634B"/>
    <w:pPr>
      <w:widowControl w:val="0"/>
      <w:autoSpaceDE w:val="0"/>
      <w:autoSpaceDN w:val="0"/>
      <w:adjustRightInd w:val="0"/>
      <w:spacing w:line="232" w:lineRule="exact"/>
      <w:ind w:hanging="288"/>
      <w:jc w:val="both"/>
    </w:pPr>
    <w:rPr>
      <w:rFonts w:ascii="Franklin Gothic Book" w:hAnsi="Franklin Gothic Book"/>
    </w:rPr>
  </w:style>
  <w:style w:type="paragraph" w:customStyle="1" w:styleId="Style10">
    <w:name w:val="Style10"/>
    <w:basedOn w:val="a1"/>
    <w:rsid w:val="0009634B"/>
    <w:pPr>
      <w:widowControl w:val="0"/>
      <w:autoSpaceDE w:val="0"/>
      <w:autoSpaceDN w:val="0"/>
      <w:adjustRightInd w:val="0"/>
      <w:spacing w:line="220" w:lineRule="exact"/>
      <w:jc w:val="center"/>
    </w:pPr>
    <w:rPr>
      <w:rFonts w:ascii="Franklin Gothic Book" w:hAnsi="Franklin Gothic Book"/>
    </w:rPr>
  </w:style>
  <w:style w:type="paragraph" w:customStyle="1" w:styleId="Style12">
    <w:name w:val="Style12"/>
    <w:basedOn w:val="a1"/>
    <w:uiPriority w:val="99"/>
    <w:rsid w:val="0009634B"/>
    <w:pPr>
      <w:widowControl w:val="0"/>
      <w:autoSpaceDE w:val="0"/>
      <w:autoSpaceDN w:val="0"/>
      <w:adjustRightInd w:val="0"/>
    </w:pPr>
    <w:rPr>
      <w:rFonts w:ascii="Franklin Gothic Book" w:hAnsi="Franklin Gothic Book"/>
    </w:rPr>
  </w:style>
  <w:style w:type="character" w:customStyle="1" w:styleId="38">
    <w:name w:val="Основной текст (3)_"/>
    <w:basedOn w:val="a2"/>
    <w:link w:val="311"/>
    <w:locked/>
    <w:rsid w:val="0009634B"/>
    <w:rPr>
      <w:rFonts w:ascii="Times New Roman" w:hAnsi="Times New Roman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39">
    <w:name w:val="Основной текст (3)"/>
    <w:basedOn w:val="38"/>
    <w:rsid w:val="0009634B"/>
    <w:rPr>
      <w:rFonts w:ascii="Times New Roman" w:hAnsi="Times New Roman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3a">
    <w:name w:val="Основной текст (3) + Не курсив"/>
    <w:aliases w:val="Интервал 0 pt,Основной текст (11) + Не курсив1"/>
    <w:basedOn w:val="38"/>
    <w:uiPriority w:val="99"/>
    <w:rsid w:val="0009634B"/>
    <w:rPr>
      <w:rFonts w:ascii="Times New Roman" w:hAnsi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affd">
    <w:name w:val="Основной текст + Курсив"/>
    <w:aliases w:val="Интервал 0 pt5,Основной текст + Курсив1"/>
    <w:basedOn w:val="a2"/>
    <w:uiPriority w:val="99"/>
    <w:rsid w:val="0009634B"/>
    <w:rPr>
      <w:rFonts w:ascii="Times New Roman" w:hAnsi="Times New Roman" w:cs="Times New Roman"/>
      <w:b/>
      <w:bCs/>
      <w:i/>
      <w:iCs/>
      <w:spacing w:val="10"/>
      <w:sz w:val="21"/>
      <w:szCs w:val="21"/>
      <w:u w:val="none"/>
    </w:rPr>
  </w:style>
  <w:style w:type="paragraph" w:customStyle="1" w:styleId="311">
    <w:name w:val="Основной текст (3)1"/>
    <w:basedOn w:val="a1"/>
    <w:link w:val="38"/>
    <w:rsid w:val="0009634B"/>
    <w:pPr>
      <w:widowControl w:val="0"/>
      <w:shd w:val="clear" w:color="auto" w:fill="FFFFFF"/>
      <w:spacing w:before="600" w:after="240" w:line="259" w:lineRule="exact"/>
      <w:jc w:val="center"/>
    </w:pPr>
    <w:rPr>
      <w:rFonts w:eastAsia="Calibri"/>
      <w:b/>
      <w:bCs/>
      <w:i/>
      <w:iCs/>
      <w:spacing w:val="10"/>
      <w:sz w:val="21"/>
      <w:szCs w:val="21"/>
    </w:rPr>
  </w:style>
  <w:style w:type="character" w:customStyle="1" w:styleId="110">
    <w:name w:val="Основной текст (11)_"/>
    <w:basedOn w:val="a2"/>
    <w:link w:val="111"/>
    <w:uiPriority w:val="99"/>
    <w:locked/>
    <w:rsid w:val="0009634B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2">
    <w:name w:val="Основной текст (11) + Не полужирный"/>
    <w:aliases w:val="Курсив,Интервал 0 pt6,Основной текст + Corbel,Основной текст (11) + Не курсив3,Основной текст (2) + Полужирный"/>
    <w:basedOn w:val="110"/>
    <w:rsid w:val="0009634B"/>
    <w:rPr>
      <w:rFonts w:ascii="Times New Roman" w:hAnsi="Times New Roman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FranklinGothicMedium">
    <w:name w:val="Основной текст (11) + Franklin Gothic Medium"/>
    <w:aliases w:val="Не полужирный"/>
    <w:basedOn w:val="110"/>
    <w:uiPriority w:val="99"/>
    <w:rsid w:val="0009634B"/>
    <w:rPr>
      <w:rFonts w:ascii="Franklin Gothic Medium" w:hAnsi="Franklin Gothic Medium" w:cs="Franklin Gothic Medium"/>
      <w:b/>
      <w:bCs/>
      <w:noProof/>
      <w:sz w:val="19"/>
      <w:szCs w:val="19"/>
      <w:shd w:val="clear" w:color="auto" w:fill="FFFFFF"/>
    </w:rPr>
  </w:style>
  <w:style w:type="character" w:customStyle="1" w:styleId="113">
    <w:name w:val="Основной текст (11)"/>
    <w:basedOn w:val="110"/>
    <w:uiPriority w:val="99"/>
    <w:rsid w:val="0009634B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1120">
    <w:name w:val="Основной текст (11)2"/>
    <w:basedOn w:val="110"/>
    <w:uiPriority w:val="99"/>
    <w:rsid w:val="0009634B"/>
    <w:rPr>
      <w:rFonts w:ascii="Times New Roman" w:hAnsi="Times New Roman"/>
      <w:b/>
      <w:bCs/>
      <w:noProof/>
      <w:sz w:val="19"/>
      <w:szCs w:val="19"/>
      <w:shd w:val="clear" w:color="auto" w:fill="FFFFFF"/>
    </w:rPr>
  </w:style>
  <w:style w:type="paragraph" w:customStyle="1" w:styleId="111">
    <w:name w:val="Основной текст (11)1"/>
    <w:basedOn w:val="a1"/>
    <w:link w:val="110"/>
    <w:uiPriority w:val="99"/>
    <w:rsid w:val="0009634B"/>
    <w:pPr>
      <w:widowControl w:val="0"/>
      <w:shd w:val="clear" w:color="auto" w:fill="FFFFFF"/>
      <w:spacing w:before="720" w:line="221" w:lineRule="exact"/>
      <w:jc w:val="center"/>
    </w:pPr>
    <w:rPr>
      <w:rFonts w:eastAsia="Calibri"/>
      <w:b/>
      <w:bCs/>
      <w:sz w:val="19"/>
      <w:szCs w:val="19"/>
    </w:rPr>
  </w:style>
  <w:style w:type="character" w:customStyle="1" w:styleId="111pt1">
    <w:name w:val="Основной текст (11) + Интервал 1 pt1"/>
    <w:basedOn w:val="110"/>
    <w:uiPriority w:val="99"/>
    <w:rsid w:val="0009634B"/>
    <w:rPr>
      <w:rFonts w:ascii="Times New Roman" w:hAnsi="Times New Roman" w:cs="Times New Roman"/>
      <w:b/>
      <w:bCs/>
      <w:spacing w:val="30"/>
      <w:sz w:val="19"/>
      <w:szCs w:val="19"/>
      <w:u w:val="none"/>
      <w:shd w:val="clear" w:color="auto" w:fill="FFFFFF"/>
    </w:rPr>
  </w:style>
  <w:style w:type="character" w:customStyle="1" w:styleId="91">
    <w:name w:val="Основной текст (9)_"/>
    <w:basedOn w:val="a2"/>
    <w:link w:val="910"/>
    <w:locked/>
    <w:rsid w:val="0009634B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character" w:customStyle="1" w:styleId="92">
    <w:name w:val="Основной текст (9)"/>
    <w:basedOn w:val="91"/>
    <w:uiPriority w:val="99"/>
    <w:rsid w:val="0009634B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paragraph" w:customStyle="1" w:styleId="910">
    <w:name w:val="Основной текст (9)1"/>
    <w:basedOn w:val="a1"/>
    <w:link w:val="91"/>
    <w:rsid w:val="0009634B"/>
    <w:pPr>
      <w:widowControl w:val="0"/>
      <w:shd w:val="clear" w:color="auto" w:fill="FFFFFF"/>
      <w:spacing w:after="1680" w:line="437" w:lineRule="exact"/>
      <w:jc w:val="center"/>
    </w:pPr>
    <w:rPr>
      <w:rFonts w:ascii="Franklin Gothic Medium" w:eastAsia="Calibri" w:hAnsi="Franklin Gothic Medium" w:cs="Franklin Gothic Medium"/>
      <w:sz w:val="36"/>
      <w:szCs w:val="36"/>
    </w:rPr>
  </w:style>
  <w:style w:type="character" w:customStyle="1" w:styleId="93">
    <w:name w:val="Основной текст (9) + Не полужирный"/>
    <w:aliases w:val="Не курсив1,Заголовок №5 + 4 pt"/>
    <w:basedOn w:val="91"/>
    <w:uiPriority w:val="99"/>
    <w:rsid w:val="0009634B"/>
    <w:rPr>
      <w:rFonts w:ascii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character" w:customStyle="1" w:styleId="74">
    <w:name w:val="Основной текст (7)"/>
    <w:basedOn w:val="a2"/>
    <w:rsid w:val="0009634B"/>
    <w:rPr>
      <w:rFonts w:ascii="Century Schoolbook" w:hAnsi="Century Schoolbook" w:cs="Century Schoolbook" w:hint="default"/>
      <w:strike w:val="0"/>
      <w:dstrike w:val="0"/>
      <w:sz w:val="18"/>
      <w:szCs w:val="18"/>
      <w:u w:val="none"/>
      <w:effect w:val="none"/>
    </w:rPr>
  </w:style>
  <w:style w:type="character" w:customStyle="1" w:styleId="75">
    <w:name w:val="Основной текст (7)_"/>
    <w:basedOn w:val="a2"/>
    <w:link w:val="710"/>
    <w:locked/>
    <w:rsid w:val="0009634B"/>
    <w:rPr>
      <w:rFonts w:ascii="Century Schoolbook" w:hAnsi="Century Schoolbook" w:cs="Century Schoolbook"/>
      <w:sz w:val="19"/>
      <w:szCs w:val="19"/>
      <w:shd w:val="clear" w:color="auto" w:fill="FFFFFF"/>
    </w:rPr>
  </w:style>
  <w:style w:type="paragraph" w:customStyle="1" w:styleId="710">
    <w:name w:val="Основной текст (7)1"/>
    <w:basedOn w:val="a1"/>
    <w:link w:val="75"/>
    <w:rsid w:val="0009634B"/>
    <w:pPr>
      <w:widowControl w:val="0"/>
      <w:shd w:val="clear" w:color="auto" w:fill="FFFFFF"/>
      <w:spacing w:before="2520" w:line="216" w:lineRule="exact"/>
      <w:jc w:val="center"/>
    </w:pPr>
    <w:rPr>
      <w:rFonts w:ascii="Century Schoolbook" w:eastAsia="Calibri" w:hAnsi="Century Schoolbook" w:cs="Century Schoolbook"/>
      <w:sz w:val="19"/>
      <w:szCs w:val="19"/>
    </w:rPr>
  </w:style>
  <w:style w:type="character" w:customStyle="1" w:styleId="8pt1">
    <w:name w:val="Основной текст + 8 pt1"/>
    <w:aliases w:val="Полужирный1,Малые прописные,Основной текст (7) + 10 pt,Масштаб 150%,Основной текст + 9 pt1,Полужирный5,Заголовок №3 (2) + 12 pt"/>
    <w:basedOn w:val="120"/>
    <w:rsid w:val="0009634B"/>
    <w:rPr>
      <w:rFonts w:ascii="Century Schoolbook" w:hAnsi="Century Schoolbook" w:cs="Century Schoolbook"/>
      <w:b/>
      <w:bCs/>
      <w:smallCaps/>
      <w:sz w:val="16"/>
      <w:szCs w:val="16"/>
      <w:u w:val="none"/>
      <w:shd w:val="clear" w:color="auto" w:fill="FFFFFF"/>
    </w:rPr>
  </w:style>
  <w:style w:type="character" w:customStyle="1" w:styleId="70pt">
    <w:name w:val="Основной текст (7) + Интервал 0 pt"/>
    <w:basedOn w:val="75"/>
    <w:uiPriority w:val="99"/>
    <w:rsid w:val="0009634B"/>
    <w:rPr>
      <w:rFonts w:ascii="Century Schoolbook" w:hAnsi="Century Schoolbook" w:cs="Century Schoolbook"/>
      <w:spacing w:val="-10"/>
      <w:sz w:val="19"/>
      <w:szCs w:val="19"/>
      <w:shd w:val="clear" w:color="auto" w:fill="FFFFFF"/>
    </w:rPr>
  </w:style>
  <w:style w:type="character" w:customStyle="1" w:styleId="76">
    <w:name w:val="Основной текст (7) + Малые прописные"/>
    <w:uiPriority w:val="99"/>
    <w:rsid w:val="0009634B"/>
    <w:rPr>
      <w:rFonts w:ascii="Century Schoolbook" w:hAnsi="Century Schoolbook" w:cs="Century Schoolbook"/>
      <w:smallCaps/>
      <w:sz w:val="18"/>
      <w:szCs w:val="18"/>
      <w:u w:val="none"/>
    </w:rPr>
  </w:style>
  <w:style w:type="character" w:customStyle="1" w:styleId="114">
    <w:name w:val="Колонтитул + 11"/>
    <w:aliases w:val="5 pt,Полужирный4,Не курсив,Основной текст (8) + 9,Основной текст (3) + Candara,5,Не полужирный2,Интервал 0 pt4,Основной текст (4) + 8,Основной текст (8) + Не полужирный,Основной текст (10) + Не полужирный,Интервал 0 pt12,12 pt"/>
    <w:uiPriority w:val="99"/>
    <w:rsid w:val="0009634B"/>
    <w:rPr>
      <w:rFonts w:ascii="Century Schoolbook" w:hAnsi="Century Schoolbook" w:cs="Century Schoolbook"/>
      <w:b/>
      <w:bCs/>
      <w:i/>
      <w:iCs/>
      <w:noProof/>
      <w:sz w:val="23"/>
      <w:szCs w:val="23"/>
      <w:u w:val="none"/>
    </w:rPr>
  </w:style>
  <w:style w:type="character" w:customStyle="1" w:styleId="100">
    <w:name w:val="Основной текст (10)"/>
    <w:basedOn w:val="a2"/>
    <w:uiPriority w:val="99"/>
    <w:rsid w:val="0009634B"/>
    <w:rPr>
      <w:rFonts w:ascii="Century Schoolbook" w:hAnsi="Century Schoolbook" w:cs="Century Schoolbook"/>
      <w:b/>
      <w:bCs/>
      <w:i/>
      <w:iCs/>
      <w:sz w:val="19"/>
      <w:szCs w:val="19"/>
      <w:u w:val="none"/>
    </w:rPr>
  </w:style>
  <w:style w:type="character" w:customStyle="1" w:styleId="8pt2">
    <w:name w:val="Основной текст + 8 pt2"/>
    <w:aliases w:val="Полужирный2,Курсив1,Полужирный6,Колонтитул + 9,5 pt1,Интервал 0 pt1"/>
    <w:uiPriority w:val="99"/>
    <w:rsid w:val="0009634B"/>
    <w:rPr>
      <w:rFonts w:ascii="Century Schoolbook" w:hAnsi="Century Schoolbook" w:cs="Century Schoolbook"/>
      <w:b/>
      <w:bCs/>
      <w:i/>
      <w:iCs/>
      <w:sz w:val="16"/>
      <w:szCs w:val="16"/>
      <w:u w:val="none"/>
    </w:rPr>
  </w:style>
  <w:style w:type="character" w:customStyle="1" w:styleId="FontStyle54">
    <w:name w:val="Font Style54"/>
    <w:basedOn w:val="a2"/>
    <w:rsid w:val="00D6445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0">
    <w:name w:val="Font Style60"/>
    <w:basedOn w:val="a2"/>
    <w:uiPriority w:val="99"/>
    <w:rsid w:val="00D64450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51">
    <w:name w:val="Заголовок №5"/>
    <w:basedOn w:val="a2"/>
    <w:uiPriority w:val="99"/>
    <w:rsid w:val="00D64450"/>
    <w:rPr>
      <w:rFonts w:ascii="Franklin Gothic Medium" w:hAnsi="Franklin Gothic Medium" w:cs="Franklin Gothic Medium"/>
      <w:i/>
      <w:iCs/>
      <w:sz w:val="25"/>
      <w:szCs w:val="25"/>
      <w:u w:val="none"/>
    </w:rPr>
  </w:style>
  <w:style w:type="character" w:customStyle="1" w:styleId="52">
    <w:name w:val="Заголовок №5 (2)"/>
    <w:basedOn w:val="a2"/>
    <w:uiPriority w:val="99"/>
    <w:rsid w:val="00D64450"/>
    <w:rPr>
      <w:rFonts w:ascii="Franklin Gothic Medium" w:hAnsi="Franklin Gothic Medium" w:cs="Franklin Gothic Medium"/>
      <w:i/>
      <w:iCs/>
      <w:sz w:val="26"/>
      <w:szCs w:val="26"/>
      <w:shd w:val="clear" w:color="auto" w:fill="FFFFFF"/>
    </w:rPr>
  </w:style>
  <w:style w:type="character" w:customStyle="1" w:styleId="3b">
    <w:name w:val="Заголовок №3"/>
    <w:basedOn w:val="a2"/>
    <w:uiPriority w:val="99"/>
    <w:rsid w:val="00D64450"/>
    <w:rPr>
      <w:rFonts w:ascii="Franklin Gothic Medium" w:hAnsi="Franklin Gothic Medium" w:cs="Franklin Gothic Medium"/>
      <w:sz w:val="28"/>
      <w:szCs w:val="28"/>
      <w:u w:val="none"/>
    </w:rPr>
  </w:style>
  <w:style w:type="character" w:customStyle="1" w:styleId="42">
    <w:name w:val="Заголовок №4 (2)"/>
    <w:uiPriority w:val="99"/>
    <w:rsid w:val="00D64450"/>
    <w:rPr>
      <w:rFonts w:ascii="Franklin Gothic Medium" w:hAnsi="Franklin Gothic Medium" w:cs="Franklin Gothic Medium"/>
      <w:sz w:val="27"/>
      <w:szCs w:val="27"/>
      <w:u w:val="none"/>
    </w:rPr>
  </w:style>
  <w:style w:type="paragraph" w:customStyle="1" w:styleId="affe">
    <w:name w:val="обычный"/>
    <w:basedOn w:val="a1"/>
    <w:rsid w:val="009F4D84"/>
    <w:pPr>
      <w:spacing w:before="100" w:beforeAutospacing="1" w:after="100" w:afterAutospacing="1"/>
    </w:pPr>
  </w:style>
  <w:style w:type="character" w:customStyle="1" w:styleId="9pt">
    <w:name w:val="Основной текст + 9 pt"/>
    <w:uiPriority w:val="99"/>
    <w:rsid w:val="00902071"/>
    <w:rPr>
      <w:rFonts w:ascii="Century Schoolbook" w:hAnsi="Century Schoolbook" w:cs="Century Schoolbook" w:hint="default"/>
      <w:strike w:val="0"/>
      <w:dstrike w:val="0"/>
      <w:sz w:val="18"/>
      <w:szCs w:val="18"/>
      <w:u w:val="none"/>
      <w:effect w:val="none"/>
    </w:rPr>
  </w:style>
  <w:style w:type="table" w:customStyle="1" w:styleId="TableNormal">
    <w:name w:val="Table Normal"/>
    <w:uiPriority w:val="2"/>
    <w:semiHidden/>
    <w:unhideWhenUsed/>
    <w:qFormat/>
    <w:rsid w:val="002437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437B5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18">
    <w:name w:val="Сетка таблицы1"/>
    <w:basedOn w:val="a3"/>
    <w:next w:val="a7"/>
    <w:uiPriority w:val="39"/>
    <w:rsid w:val="000E2694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Обычный (веб) Знак"/>
    <w:basedOn w:val="a2"/>
    <w:link w:val="af7"/>
    <w:rsid w:val="00BE5F26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2"/>
    <w:link w:val="4"/>
    <w:rsid w:val="00344A29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19">
    <w:name w:val="Нет списка1"/>
    <w:next w:val="a4"/>
    <w:uiPriority w:val="99"/>
    <w:semiHidden/>
    <w:unhideWhenUsed/>
    <w:rsid w:val="00344A29"/>
  </w:style>
  <w:style w:type="paragraph" w:customStyle="1" w:styleId="Style14">
    <w:name w:val="Style14"/>
    <w:basedOn w:val="a1"/>
    <w:rsid w:val="00344A29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a1"/>
    <w:rsid w:val="00344A29"/>
    <w:pPr>
      <w:widowControl w:val="0"/>
      <w:autoSpaceDE w:val="0"/>
      <w:autoSpaceDN w:val="0"/>
      <w:adjustRightInd w:val="0"/>
    </w:pPr>
  </w:style>
  <w:style w:type="paragraph" w:customStyle="1" w:styleId="Style84">
    <w:name w:val="Style84"/>
    <w:basedOn w:val="a1"/>
    <w:rsid w:val="00344A29"/>
    <w:pPr>
      <w:widowControl w:val="0"/>
      <w:autoSpaceDE w:val="0"/>
      <w:autoSpaceDN w:val="0"/>
      <w:adjustRightInd w:val="0"/>
      <w:spacing w:line="269" w:lineRule="exact"/>
      <w:ind w:firstLine="528"/>
    </w:pPr>
  </w:style>
  <w:style w:type="character" w:customStyle="1" w:styleId="FontStyle141">
    <w:name w:val="Font Style141"/>
    <w:basedOn w:val="a2"/>
    <w:rsid w:val="00344A29"/>
    <w:rPr>
      <w:rFonts w:ascii="Times New Roman" w:hAnsi="Times New Roman" w:cs="Times New Roman" w:hint="default"/>
      <w:sz w:val="20"/>
      <w:szCs w:val="20"/>
    </w:rPr>
  </w:style>
  <w:style w:type="table" w:customStyle="1" w:styleId="2f0">
    <w:name w:val="Сетка таблицы2"/>
    <w:basedOn w:val="a3"/>
    <w:next w:val="a7"/>
    <w:rsid w:val="00344A2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3">
    <w:name w:val="Список 21"/>
    <w:basedOn w:val="a1"/>
    <w:uiPriority w:val="99"/>
    <w:rsid w:val="00344A29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character" w:customStyle="1" w:styleId="fontuch">
    <w:name w:val="fontuch"/>
    <w:basedOn w:val="a2"/>
    <w:rsid w:val="00344A29"/>
  </w:style>
  <w:style w:type="paragraph" w:customStyle="1" w:styleId="1a">
    <w:name w:val="Заголовок1"/>
    <w:basedOn w:val="a1"/>
    <w:next w:val="ad"/>
    <w:rsid w:val="00344A29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character" w:customStyle="1" w:styleId="brownfont">
    <w:name w:val="brownfont"/>
    <w:basedOn w:val="a2"/>
    <w:rsid w:val="00344A29"/>
  </w:style>
  <w:style w:type="paragraph" w:customStyle="1" w:styleId="afff">
    <w:name w:val="Знак Знак Знак Знак Знак Знак Знак Знак Знак"/>
    <w:basedOn w:val="a1"/>
    <w:rsid w:val="00344A2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8">
    <w:name w:val="Style8"/>
    <w:basedOn w:val="a1"/>
    <w:rsid w:val="00344A29"/>
    <w:pPr>
      <w:widowControl w:val="0"/>
      <w:autoSpaceDE w:val="0"/>
      <w:autoSpaceDN w:val="0"/>
      <w:adjustRightInd w:val="0"/>
      <w:spacing w:line="319" w:lineRule="exact"/>
      <w:ind w:firstLine="720"/>
      <w:jc w:val="both"/>
    </w:pPr>
    <w:rPr>
      <w:rFonts w:cs="Vrinda"/>
      <w:lang w:bidi="bn-IN"/>
    </w:rPr>
  </w:style>
  <w:style w:type="paragraph" w:customStyle="1" w:styleId="Style27">
    <w:name w:val="Style27"/>
    <w:basedOn w:val="a1"/>
    <w:rsid w:val="00344A29"/>
    <w:pPr>
      <w:widowControl w:val="0"/>
      <w:autoSpaceDE w:val="0"/>
      <w:autoSpaceDN w:val="0"/>
      <w:adjustRightInd w:val="0"/>
      <w:spacing w:line="302" w:lineRule="exact"/>
      <w:jc w:val="both"/>
    </w:pPr>
    <w:rPr>
      <w:rFonts w:cs="Vrinda"/>
      <w:lang w:bidi="bn-IN"/>
    </w:rPr>
  </w:style>
  <w:style w:type="character" w:customStyle="1" w:styleId="FontStyle55">
    <w:name w:val="Font Style55"/>
    <w:basedOn w:val="a2"/>
    <w:rsid w:val="00344A29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1"/>
    <w:rsid w:val="00344A29"/>
    <w:pPr>
      <w:widowControl w:val="0"/>
      <w:autoSpaceDE w:val="0"/>
      <w:autoSpaceDN w:val="0"/>
      <w:adjustRightInd w:val="0"/>
      <w:spacing w:line="322" w:lineRule="exact"/>
      <w:jc w:val="center"/>
    </w:pPr>
    <w:rPr>
      <w:rFonts w:cs="Vrinda"/>
      <w:lang w:bidi="bn-IN"/>
    </w:rPr>
  </w:style>
  <w:style w:type="character" w:customStyle="1" w:styleId="FontStyle45">
    <w:name w:val="Font Style45"/>
    <w:basedOn w:val="a2"/>
    <w:rsid w:val="00344A29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rsid w:val="00344A29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rFonts w:cs="Vrinda"/>
      <w:lang w:bidi="bn-IN"/>
    </w:rPr>
  </w:style>
  <w:style w:type="paragraph" w:customStyle="1" w:styleId="Style40">
    <w:name w:val="Style40"/>
    <w:basedOn w:val="a1"/>
    <w:rsid w:val="00344A29"/>
    <w:pPr>
      <w:widowControl w:val="0"/>
      <w:autoSpaceDE w:val="0"/>
      <w:autoSpaceDN w:val="0"/>
      <w:adjustRightInd w:val="0"/>
      <w:spacing w:line="298" w:lineRule="exact"/>
      <w:ind w:firstLine="725"/>
      <w:jc w:val="both"/>
    </w:pPr>
    <w:rPr>
      <w:rFonts w:cs="Vrinda"/>
      <w:lang w:bidi="bn-IN"/>
    </w:rPr>
  </w:style>
  <w:style w:type="paragraph" w:customStyle="1" w:styleId="Style33">
    <w:name w:val="Style33"/>
    <w:basedOn w:val="a1"/>
    <w:rsid w:val="00344A29"/>
    <w:pPr>
      <w:widowControl w:val="0"/>
      <w:autoSpaceDE w:val="0"/>
      <w:autoSpaceDN w:val="0"/>
      <w:adjustRightInd w:val="0"/>
      <w:spacing w:line="302" w:lineRule="exact"/>
      <w:ind w:firstLine="720"/>
    </w:pPr>
    <w:rPr>
      <w:rFonts w:cs="Vrinda"/>
      <w:lang w:bidi="bn-IN"/>
    </w:rPr>
  </w:style>
  <w:style w:type="paragraph" w:customStyle="1" w:styleId="Style17">
    <w:name w:val="Style17"/>
    <w:basedOn w:val="a1"/>
    <w:rsid w:val="00344A29"/>
    <w:pPr>
      <w:widowControl w:val="0"/>
      <w:autoSpaceDE w:val="0"/>
      <w:autoSpaceDN w:val="0"/>
      <w:adjustRightInd w:val="0"/>
      <w:jc w:val="both"/>
    </w:pPr>
    <w:rPr>
      <w:rFonts w:cs="Vrinda"/>
      <w:lang w:bidi="bn-IN"/>
    </w:rPr>
  </w:style>
  <w:style w:type="paragraph" w:customStyle="1" w:styleId="Style18">
    <w:name w:val="Style18"/>
    <w:basedOn w:val="a1"/>
    <w:rsid w:val="00344A29"/>
    <w:pPr>
      <w:widowControl w:val="0"/>
      <w:autoSpaceDE w:val="0"/>
      <w:autoSpaceDN w:val="0"/>
      <w:adjustRightInd w:val="0"/>
      <w:spacing w:line="274" w:lineRule="exact"/>
      <w:jc w:val="center"/>
    </w:pPr>
    <w:rPr>
      <w:rFonts w:cs="Vrinda"/>
      <w:lang w:bidi="bn-IN"/>
    </w:rPr>
  </w:style>
  <w:style w:type="character" w:customStyle="1" w:styleId="FontStyle57">
    <w:name w:val="Font Style57"/>
    <w:basedOn w:val="a2"/>
    <w:rsid w:val="00344A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9">
    <w:name w:val="Style19"/>
    <w:basedOn w:val="a1"/>
    <w:rsid w:val="00344A29"/>
    <w:pPr>
      <w:widowControl w:val="0"/>
      <w:autoSpaceDE w:val="0"/>
      <w:autoSpaceDN w:val="0"/>
      <w:adjustRightInd w:val="0"/>
      <w:spacing w:line="278" w:lineRule="exact"/>
      <w:jc w:val="center"/>
    </w:pPr>
    <w:rPr>
      <w:rFonts w:cs="Vrinda"/>
      <w:lang w:bidi="bn-IN"/>
    </w:rPr>
  </w:style>
  <w:style w:type="character" w:customStyle="1" w:styleId="FontStyle46">
    <w:name w:val="Font Style46"/>
    <w:basedOn w:val="a2"/>
    <w:rsid w:val="00344A2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a2"/>
    <w:rsid w:val="00344A29"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a1"/>
    <w:rsid w:val="00344A29"/>
    <w:pPr>
      <w:widowControl w:val="0"/>
      <w:autoSpaceDE w:val="0"/>
      <w:autoSpaceDN w:val="0"/>
      <w:adjustRightInd w:val="0"/>
      <w:spacing w:line="278" w:lineRule="exact"/>
    </w:pPr>
    <w:rPr>
      <w:rFonts w:cs="Vrinda"/>
      <w:lang w:bidi="bn-IN"/>
    </w:rPr>
  </w:style>
  <w:style w:type="paragraph" w:customStyle="1" w:styleId="Style26">
    <w:name w:val="Style26"/>
    <w:basedOn w:val="a1"/>
    <w:rsid w:val="00344A29"/>
    <w:pPr>
      <w:widowControl w:val="0"/>
      <w:autoSpaceDE w:val="0"/>
      <w:autoSpaceDN w:val="0"/>
      <w:adjustRightInd w:val="0"/>
      <w:spacing w:line="277" w:lineRule="exact"/>
      <w:jc w:val="both"/>
    </w:pPr>
    <w:rPr>
      <w:rFonts w:cs="Vrinda"/>
      <w:lang w:bidi="bn-IN"/>
    </w:rPr>
  </w:style>
  <w:style w:type="paragraph" w:customStyle="1" w:styleId="Style7">
    <w:name w:val="Style7"/>
    <w:basedOn w:val="a1"/>
    <w:rsid w:val="00344A29"/>
    <w:pPr>
      <w:widowControl w:val="0"/>
      <w:autoSpaceDE w:val="0"/>
      <w:autoSpaceDN w:val="0"/>
      <w:adjustRightInd w:val="0"/>
      <w:spacing w:line="275" w:lineRule="exact"/>
      <w:ind w:firstLine="274"/>
    </w:pPr>
    <w:rPr>
      <w:rFonts w:cs="Vrinda"/>
      <w:lang w:bidi="bn-IN"/>
    </w:rPr>
  </w:style>
  <w:style w:type="paragraph" w:customStyle="1" w:styleId="Style29">
    <w:name w:val="Style29"/>
    <w:basedOn w:val="a1"/>
    <w:rsid w:val="00344A29"/>
    <w:pPr>
      <w:widowControl w:val="0"/>
      <w:autoSpaceDE w:val="0"/>
      <w:autoSpaceDN w:val="0"/>
      <w:adjustRightInd w:val="0"/>
      <w:spacing w:line="274" w:lineRule="exact"/>
      <w:ind w:firstLine="278"/>
      <w:jc w:val="both"/>
    </w:pPr>
    <w:rPr>
      <w:rFonts w:cs="Vrinda"/>
      <w:lang w:bidi="bn-IN"/>
    </w:rPr>
  </w:style>
  <w:style w:type="paragraph" w:customStyle="1" w:styleId="Style23">
    <w:name w:val="Style23"/>
    <w:basedOn w:val="a1"/>
    <w:rsid w:val="00344A29"/>
    <w:pPr>
      <w:widowControl w:val="0"/>
      <w:autoSpaceDE w:val="0"/>
      <w:autoSpaceDN w:val="0"/>
      <w:adjustRightInd w:val="0"/>
      <w:jc w:val="center"/>
    </w:pPr>
    <w:rPr>
      <w:rFonts w:cs="Vrinda"/>
      <w:lang w:bidi="bn-IN"/>
    </w:rPr>
  </w:style>
  <w:style w:type="paragraph" w:customStyle="1" w:styleId="Style22">
    <w:name w:val="Style22"/>
    <w:basedOn w:val="a1"/>
    <w:rsid w:val="00344A29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rFonts w:cs="Vrinda"/>
      <w:lang w:bidi="bn-IN"/>
    </w:rPr>
  </w:style>
  <w:style w:type="paragraph" w:customStyle="1" w:styleId="Style38">
    <w:name w:val="Style38"/>
    <w:basedOn w:val="a1"/>
    <w:rsid w:val="00344A29"/>
    <w:pPr>
      <w:widowControl w:val="0"/>
      <w:autoSpaceDE w:val="0"/>
      <w:autoSpaceDN w:val="0"/>
      <w:adjustRightInd w:val="0"/>
      <w:spacing w:line="283" w:lineRule="exact"/>
      <w:ind w:firstLine="173"/>
    </w:pPr>
    <w:rPr>
      <w:rFonts w:cs="Vrinda"/>
      <w:lang w:bidi="bn-IN"/>
    </w:rPr>
  </w:style>
  <w:style w:type="paragraph" w:customStyle="1" w:styleId="Style28">
    <w:name w:val="Style28"/>
    <w:basedOn w:val="a1"/>
    <w:rsid w:val="00344A29"/>
    <w:pPr>
      <w:widowControl w:val="0"/>
      <w:autoSpaceDE w:val="0"/>
      <w:autoSpaceDN w:val="0"/>
      <w:adjustRightInd w:val="0"/>
      <w:spacing w:line="322" w:lineRule="exact"/>
      <w:ind w:hanging="542"/>
    </w:pPr>
    <w:rPr>
      <w:rFonts w:cs="Vrinda"/>
      <w:lang w:bidi="bn-IN"/>
    </w:rPr>
  </w:style>
  <w:style w:type="paragraph" w:customStyle="1" w:styleId="Style21">
    <w:name w:val="Style21"/>
    <w:basedOn w:val="a1"/>
    <w:uiPriority w:val="99"/>
    <w:rsid w:val="00344A29"/>
    <w:pPr>
      <w:widowControl w:val="0"/>
      <w:autoSpaceDE w:val="0"/>
      <w:autoSpaceDN w:val="0"/>
      <w:adjustRightInd w:val="0"/>
      <w:spacing w:line="302" w:lineRule="exact"/>
      <w:ind w:hanging="96"/>
    </w:pPr>
  </w:style>
  <w:style w:type="paragraph" w:customStyle="1" w:styleId="1b">
    <w:name w:val="Текст1"/>
    <w:basedOn w:val="a1"/>
    <w:rsid w:val="00344A29"/>
    <w:rPr>
      <w:rFonts w:ascii="Courier New" w:hAnsi="Courier New"/>
      <w:sz w:val="20"/>
      <w:szCs w:val="20"/>
      <w:lang w:eastAsia="ar-SA"/>
    </w:rPr>
  </w:style>
  <w:style w:type="paragraph" w:styleId="afff0">
    <w:name w:val="Subtitle"/>
    <w:basedOn w:val="a1"/>
    <w:next w:val="ad"/>
    <w:link w:val="afff1"/>
    <w:qFormat/>
    <w:rsid w:val="00344A29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ff1">
    <w:name w:val="Подзаголовок Знак"/>
    <w:basedOn w:val="a2"/>
    <w:link w:val="afff0"/>
    <w:rsid w:val="00344A29"/>
    <w:rPr>
      <w:rFonts w:ascii="Times New Roman" w:eastAsia="Times New Roman" w:hAnsi="Times New Roman"/>
      <w:b/>
      <w:sz w:val="24"/>
      <w:lang w:eastAsia="ar-SA"/>
    </w:rPr>
  </w:style>
  <w:style w:type="paragraph" w:customStyle="1" w:styleId="312">
    <w:name w:val="Основной текст 31"/>
    <w:basedOn w:val="a1"/>
    <w:rsid w:val="00344A29"/>
    <w:pPr>
      <w:jc w:val="both"/>
    </w:pPr>
    <w:rPr>
      <w:b/>
      <w:sz w:val="28"/>
      <w:lang w:eastAsia="ar-SA"/>
    </w:rPr>
  </w:style>
  <w:style w:type="paragraph" w:customStyle="1" w:styleId="afff2">
    <w:name w:val="список с точками"/>
    <w:basedOn w:val="a1"/>
    <w:rsid w:val="00344A29"/>
    <w:pPr>
      <w:spacing w:line="312" w:lineRule="auto"/>
      <w:ind w:left="720" w:hanging="360"/>
      <w:jc w:val="both"/>
    </w:pPr>
  </w:style>
  <w:style w:type="paragraph" w:customStyle="1" w:styleId="2f1">
    <w:name w:val="заголовок 2"/>
    <w:basedOn w:val="a1"/>
    <w:next w:val="a1"/>
    <w:link w:val="2f2"/>
    <w:rsid w:val="00344A29"/>
    <w:pPr>
      <w:keepNext/>
      <w:widowControl w:val="0"/>
      <w:ind w:firstLine="709"/>
      <w:outlineLvl w:val="1"/>
    </w:pPr>
    <w:rPr>
      <w:rFonts w:cs="Arial"/>
      <w:b/>
      <w:szCs w:val="28"/>
    </w:rPr>
  </w:style>
  <w:style w:type="character" w:customStyle="1" w:styleId="2f2">
    <w:name w:val="заголовок 2 Знак"/>
    <w:basedOn w:val="a2"/>
    <w:link w:val="2f1"/>
    <w:rsid w:val="00344A29"/>
    <w:rPr>
      <w:rFonts w:ascii="Times New Roman" w:eastAsia="Times New Roman" w:hAnsi="Times New Roman" w:cs="Arial"/>
      <w:b/>
      <w:sz w:val="24"/>
      <w:szCs w:val="28"/>
    </w:rPr>
  </w:style>
  <w:style w:type="character" w:customStyle="1" w:styleId="FontStyle264">
    <w:name w:val="Font Style264"/>
    <w:basedOn w:val="a2"/>
    <w:rsid w:val="00344A29"/>
    <w:rPr>
      <w:rFonts w:ascii="Times New Roman" w:hAnsi="Times New Roman" w:cs="Times New Roman"/>
      <w:sz w:val="24"/>
      <w:szCs w:val="24"/>
    </w:rPr>
  </w:style>
  <w:style w:type="paragraph" w:customStyle="1" w:styleId="afff3">
    <w:name w:val="Стиль_Рабочий"/>
    <w:basedOn w:val="a1"/>
    <w:rsid w:val="00344A29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color w:val="000000"/>
      <w:szCs w:val="20"/>
    </w:rPr>
  </w:style>
  <w:style w:type="paragraph" w:customStyle="1" w:styleId="afff4">
    <w:name w:val="Нормальный (таблица)"/>
    <w:basedOn w:val="a1"/>
    <w:next w:val="a1"/>
    <w:uiPriority w:val="99"/>
    <w:rsid w:val="00344A2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Default">
    <w:name w:val="Default"/>
    <w:rsid w:val="00344A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29">
    <w:name w:val="Font Style129"/>
    <w:basedOn w:val="a2"/>
    <w:uiPriority w:val="99"/>
    <w:rsid w:val="00344A2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8">
    <w:name w:val="Font Style88"/>
    <w:basedOn w:val="a2"/>
    <w:uiPriority w:val="99"/>
    <w:rsid w:val="00344A29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1"/>
    <w:uiPriority w:val="99"/>
    <w:rsid w:val="00344A29"/>
    <w:pPr>
      <w:widowControl w:val="0"/>
      <w:autoSpaceDE w:val="0"/>
      <w:autoSpaceDN w:val="0"/>
      <w:adjustRightInd w:val="0"/>
      <w:spacing w:line="274" w:lineRule="exact"/>
      <w:ind w:firstLine="1061"/>
    </w:pPr>
  </w:style>
  <w:style w:type="character" w:customStyle="1" w:styleId="afff5">
    <w:name w:val="Цветовое выделение"/>
    <w:uiPriority w:val="99"/>
    <w:rsid w:val="00344A29"/>
    <w:rPr>
      <w:b/>
      <w:color w:val="26282F"/>
    </w:rPr>
  </w:style>
  <w:style w:type="paragraph" w:customStyle="1" w:styleId="Style16">
    <w:name w:val="Style16"/>
    <w:basedOn w:val="a1"/>
    <w:rsid w:val="00344A29"/>
    <w:pPr>
      <w:widowControl w:val="0"/>
      <w:autoSpaceDE w:val="0"/>
      <w:autoSpaceDN w:val="0"/>
      <w:adjustRightInd w:val="0"/>
      <w:spacing w:line="274" w:lineRule="exact"/>
      <w:jc w:val="center"/>
    </w:pPr>
    <w:rPr>
      <w:rFonts w:cs="Vrinda"/>
      <w:lang w:bidi="bn-IN"/>
    </w:rPr>
  </w:style>
  <w:style w:type="character" w:customStyle="1" w:styleId="3c">
    <w:name w:val="Основной текст (3) + Не полужирный"/>
    <w:basedOn w:val="38"/>
    <w:rsid w:val="00344A29"/>
    <w:rPr>
      <w:rFonts w:ascii="Times New Roman" w:eastAsia="Times New Roman" w:hAnsi="Times New Roman" w:cs="Times New Roman"/>
      <w:b/>
      <w:bCs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normacttext">
    <w:name w:val="norm_act_text"/>
    <w:basedOn w:val="a1"/>
    <w:rsid w:val="00344A29"/>
    <w:pPr>
      <w:spacing w:before="100" w:beforeAutospacing="1" w:after="100" w:afterAutospacing="1"/>
    </w:pPr>
  </w:style>
  <w:style w:type="table" w:customStyle="1" w:styleId="3d">
    <w:name w:val="Сетка таблицы3"/>
    <w:basedOn w:val="a3"/>
    <w:next w:val="a7"/>
    <w:uiPriority w:val="39"/>
    <w:rsid w:val="00DB58B4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06CD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f3">
    <w:name w:val="Нет списка2"/>
    <w:next w:val="a4"/>
    <w:uiPriority w:val="99"/>
    <w:semiHidden/>
    <w:unhideWhenUsed/>
    <w:rsid w:val="000B5837"/>
  </w:style>
  <w:style w:type="character" w:customStyle="1" w:styleId="2f4">
    <w:name w:val="Сноска (2)_"/>
    <w:link w:val="214"/>
    <w:uiPriority w:val="99"/>
    <w:locked/>
    <w:rsid w:val="000B5837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2f5">
    <w:name w:val="Сноска (2)"/>
    <w:basedOn w:val="2f4"/>
    <w:uiPriority w:val="99"/>
    <w:rsid w:val="000B5837"/>
    <w:rPr>
      <w:rFonts w:ascii="Century Schoolbook" w:hAnsi="Century Schoolbook" w:cs="Century Schoolbook"/>
      <w:b/>
      <w:bCs/>
      <w:sz w:val="16"/>
      <w:szCs w:val="16"/>
      <w:shd w:val="clear" w:color="auto" w:fill="FFFFFF"/>
    </w:rPr>
  </w:style>
  <w:style w:type="character" w:customStyle="1" w:styleId="2f6">
    <w:name w:val="Основной текст (2)_"/>
    <w:link w:val="215"/>
    <w:locked/>
    <w:rsid w:val="000B5837"/>
    <w:rPr>
      <w:rFonts w:ascii="Franklin Gothic Medium" w:hAnsi="Franklin Gothic Medium" w:cs="Franklin Gothic Medium"/>
      <w:sz w:val="45"/>
      <w:szCs w:val="45"/>
      <w:shd w:val="clear" w:color="auto" w:fill="FFFFFF"/>
    </w:rPr>
  </w:style>
  <w:style w:type="character" w:customStyle="1" w:styleId="2f7">
    <w:name w:val="Основной текст (2)"/>
    <w:basedOn w:val="2f6"/>
    <w:uiPriority w:val="99"/>
    <w:rsid w:val="000B5837"/>
    <w:rPr>
      <w:rFonts w:ascii="Franklin Gothic Medium" w:hAnsi="Franklin Gothic Medium" w:cs="Franklin Gothic Medium"/>
      <w:sz w:val="45"/>
      <w:szCs w:val="45"/>
      <w:shd w:val="clear" w:color="auto" w:fill="FFFFFF"/>
    </w:rPr>
  </w:style>
  <w:style w:type="character" w:customStyle="1" w:styleId="115">
    <w:name w:val="Основной текст (11) + Не курсив"/>
    <w:basedOn w:val="110"/>
    <w:uiPriority w:val="99"/>
    <w:rsid w:val="000B5837"/>
    <w:rPr>
      <w:rFonts w:ascii="Century Schoolbook" w:hAnsi="Century Schoolbook" w:cs="Century Schoolbook"/>
      <w:b/>
      <w:bCs/>
      <w:i/>
      <w:iCs/>
      <w:sz w:val="16"/>
      <w:szCs w:val="16"/>
      <w:u w:val="none"/>
      <w:shd w:val="clear" w:color="auto" w:fill="FFFFFF"/>
    </w:rPr>
  </w:style>
  <w:style w:type="character" w:customStyle="1" w:styleId="53">
    <w:name w:val="Основной текст (5)_"/>
    <w:link w:val="510"/>
    <w:locked/>
    <w:rsid w:val="000B5837"/>
    <w:rPr>
      <w:rFonts w:ascii="Franklin Gothic Medium" w:hAnsi="Franklin Gothic Medium" w:cs="Franklin Gothic Medium"/>
      <w:spacing w:val="-10"/>
      <w:sz w:val="17"/>
      <w:szCs w:val="17"/>
      <w:shd w:val="clear" w:color="auto" w:fill="FFFFFF"/>
    </w:rPr>
  </w:style>
  <w:style w:type="character" w:customStyle="1" w:styleId="54">
    <w:name w:val="Основной текст (5)"/>
    <w:basedOn w:val="53"/>
    <w:uiPriority w:val="99"/>
    <w:rsid w:val="000B5837"/>
    <w:rPr>
      <w:rFonts w:ascii="Franklin Gothic Medium" w:hAnsi="Franklin Gothic Medium" w:cs="Franklin Gothic Medium"/>
      <w:spacing w:val="-10"/>
      <w:sz w:val="17"/>
      <w:szCs w:val="17"/>
      <w:shd w:val="clear" w:color="auto" w:fill="FFFFFF"/>
    </w:rPr>
  </w:style>
  <w:style w:type="character" w:customStyle="1" w:styleId="61">
    <w:name w:val="Основной текст (6)_"/>
    <w:link w:val="610"/>
    <w:locked/>
    <w:rsid w:val="000B5837"/>
    <w:rPr>
      <w:rFonts w:ascii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0B5837"/>
    <w:rPr>
      <w:rFonts w:ascii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6CenturyGothic">
    <w:name w:val="Основной текст (6) + Century Gothic"/>
    <w:aliases w:val="Полужирный,Основной текст (5) + Times New Roman"/>
    <w:uiPriority w:val="99"/>
    <w:rsid w:val="000B5837"/>
    <w:rPr>
      <w:rFonts w:ascii="Century Gothic" w:hAnsi="Century Gothic" w:cs="Century Gothic"/>
      <w:b/>
      <w:bCs/>
      <w:sz w:val="19"/>
      <w:szCs w:val="19"/>
      <w:u w:val="none"/>
    </w:rPr>
  </w:style>
  <w:style w:type="character" w:customStyle="1" w:styleId="122pt">
    <w:name w:val="Основной текст (12) + Интервал 2 pt"/>
    <w:uiPriority w:val="99"/>
    <w:rsid w:val="000B5837"/>
    <w:rPr>
      <w:rFonts w:ascii="Century Schoolbook" w:hAnsi="Century Schoolbook" w:cs="Century Schoolbook"/>
      <w:b/>
      <w:bCs/>
      <w:spacing w:val="40"/>
      <w:sz w:val="16"/>
      <w:szCs w:val="16"/>
      <w:u w:val="none"/>
    </w:rPr>
  </w:style>
  <w:style w:type="character" w:customStyle="1" w:styleId="1c">
    <w:name w:val="Заголовок №1_"/>
    <w:link w:val="116"/>
    <w:locked/>
    <w:rsid w:val="000B5837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character" w:customStyle="1" w:styleId="1d">
    <w:name w:val="Заголовок №1"/>
    <w:basedOn w:val="1c"/>
    <w:uiPriority w:val="99"/>
    <w:rsid w:val="000B5837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character" w:customStyle="1" w:styleId="13">
    <w:name w:val="Оглавление 1 Знак"/>
    <w:link w:val="12"/>
    <w:uiPriority w:val="39"/>
    <w:locked/>
    <w:rsid w:val="000B5837"/>
    <w:rPr>
      <w:rFonts w:ascii="Times New Roman" w:eastAsia="Times New Roman" w:hAnsi="Times New Roman"/>
      <w:sz w:val="24"/>
      <w:szCs w:val="24"/>
    </w:rPr>
  </w:style>
  <w:style w:type="character" w:customStyle="1" w:styleId="afff6">
    <w:name w:val="Оглавление"/>
    <w:basedOn w:val="13"/>
    <w:uiPriority w:val="99"/>
    <w:rsid w:val="000B5837"/>
    <w:rPr>
      <w:rFonts w:ascii="Times New Roman" w:eastAsia="Times New Roman" w:hAnsi="Times New Roman"/>
      <w:sz w:val="24"/>
      <w:szCs w:val="24"/>
    </w:rPr>
  </w:style>
  <w:style w:type="character" w:customStyle="1" w:styleId="43">
    <w:name w:val="Заголовок №4_"/>
    <w:link w:val="410"/>
    <w:locked/>
    <w:rsid w:val="000B5837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afff7">
    <w:name w:val="Колонтитул_"/>
    <w:link w:val="1e"/>
    <w:uiPriority w:val="99"/>
    <w:locked/>
    <w:rsid w:val="000B5837"/>
    <w:rPr>
      <w:rFonts w:ascii="Century Schoolbook" w:hAnsi="Century Schoolbook" w:cs="Century Schoolbook"/>
      <w:i/>
      <w:iCs/>
      <w:sz w:val="16"/>
      <w:szCs w:val="16"/>
      <w:shd w:val="clear" w:color="auto" w:fill="FFFFFF"/>
    </w:rPr>
  </w:style>
  <w:style w:type="character" w:customStyle="1" w:styleId="3e">
    <w:name w:val="Заголовок №3_"/>
    <w:link w:val="313"/>
    <w:uiPriority w:val="99"/>
    <w:locked/>
    <w:rsid w:val="000B5837"/>
    <w:rPr>
      <w:rFonts w:ascii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520">
    <w:name w:val="Заголовок №5 (2)_"/>
    <w:link w:val="521"/>
    <w:uiPriority w:val="99"/>
    <w:locked/>
    <w:rsid w:val="000B5837"/>
    <w:rPr>
      <w:rFonts w:ascii="Franklin Gothic Medium" w:hAnsi="Franklin Gothic Medium" w:cs="Franklin Gothic Medium"/>
      <w:i/>
      <w:iCs/>
      <w:sz w:val="26"/>
      <w:szCs w:val="26"/>
      <w:shd w:val="clear" w:color="auto" w:fill="FFFFFF"/>
    </w:rPr>
  </w:style>
  <w:style w:type="character" w:customStyle="1" w:styleId="afff8">
    <w:name w:val="Колонтитул"/>
    <w:basedOn w:val="afff7"/>
    <w:uiPriority w:val="99"/>
    <w:rsid w:val="000B5837"/>
    <w:rPr>
      <w:rFonts w:ascii="Century Schoolbook" w:hAnsi="Century Schoolbook" w:cs="Century Schoolbook"/>
      <w:i/>
      <w:iCs/>
      <w:sz w:val="16"/>
      <w:szCs w:val="16"/>
      <w:shd w:val="clear" w:color="auto" w:fill="FFFFFF"/>
    </w:rPr>
  </w:style>
  <w:style w:type="character" w:customStyle="1" w:styleId="afff9">
    <w:name w:val="Колонтитул + Полужирный"/>
    <w:uiPriority w:val="99"/>
    <w:rsid w:val="000B5837"/>
    <w:rPr>
      <w:rFonts w:ascii="Century Schoolbook" w:hAnsi="Century Schoolbook" w:cs="Century Schoolbook"/>
      <w:b/>
      <w:bCs/>
      <w:i/>
      <w:iCs/>
      <w:sz w:val="16"/>
      <w:szCs w:val="16"/>
      <w:u w:val="none"/>
    </w:rPr>
  </w:style>
  <w:style w:type="character" w:customStyle="1" w:styleId="141">
    <w:name w:val="Основной текст (14)_"/>
    <w:link w:val="1410"/>
    <w:locked/>
    <w:rsid w:val="000B5837"/>
    <w:rPr>
      <w:rFonts w:ascii="Century Schoolbook" w:hAnsi="Century Schoolbook" w:cs="Century Schoolbook"/>
      <w:sz w:val="13"/>
      <w:szCs w:val="13"/>
      <w:shd w:val="clear" w:color="auto" w:fill="FFFFFF"/>
    </w:rPr>
  </w:style>
  <w:style w:type="paragraph" w:customStyle="1" w:styleId="214">
    <w:name w:val="Сноска (2)1"/>
    <w:basedOn w:val="a1"/>
    <w:link w:val="2f4"/>
    <w:uiPriority w:val="99"/>
    <w:rsid w:val="000B5837"/>
    <w:pPr>
      <w:widowControl w:val="0"/>
      <w:shd w:val="clear" w:color="auto" w:fill="FFFFFF"/>
      <w:spacing w:line="206" w:lineRule="exact"/>
      <w:ind w:firstLine="280"/>
    </w:pPr>
    <w:rPr>
      <w:rFonts w:ascii="Century Schoolbook" w:eastAsia="Calibri" w:hAnsi="Century Schoolbook" w:cs="Century Schoolbook"/>
      <w:b/>
      <w:bCs/>
      <w:sz w:val="16"/>
      <w:szCs w:val="16"/>
    </w:rPr>
  </w:style>
  <w:style w:type="paragraph" w:customStyle="1" w:styleId="215">
    <w:name w:val="Основной текст (2)1"/>
    <w:basedOn w:val="a1"/>
    <w:link w:val="2f6"/>
    <w:rsid w:val="000B5837"/>
    <w:pPr>
      <w:widowControl w:val="0"/>
      <w:shd w:val="clear" w:color="auto" w:fill="FFFFFF"/>
      <w:spacing w:after="240" w:line="518" w:lineRule="exact"/>
      <w:jc w:val="center"/>
    </w:pPr>
    <w:rPr>
      <w:rFonts w:ascii="Franklin Gothic Medium" w:eastAsia="Calibri" w:hAnsi="Franklin Gothic Medium" w:cs="Franklin Gothic Medium"/>
      <w:sz w:val="45"/>
      <w:szCs w:val="45"/>
    </w:rPr>
  </w:style>
  <w:style w:type="paragraph" w:customStyle="1" w:styleId="510">
    <w:name w:val="Основной текст (5)1"/>
    <w:basedOn w:val="a1"/>
    <w:link w:val="53"/>
    <w:rsid w:val="000B5837"/>
    <w:pPr>
      <w:widowControl w:val="0"/>
      <w:shd w:val="clear" w:color="auto" w:fill="FFFFFF"/>
      <w:spacing w:before="3480" w:after="180" w:line="240" w:lineRule="atLeast"/>
      <w:jc w:val="center"/>
    </w:pPr>
    <w:rPr>
      <w:rFonts w:ascii="Franklin Gothic Medium" w:eastAsia="Calibri" w:hAnsi="Franklin Gothic Medium" w:cs="Franklin Gothic Medium"/>
      <w:spacing w:val="-10"/>
      <w:sz w:val="17"/>
      <w:szCs w:val="17"/>
    </w:rPr>
  </w:style>
  <w:style w:type="paragraph" w:customStyle="1" w:styleId="610">
    <w:name w:val="Основной текст (6)1"/>
    <w:basedOn w:val="a1"/>
    <w:link w:val="61"/>
    <w:rsid w:val="000B5837"/>
    <w:pPr>
      <w:widowControl w:val="0"/>
      <w:shd w:val="clear" w:color="auto" w:fill="FFFFFF"/>
      <w:spacing w:before="180" w:line="240" w:lineRule="atLeast"/>
      <w:jc w:val="center"/>
    </w:pPr>
    <w:rPr>
      <w:rFonts w:ascii="Franklin Gothic Medium" w:eastAsia="Calibri" w:hAnsi="Franklin Gothic Medium" w:cs="Franklin Gothic Medium"/>
      <w:sz w:val="19"/>
      <w:szCs w:val="19"/>
    </w:rPr>
  </w:style>
  <w:style w:type="paragraph" w:customStyle="1" w:styleId="116">
    <w:name w:val="Заголовок №11"/>
    <w:basedOn w:val="a1"/>
    <w:link w:val="1c"/>
    <w:rsid w:val="000B5837"/>
    <w:pPr>
      <w:widowControl w:val="0"/>
      <w:shd w:val="clear" w:color="auto" w:fill="FFFFFF"/>
      <w:spacing w:after="1980" w:line="240" w:lineRule="atLeast"/>
      <w:jc w:val="center"/>
      <w:outlineLvl w:val="0"/>
    </w:pPr>
    <w:rPr>
      <w:rFonts w:ascii="Franklin Gothic Medium" w:eastAsia="Calibri" w:hAnsi="Franklin Gothic Medium" w:cs="Franklin Gothic Medium"/>
      <w:sz w:val="36"/>
      <w:szCs w:val="36"/>
    </w:rPr>
  </w:style>
  <w:style w:type="paragraph" w:customStyle="1" w:styleId="410">
    <w:name w:val="Заголовок №41"/>
    <w:basedOn w:val="a1"/>
    <w:link w:val="43"/>
    <w:rsid w:val="000B5837"/>
    <w:pPr>
      <w:widowControl w:val="0"/>
      <w:shd w:val="clear" w:color="auto" w:fill="FFFFFF"/>
      <w:spacing w:after="60" w:line="336" w:lineRule="exact"/>
      <w:jc w:val="center"/>
      <w:outlineLvl w:val="3"/>
    </w:pPr>
    <w:rPr>
      <w:rFonts w:ascii="Franklin Gothic Medium" w:eastAsia="Calibri" w:hAnsi="Franklin Gothic Medium" w:cs="Franklin Gothic Medium"/>
      <w:sz w:val="28"/>
      <w:szCs w:val="28"/>
    </w:rPr>
  </w:style>
  <w:style w:type="paragraph" w:customStyle="1" w:styleId="1e">
    <w:name w:val="Колонтитул1"/>
    <w:basedOn w:val="a1"/>
    <w:link w:val="afff7"/>
    <w:uiPriority w:val="99"/>
    <w:rsid w:val="000B5837"/>
    <w:pPr>
      <w:widowControl w:val="0"/>
      <w:shd w:val="clear" w:color="auto" w:fill="FFFFFF"/>
      <w:spacing w:line="240" w:lineRule="atLeast"/>
    </w:pPr>
    <w:rPr>
      <w:rFonts w:ascii="Century Schoolbook" w:eastAsia="Calibri" w:hAnsi="Century Schoolbook" w:cs="Century Schoolbook"/>
      <w:i/>
      <w:iCs/>
      <w:sz w:val="16"/>
      <w:szCs w:val="16"/>
    </w:rPr>
  </w:style>
  <w:style w:type="paragraph" w:customStyle="1" w:styleId="313">
    <w:name w:val="Заголовок №31"/>
    <w:basedOn w:val="a1"/>
    <w:link w:val="3e"/>
    <w:uiPriority w:val="99"/>
    <w:rsid w:val="000B5837"/>
    <w:pPr>
      <w:widowControl w:val="0"/>
      <w:shd w:val="clear" w:color="auto" w:fill="FFFFFF"/>
      <w:spacing w:before="540" w:after="300" w:line="240" w:lineRule="atLeast"/>
      <w:jc w:val="center"/>
      <w:outlineLvl w:val="2"/>
    </w:pPr>
    <w:rPr>
      <w:rFonts w:ascii="Franklin Gothic Medium" w:eastAsia="Calibri" w:hAnsi="Franklin Gothic Medium" w:cs="Franklin Gothic Medium"/>
      <w:sz w:val="28"/>
      <w:szCs w:val="28"/>
    </w:rPr>
  </w:style>
  <w:style w:type="paragraph" w:customStyle="1" w:styleId="521">
    <w:name w:val="Заголовок №5 (2)1"/>
    <w:basedOn w:val="a1"/>
    <w:link w:val="520"/>
    <w:uiPriority w:val="99"/>
    <w:rsid w:val="000B5837"/>
    <w:pPr>
      <w:widowControl w:val="0"/>
      <w:shd w:val="clear" w:color="auto" w:fill="FFFFFF"/>
      <w:spacing w:before="300" w:after="180" w:line="240" w:lineRule="atLeast"/>
      <w:jc w:val="center"/>
      <w:outlineLvl w:val="4"/>
    </w:pPr>
    <w:rPr>
      <w:rFonts w:ascii="Franklin Gothic Medium" w:eastAsia="Calibri" w:hAnsi="Franklin Gothic Medium" w:cs="Franklin Gothic Medium"/>
      <w:i/>
      <w:iCs/>
      <w:sz w:val="26"/>
      <w:szCs w:val="26"/>
    </w:rPr>
  </w:style>
  <w:style w:type="paragraph" w:customStyle="1" w:styleId="1410">
    <w:name w:val="Основной текст (14)1"/>
    <w:basedOn w:val="a1"/>
    <w:link w:val="141"/>
    <w:rsid w:val="000B5837"/>
    <w:pPr>
      <w:widowControl w:val="0"/>
      <w:shd w:val="clear" w:color="auto" w:fill="FFFFFF"/>
      <w:spacing w:before="180" w:after="60" w:line="240" w:lineRule="atLeast"/>
    </w:pPr>
    <w:rPr>
      <w:rFonts w:ascii="Century Schoolbook" w:eastAsia="Calibri" w:hAnsi="Century Schoolbook" w:cs="Century Schoolbook"/>
      <w:sz w:val="13"/>
      <w:szCs w:val="13"/>
    </w:rPr>
  </w:style>
  <w:style w:type="paragraph" w:styleId="44">
    <w:name w:val="toc 4"/>
    <w:basedOn w:val="a1"/>
    <w:next w:val="a1"/>
    <w:uiPriority w:val="99"/>
    <w:rsid w:val="000B5837"/>
    <w:pPr>
      <w:widowControl w:val="0"/>
      <w:shd w:val="clear" w:color="auto" w:fill="FFFFFF"/>
      <w:spacing w:before="1980" w:line="288" w:lineRule="exact"/>
      <w:jc w:val="both"/>
    </w:pPr>
    <w:rPr>
      <w:rFonts w:ascii="Century Schoolbook" w:hAnsi="Century Schoolbook" w:cs="Century Schoolbook"/>
      <w:sz w:val="20"/>
      <w:szCs w:val="20"/>
    </w:rPr>
  </w:style>
  <w:style w:type="paragraph" w:styleId="55">
    <w:name w:val="toc 5"/>
    <w:basedOn w:val="a1"/>
    <w:next w:val="a1"/>
    <w:autoRedefine/>
    <w:uiPriority w:val="39"/>
    <w:unhideWhenUsed/>
    <w:rsid w:val="000B5837"/>
    <w:pPr>
      <w:widowControl w:val="0"/>
      <w:ind w:left="960"/>
    </w:pPr>
    <w:rPr>
      <w:rFonts w:ascii="Courier New" w:hAnsi="Courier New" w:cs="Courier New"/>
      <w:color w:val="000000"/>
    </w:rPr>
  </w:style>
  <w:style w:type="character" w:customStyle="1" w:styleId="45">
    <w:name w:val="Основной текст (4)_"/>
    <w:link w:val="411"/>
    <w:locked/>
    <w:rsid w:val="000B5837"/>
    <w:rPr>
      <w:rFonts w:ascii="Century Schoolbook" w:hAnsi="Century Schoolbook" w:cs="Century Schoolbook"/>
      <w:i/>
      <w:iCs/>
      <w:sz w:val="18"/>
      <w:szCs w:val="18"/>
      <w:shd w:val="clear" w:color="auto" w:fill="FFFFFF"/>
    </w:rPr>
  </w:style>
  <w:style w:type="paragraph" w:customStyle="1" w:styleId="411">
    <w:name w:val="Основной текст (4)1"/>
    <w:basedOn w:val="a1"/>
    <w:link w:val="45"/>
    <w:rsid w:val="000B5837"/>
    <w:pPr>
      <w:widowControl w:val="0"/>
      <w:shd w:val="clear" w:color="auto" w:fill="FFFFFF"/>
      <w:spacing w:before="1080" w:after="240" w:line="259" w:lineRule="exact"/>
      <w:jc w:val="center"/>
    </w:pPr>
    <w:rPr>
      <w:rFonts w:ascii="Century Schoolbook" w:eastAsia="Calibri" w:hAnsi="Century Schoolbook" w:cs="Century Schoolbook"/>
      <w:i/>
      <w:iCs/>
      <w:sz w:val="18"/>
      <w:szCs w:val="18"/>
    </w:rPr>
  </w:style>
  <w:style w:type="character" w:customStyle="1" w:styleId="46">
    <w:name w:val="Основной текст (4)"/>
    <w:basedOn w:val="45"/>
    <w:uiPriority w:val="99"/>
    <w:rsid w:val="000B5837"/>
    <w:rPr>
      <w:rFonts w:ascii="Century Schoolbook" w:hAnsi="Century Schoolbook" w:cs="Century Schoolbook"/>
      <w:i/>
      <w:iCs/>
      <w:sz w:val="18"/>
      <w:szCs w:val="18"/>
      <w:shd w:val="clear" w:color="auto" w:fill="FFFFFF"/>
    </w:rPr>
  </w:style>
  <w:style w:type="character" w:customStyle="1" w:styleId="47">
    <w:name w:val="Основной текст (4) + Не курсив"/>
    <w:basedOn w:val="45"/>
    <w:uiPriority w:val="99"/>
    <w:rsid w:val="000B5837"/>
    <w:rPr>
      <w:rFonts w:ascii="Century Schoolbook" w:hAnsi="Century Schoolbook" w:cs="Century Schoolbook"/>
      <w:i/>
      <w:iCs/>
      <w:sz w:val="18"/>
      <w:szCs w:val="18"/>
      <w:shd w:val="clear" w:color="auto" w:fill="FFFFFF"/>
    </w:rPr>
  </w:style>
  <w:style w:type="numbering" w:customStyle="1" w:styleId="117">
    <w:name w:val="Нет списка11"/>
    <w:next w:val="a4"/>
    <w:uiPriority w:val="99"/>
    <w:semiHidden/>
    <w:unhideWhenUsed/>
    <w:rsid w:val="000B5837"/>
  </w:style>
  <w:style w:type="character" w:customStyle="1" w:styleId="1f">
    <w:name w:val="Заголовок №1 + Малые прописные"/>
    <w:uiPriority w:val="99"/>
    <w:rsid w:val="000B5837"/>
    <w:rPr>
      <w:rFonts w:ascii="Franklin Gothic Medium" w:hAnsi="Franklin Gothic Medium" w:cs="Franklin Gothic Medium"/>
      <w:smallCaps/>
      <w:sz w:val="45"/>
      <w:szCs w:val="45"/>
      <w:u w:val="none"/>
    </w:rPr>
  </w:style>
  <w:style w:type="character" w:customStyle="1" w:styleId="111pt">
    <w:name w:val="Основной текст (11) + Интервал 1 pt"/>
    <w:uiPriority w:val="99"/>
    <w:rsid w:val="000B5837"/>
    <w:rPr>
      <w:rFonts w:ascii="Times New Roman" w:hAnsi="Times New Roman" w:cs="Times New Roman"/>
      <w:b/>
      <w:bCs/>
      <w:i w:val="0"/>
      <w:iCs w:val="0"/>
      <w:spacing w:val="30"/>
      <w:sz w:val="19"/>
      <w:szCs w:val="19"/>
      <w:u w:val="none"/>
    </w:rPr>
  </w:style>
  <w:style w:type="character" w:customStyle="1" w:styleId="81">
    <w:name w:val="Основной текст (8)_"/>
    <w:link w:val="810"/>
    <w:locked/>
    <w:rsid w:val="000B5837"/>
    <w:rPr>
      <w:rFonts w:ascii="Franklin Gothic Medium" w:hAnsi="Franklin Gothic Medium" w:cs="Franklin Gothic Medium"/>
      <w:sz w:val="32"/>
      <w:szCs w:val="32"/>
      <w:shd w:val="clear" w:color="auto" w:fill="FFFFFF"/>
    </w:rPr>
  </w:style>
  <w:style w:type="character" w:customStyle="1" w:styleId="82">
    <w:name w:val="Основной текст (8)"/>
    <w:uiPriority w:val="99"/>
    <w:rsid w:val="000B5837"/>
  </w:style>
  <w:style w:type="character" w:customStyle="1" w:styleId="221">
    <w:name w:val="Заголовок №2 (2)_"/>
    <w:link w:val="2210"/>
    <w:locked/>
    <w:rsid w:val="000B5837"/>
    <w:rPr>
      <w:rFonts w:ascii="Franklin Gothic Medium" w:hAnsi="Franklin Gothic Medium" w:cs="Franklin Gothic Medium"/>
      <w:sz w:val="36"/>
      <w:szCs w:val="36"/>
      <w:shd w:val="clear" w:color="auto" w:fill="FFFFFF"/>
    </w:rPr>
  </w:style>
  <w:style w:type="character" w:customStyle="1" w:styleId="222">
    <w:name w:val="Заголовок №2 (2)"/>
    <w:uiPriority w:val="99"/>
    <w:rsid w:val="000B5837"/>
  </w:style>
  <w:style w:type="character" w:customStyle="1" w:styleId="56">
    <w:name w:val="Заголовок №5_"/>
    <w:link w:val="511"/>
    <w:uiPriority w:val="99"/>
    <w:locked/>
    <w:rsid w:val="000B5837"/>
    <w:rPr>
      <w:rFonts w:ascii="Franklin Gothic Medium" w:hAnsi="Franklin Gothic Medium" w:cs="Franklin Gothic Medium"/>
      <w:i/>
      <w:iCs/>
      <w:sz w:val="25"/>
      <w:szCs w:val="25"/>
      <w:shd w:val="clear" w:color="auto" w:fill="FFFFFF"/>
    </w:rPr>
  </w:style>
  <w:style w:type="character" w:customStyle="1" w:styleId="314">
    <w:name w:val="Основной текст (3) + Не курсив1"/>
    <w:aliases w:val="Интервал 0 pt3"/>
    <w:uiPriority w:val="99"/>
    <w:rsid w:val="000B5837"/>
    <w:rPr>
      <w:rFonts w:ascii="Times New Roman" w:hAnsi="Times New Roman" w:cs="Times New Roman"/>
      <w:b/>
      <w:bCs/>
      <w:i w:val="0"/>
      <w:iCs w:val="0"/>
      <w:spacing w:val="0"/>
      <w:sz w:val="21"/>
      <w:szCs w:val="21"/>
      <w:u w:val="none"/>
    </w:rPr>
  </w:style>
  <w:style w:type="character" w:customStyle="1" w:styleId="412">
    <w:name w:val="Заголовок №4 + 12"/>
    <w:aliases w:val="5 pt6,Курсив5"/>
    <w:uiPriority w:val="99"/>
    <w:rsid w:val="000B5837"/>
    <w:rPr>
      <w:rFonts w:ascii="Franklin Gothic Medium" w:hAnsi="Franklin Gothic Medium" w:cs="Franklin Gothic Medium"/>
      <w:i/>
      <w:iCs/>
      <w:sz w:val="25"/>
      <w:szCs w:val="25"/>
      <w:u w:val="none"/>
    </w:rPr>
  </w:style>
  <w:style w:type="character" w:customStyle="1" w:styleId="94">
    <w:name w:val="Основной текст + 9"/>
    <w:aliases w:val="5 pt5"/>
    <w:uiPriority w:val="99"/>
    <w:rsid w:val="000B5837"/>
    <w:rPr>
      <w:rFonts w:ascii="Times New Roman" w:hAnsi="Times New Roman" w:cs="Times New Roman"/>
      <w:b/>
      <w:bCs/>
      <w:i w:val="0"/>
      <w:iCs w:val="0"/>
      <w:sz w:val="19"/>
      <w:szCs w:val="19"/>
      <w:u w:val="none"/>
    </w:rPr>
  </w:style>
  <w:style w:type="character" w:customStyle="1" w:styleId="BookmanOldStyle">
    <w:name w:val="Основной текст + Bookman Old Style"/>
    <w:aliases w:val="8,5 pt4,Курсив4"/>
    <w:uiPriority w:val="99"/>
    <w:rsid w:val="000B5837"/>
    <w:rPr>
      <w:rFonts w:ascii="Bookman Old Style" w:hAnsi="Bookman Old Style" w:cs="Bookman Old Style"/>
      <w:b/>
      <w:bCs/>
      <w:i/>
      <w:iCs/>
      <w:sz w:val="17"/>
      <w:szCs w:val="17"/>
      <w:u w:val="none"/>
    </w:rPr>
  </w:style>
  <w:style w:type="character" w:customStyle="1" w:styleId="FranklinGothicMedium">
    <w:name w:val="Колонтитул + Franklin Gothic Medium"/>
    <w:aliases w:val="82,5 pt3,Не полужирный1,Курсив3,Интервал 0 pt2"/>
    <w:uiPriority w:val="99"/>
    <w:rsid w:val="000B5837"/>
    <w:rPr>
      <w:rFonts w:ascii="Franklin Gothic Medium" w:hAnsi="Franklin Gothic Medium" w:cs="Franklin Gothic Medium"/>
      <w:b w:val="0"/>
      <w:bCs w:val="0"/>
      <w:i/>
      <w:iCs/>
      <w:spacing w:val="0"/>
      <w:sz w:val="17"/>
      <w:szCs w:val="17"/>
      <w:u w:val="none"/>
    </w:rPr>
  </w:style>
  <w:style w:type="character" w:customStyle="1" w:styleId="223">
    <w:name w:val="Заголовок №2 (2) + Малые прописные"/>
    <w:uiPriority w:val="99"/>
    <w:rsid w:val="000B5837"/>
    <w:rPr>
      <w:rFonts w:ascii="Franklin Gothic Medium" w:hAnsi="Franklin Gothic Medium" w:cs="Franklin Gothic Medium"/>
      <w:smallCaps/>
      <w:sz w:val="36"/>
      <w:szCs w:val="36"/>
      <w:shd w:val="clear" w:color="auto" w:fill="FFFFFF"/>
    </w:rPr>
  </w:style>
  <w:style w:type="character" w:customStyle="1" w:styleId="101">
    <w:name w:val="Основной текст (10)_"/>
    <w:link w:val="1010"/>
    <w:locked/>
    <w:rsid w:val="000B5837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810">
    <w:name w:val="Основной текст (8)1"/>
    <w:basedOn w:val="a1"/>
    <w:link w:val="81"/>
    <w:rsid w:val="000B5837"/>
    <w:pPr>
      <w:widowControl w:val="0"/>
      <w:shd w:val="clear" w:color="auto" w:fill="FFFFFF"/>
      <w:spacing w:after="1980" w:line="240" w:lineRule="atLeast"/>
      <w:jc w:val="center"/>
    </w:pPr>
    <w:rPr>
      <w:rFonts w:ascii="Franklin Gothic Medium" w:eastAsia="Calibri" w:hAnsi="Franklin Gothic Medium" w:cs="Franklin Gothic Medium"/>
      <w:sz w:val="32"/>
      <w:szCs w:val="32"/>
    </w:rPr>
  </w:style>
  <w:style w:type="paragraph" w:customStyle="1" w:styleId="2210">
    <w:name w:val="Заголовок №2 (2)1"/>
    <w:basedOn w:val="a1"/>
    <w:link w:val="221"/>
    <w:rsid w:val="000B5837"/>
    <w:pPr>
      <w:widowControl w:val="0"/>
      <w:shd w:val="clear" w:color="auto" w:fill="FFFFFF"/>
      <w:spacing w:after="1980" w:line="240" w:lineRule="atLeast"/>
      <w:jc w:val="center"/>
      <w:outlineLvl w:val="1"/>
    </w:pPr>
    <w:rPr>
      <w:rFonts w:ascii="Franklin Gothic Medium" w:eastAsia="Calibri" w:hAnsi="Franklin Gothic Medium" w:cs="Franklin Gothic Medium"/>
      <w:sz w:val="36"/>
      <w:szCs w:val="36"/>
    </w:rPr>
  </w:style>
  <w:style w:type="paragraph" w:customStyle="1" w:styleId="511">
    <w:name w:val="Заголовок №51"/>
    <w:basedOn w:val="a1"/>
    <w:link w:val="56"/>
    <w:uiPriority w:val="99"/>
    <w:rsid w:val="000B5837"/>
    <w:pPr>
      <w:widowControl w:val="0"/>
      <w:shd w:val="clear" w:color="auto" w:fill="FFFFFF"/>
      <w:spacing w:before="300" w:after="120" w:line="240" w:lineRule="atLeast"/>
      <w:jc w:val="center"/>
      <w:outlineLvl w:val="4"/>
    </w:pPr>
    <w:rPr>
      <w:rFonts w:ascii="Franklin Gothic Medium" w:eastAsia="Calibri" w:hAnsi="Franklin Gothic Medium" w:cs="Franklin Gothic Medium"/>
      <w:i/>
      <w:iCs/>
      <w:sz w:val="25"/>
      <w:szCs w:val="25"/>
    </w:rPr>
  </w:style>
  <w:style w:type="paragraph" w:customStyle="1" w:styleId="1010">
    <w:name w:val="Основной текст (10)1"/>
    <w:basedOn w:val="a1"/>
    <w:link w:val="101"/>
    <w:rsid w:val="000B5837"/>
    <w:pPr>
      <w:widowControl w:val="0"/>
      <w:shd w:val="clear" w:color="auto" w:fill="FFFFFF"/>
      <w:spacing w:before="300" w:line="240" w:lineRule="atLeast"/>
    </w:pPr>
    <w:rPr>
      <w:rFonts w:eastAsia="Calibri"/>
      <w:sz w:val="14"/>
      <w:szCs w:val="14"/>
    </w:rPr>
  </w:style>
  <w:style w:type="character" w:customStyle="1" w:styleId="6CenturySchoolbook">
    <w:name w:val="Основной текст (6) + Century Schoolbook"/>
    <w:aliases w:val="10 pt"/>
    <w:uiPriority w:val="99"/>
    <w:rsid w:val="000B5837"/>
    <w:rPr>
      <w:rFonts w:ascii="Century Schoolbook" w:hAnsi="Century Schoolbook" w:cs="Century Schoolbook"/>
      <w:sz w:val="20"/>
      <w:szCs w:val="20"/>
      <w:u w:val="none"/>
      <w:shd w:val="clear" w:color="auto" w:fill="FFFFFF"/>
    </w:rPr>
  </w:style>
  <w:style w:type="numbering" w:customStyle="1" w:styleId="216">
    <w:name w:val="Нет списка21"/>
    <w:next w:val="a4"/>
    <w:uiPriority w:val="99"/>
    <w:semiHidden/>
    <w:unhideWhenUsed/>
    <w:rsid w:val="000B5837"/>
  </w:style>
  <w:style w:type="table" w:customStyle="1" w:styleId="118">
    <w:name w:val="Сетка таблицы11"/>
    <w:basedOn w:val="a3"/>
    <w:next w:val="a7"/>
    <w:rsid w:val="000B58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Grid 1"/>
    <w:basedOn w:val="a3"/>
    <w:rsid w:val="000B5837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a">
    <w:name w:val="line number"/>
    <w:uiPriority w:val="99"/>
    <w:rsid w:val="000B5837"/>
  </w:style>
  <w:style w:type="paragraph" w:customStyle="1" w:styleId="F9E977197262459AB16AE09F8A4F0155">
    <w:name w:val="F9E977197262459AB16AE09F8A4F0155"/>
    <w:rsid w:val="000B5837"/>
    <w:pPr>
      <w:spacing w:after="200" w:line="276" w:lineRule="auto"/>
    </w:pPr>
    <w:rPr>
      <w:rFonts w:eastAsia="Times New Roman"/>
      <w:sz w:val="22"/>
      <w:szCs w:val="22"/>
    </w:rPr>
  </w:style>
  <w:style w:type="paragraph" w:styleId="afffb">
    <w:name w:val="Revision"/>
    <w:hidden/>
    <w:uiPriority w:val="99"/>
    <w:semiHidden/>
    <w:rsid w:val="000B5837"/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a1"/>
    <w:rsid w:val="000B5837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FontStyle16">
    <w:name w:val="Font Style16"/>
    <w:rsid w:val="000B583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0B583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0B583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rsid w:val="000B583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0B583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0B5837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1"/>
    <w:rsid w:val="000B5837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13">
    <w:name w:val="Style13"/>
    <w:basedOn w:val="a1"/>
    <w:rsid w:val="000B5837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2f8">
    <w:name w:val="Основной текст (2) + Полужирный;Курсив"/>
    <w:rsid w:val="000B5837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numbering" w:customStyle="1" w:styleId="1110">
    <w:name w:val="Нет списка111"/>
    <w:next w:val="a4"/>
    <w:uiPriority w:val="99"/>
    <w:semiHidden/>
    <w:unhideWhenUsed/>
    <w:rsid w:val="000B5837"/>
  </w:style>
  <w:style w:type="table" w:customStyle="1" w:styleId="TableNormal2">
    <w:name w:val="Table Normal2"/>
    <w:uiPriority w:val="2"/>
    <w:semiHidden/>
    <w:unhideWhenUsed/>
    <w:qFormat/>
    <w:rsid w:val="001F02E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c">
    <w:name w:val="FollowedHyperlink"/>
    <w:basedOn w:val="a2"/>
    <w:uiPriority w:val="99"/>
    <w:semiHidden/>
    <w:unhideWhenUsed/>
    <w:rsid w:val="00F41AB7"/>
    <w:rPr>
      <w:color w:val="954F72"/>
      <w:u w:val="single"/>
    </w:rPr>
  </w:style>
  <w:style w:type="paragraph" w:customStyle="1" w:styleId="msonormal0">
    <w:name w:val="msonormal"/>
    <w:basedOn w:val="a1"/>
    <w:rsid w:val="00F41AB7"/>
    <w:pPr>
      <w:spacing w:before="100" w:beforeAutospacing="1" w:after="100" w:afterAutospacing="1"/>
    </w:pPr>
  </w:style>
  <w:style w:type="paragraph" w:customStyle="1" w:styleId="font5">
    <w:name w:val="font5"/>
    <w:basedOn w:val="a1"/>
    <w:rsid w:val="00F41AB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1"/>
    <w:rsid w:val="00F41AB7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font7">
    <w:name w:val="font7"/>
    <w:basedOn w:val="a1"/>
    <w:rsid w:val="00F41AB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71">
    <w:name w:val="xl71"/>
    <w:basedOn w:val="a1"/>
    <w:rsid w:val="00F41AB7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1"/>
    <w:rsid w:val="00F41AB7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5">
    <w:name w:val="xl85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a1"/>
    <w:rsid w:val="00F41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96">
    <w:name w:val="xl96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0">
    <w:name w:val="xl10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1">
    <w:name w:val="xl101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a1"/>
    <w:rsid w:val="00F41A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a1"/>
    <w:rsid w:val="00F41AB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a1"/>
    <w:rsid w:val="00F41AB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7">
    <w:name w:val="xl107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a1"/>
    <w:rsid w:val="00F41A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a1"/>
    <w:rsid w:val="00F41AB7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2">
    <w:name w:val="xl112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6">
    <w:name w:val="xl116"/>
    <w:basedOn w:val="a1"/>
    <w:rsid w:val="00F41AB7"/>
    <w:pP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3">
    <w:name w:val="xl123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0">
    <w:name w:val="xl13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1"/>
    <w:rsid w:val="00F41A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33">
    <w:name w:val="xl133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1"/>
    <w:rsid w:val="00F41AB7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00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1"/>
    <w:rsid w:val="00F41A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2">
    <w:name w:val="xl142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43">
    <w:name w:val="xl143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1"/>
    <w:rsid w:val="00F41AB7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8">
    <w:name w:val="xl148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9">
    <w:name w:val="xl149"/>
    <w:basedOn w:val="a1"/>
    <w:rsid w:val="00F41AB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1"/>
    <w:rsid w:val="00F41AB7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1"/>
    <w:rsid w:val="00F41AB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3">
    <w:name w:val="xl153"/>
    <w:basedOn w:val="a1"/>
    <w:rsid w:val="00F41A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4">
    <w:name w:val="xl154"/>
    <w:basedOn w:val="a1"/>
    <w:rsid w:val="00F41AB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a1"/>
    <w:rsid w:val="00F41A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7">
    <w:name w:val="xl157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a1"/>
    <w:rsid w:val="00F41AB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9">
    <w:name w:val="xl159"/>
    <w:basedOn w:val="a1"/>
    <w:rsid w:val="00F41A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1"/>
    <w:rsid w:val="00F41A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61">
    <w:name w:val="xl161"/>
    <w:basedOn w:val="a1"/>
    <w:rsid w:val="00F41A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1"/>
    <w:rsid w:val="00F41A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3">
    <w:name w:val="xl163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1"/>
    <w:rsid w:val="00F41A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68">
    <w:name w:val="xl168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69">
    <w:name w:val="xl169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70">
    <w:name w:val="xl170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1">
    <w:name w:val="xl171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72">
    <w:name w:val="xl172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1"/>
    <w:rsid w:val="00F41A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76">
    <w:name w:val="xl176"/>
    <w:basedOn w:val="a1"/>
    <w:rsid w:val="00F41AB7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1"/>
    <w:rsid w:val="00F41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1"/>
    <w:rsid w:val="00F41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a1"/>
    <w:rsid w:val="00F41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1"/>
    <w:rsid w:val="00F41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1"/>
    <w:rsid w:val="00F41A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a1"/>
    <w:rsid w:val="00F41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3">
    <w:name w:val="xl183"/>
    <w:basedOn w:val="a1"/>
    <w:rsid w:val="00F41AB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4">
    <w:name w:val="xl184"/>
    <w:basedOn w:val="a1"/>
    <w:rsid w:val="00F41A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a1"/>
    <w:rsid w:val="00F41AB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6">
    <w:name w:val="xl186"/>
    <w:basedOn w:val="a1"/>
    <w:rsid w:val="00F41AB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7">
    <w:name w:val="xl187"/>
    <w:basedOn w:val="a1"/>
    <w:rsid w:val="00F41A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a1"/>
    <w:rsid w:val="00F41AB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2">
    <w:name w:val="xl192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3">
    <w:name w:val="xl193"/>
    <w:basedOn w:val="a1"/>
    <w:rsid w:val="00F41AB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4">
    <w:name w:val="xl194"/>
    <w:basedOn w:val="a1"/>
    <w:rsid w:val="00F41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5">
    <w:name w:val="xl195"/>
    <w:basedOn w:val="a1"/>
    <w:rsid w:val="00F41AB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6">
    <w:name w:val="xl196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7">
    <w:name w:val="xl197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98">
    <w:name w:val="xl198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99">
    <w:name w:val="xl199"/>
    <w:basedOn w:val="a1"/>
    <w:rsid w:val="00F41A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200">
    <w:name w:val="xl200"/>
    <w:basedOn w:val="a1"/>
    <w:rsid w:val="00F41A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2">
    <w:name w:val="xl202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04">
    <w:name w:val="xl204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05">
    <w:name w:val="xl205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206">
    <w:name w:val="xl206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7">
    <w:name w:val="xl207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8">
    <w:name w:val="xl208"/>
    <w:basedOn w:val="a1"/>
    <w:rsid w:val="00F41A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09">
    <w:name w:val="xl209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0">
    <w:name w:val="xl210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211">
    <w:name w:val="xl211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2">
    <w:name w:val="xl212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3">
    <w:name w:val="xl213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4">
    <w:name w:val="xl214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5">
    <w:name w:val="xl215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6">
    <w:name w:val="xl216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1"/>
    <w:rsid w:val="00F41A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8">
    <w:name w:val="xl218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9">
    <w:name w:val="xl219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0">
    <w:name w:val="xl220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1">
    <w:name w:val="xl221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2">
    <w:name w:val="xl222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3">
    <w:name w:val="xl223"/>
    <w:basedOn w:val="a1"/>
    <w:rsid w:val="00F41AB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4">
    <w:name w:val="xl224"/>
    <w:basedOn w:val="a1"/>
    <w:rsid w:val="00F41A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F41A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27">
    <w:name w:val="xl227"/>
    <w:basedOn w:val="a1"/>
    <w:rsid w:val="00F41AB7"/>
    <w:pP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29">
    <w:name w:val="xl229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0">
    <w:name w:val="xl23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1">
    <w:name w:val="xl231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2">
    <w:name w:val="xl232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3">
    <w:name w:val="xl233"/>
    <w:basedOn w:val="a1"/>
    <w:rsid w:val="00F41A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4">
    <w:name w:val="xl234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5">
    <w:name w:val="xl235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6">
    <w:name w:val="xl236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7">
    <w:name w:val="xl237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38">
    <w:name w:val="xl238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39">
    <w:name w:val="xl239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40">
    <w:name w:val="xl24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41">
    <w:name w:val="xl241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2">
    <w:name w:val="xl242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3">
    <w:name w:val="xl243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4">
    <w:name w:val="xl244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5">
    <w:name w:val="xl245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46">
    <w:name w:val="xl246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47">
    <w:name w:val="xl247"/>
    <w:basedOn w:val="a1"/>
    <w:rsid w:val="00F41A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8">
    <w:name w:val="xl248"/>
    <w:basedOn w:val="a1"/>
    <w:rsid w:val="00F41AB7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49">
    <w:name w:val="xl249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50">
    <w:name w:val="xl25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51">
    <w:name w:val="xl251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52">
    <w:name w:val="xl252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53">
    <w:name w:val="xl253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54">
    <w:name w:val="xl254"/>
    <w:basedOn w:val="a1"/>
    <w:rsid w:val="00F41A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55">
    <w:name w:val="xl255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56">
    <w:name w:val="xl256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57">
    <w:name w:val="xl257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58">
    <w:name w:val="xl258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59">
    <w:name w:val="xl259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0">
    <w:name w:val="xl260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1">
    <w:name w:val="xl261"/>
    <w:basedOn w:val="a1"/>
    <w:rsid w:val="00F41A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2">
    <w:name w:val="xl262"/>
    <w:basedOn w:val="a1"/>
    <w:rsid w:val="00F41A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3">
    <w:name w:val="xl263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4">
    <w:name w:val="xl264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65">
    <w:name w:val="xl265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66">
    <w:name w:val="xl266"/>
    <w:basedOn w:val="a1"/>
    <w:rsid w:val="00F41AB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67">
    <w:name w:val="xl267"/>
    <w:basedOn w:val="a1"/>
    <w:rsid w:val="00F41AB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68">
    <w:name w:val="xl268"/>
    <w:basedOn w:val="a1"/>
    <w:rsid w:val="00F41AB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69">
    <w:name w:val="xl269"/>
    <w:basedOn w:val="a1"/>
    <w:rsid w:val="00F41AB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70">
    <w:name w:val="xl270"/>
    <w:basedOn w:val="a1"/>
    <w:rsid w:val="00F41AB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71">
    <w:name w:val="xl271"/>
    <w:basedOn w:val="a1"/>
    <w:rsid w:val="00F41A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2">
    <w:name w:val="xl272"/>
    <w:basedOn w:val="a1"/>
    <w:rsid w:val="00F41A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3">
    <w:name w:val="xl273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74">
    <w:name w:val="xl274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5">
    <w:name w:val="xl275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6">
    <w:name w:val="xl276"/>
    <w:basedOn w:val="a1"/>
    <w:rsid w:val="00F41A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7">
    <w:name w:val="xl277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78">
    <w:name w:val="xl278"/>
    <w:basedOn w:val="a1"/>
    <w:rsid w:val="00F41AB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279">
    <w:name w:val="xl279"/>
    <w:basedOn w:val="a1"/>
    <w:rsid w:val="00F41A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80">
    <w:name w:val="xl280"/>
    <w:basedOn w:val="a1"/>
    <w:rsid w:val="00F41A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81">
    <w:name w:val="xl281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0"/>
      <w:szCs w:val="10"/>
    </w:rPr>
  </w:style>
  <w:style w:type="paragraph" w:customStyle="1" w:styleId="xl282">
    <w:name w:val="xl282"/>
    <w:basedOn w:val="a1"/>
    <w:rsid w:val="00F41A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0"/>
      <w:szCs w:val="10"/>
    </w:rPr>
  </w:style>
  <w:style w:type="paragraph" w:customStyle="1" w:styleId="xl283">
    <w:name w:val="xl283"/>
    <w:basedOn w:val="a1"/>
    <w:rsid w:val="00F41AB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284">
    <w:name w:val="xl284"/>
    <w:basedOn w:val="a1"/>
    <w:rsid w:val="00F41AB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285">
    <w:name w:val="xl285"/>
    <w:basedOn w:val="a1"/>
    <w:rsid w:val="00F41AB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286">
    <w:name w:val="xl286"/>
    <w:basedOn w:val="a1"/>
    <w:rsid w:val="00F41AB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287">
    <w:name w:val="xl287"/>
    <w:basedOn w:val="a1"/>
    <w:rsid w:val="00F41AB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288">
    <w:name w:val="xl288"/>
    <w:basedOn w:val="a1"/>
    <w:rsid w:val="00F41AB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5">
    <w:name w:val="xl65"/>
    <w:basedOn w:val="a1"/>
    <w:rsid w:val="00513C9F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1"/>
    <w:rsid w:val="00513C9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1"/>
    <w:rsid w:val="0051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8">
    <w:name w:val="xl68"/>
    <w:basedOn w:val="a1"/>
    <w:rsid w:val="0051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1"/>
    <w:rsid w:val="00513C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a1"/>
    <w:rsid w:val="0051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89">
    <w:name w:val="xl289"/>
    <w:basedOn w:val="a1"/>
    <w:rsid w:val="0051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table" w:customStyle="1" w:styleId="48">
    <w:name w:val="Сетка таблицы4"/>
    <w:basedOn w:val="a3"/>
    <w:next w:val="a7"/>
    <w:uiPriority w:val="39"/>
    <w:rsid w:val="003121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3"/>
    <w:next w:val="a7"/>
    <w:uiPriority w:val="39"/>
    <w:rsid w:val="003121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3"/>
    <w:next w:val="a7"/>
    <w:uiPriority w:val="39"/>
    <w:rsid w:val="007038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3"/>
    <w:next w:val="a7"/>
    <w:uiPriority w:val="39"/>
    <w:rsid w:val="007038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7"/>
    <w:uiPriority w:val="39"/>
    <w:rsid w:val="000539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"/>
    <w:basedOn w:val="a3"/>
    <w:next w:val="a7"/>
    <w:uiPriority w:val="39"/>
    <w:rsid w:val="000539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1"/>
    <w:rsid w:val="006035DB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1"/>
    <w:rsid w:val="006035DB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4">
    <w:name w:val="xl64"/>
    <w:basedOn w:val="a1"/>
    <w:rsid w:val="006035DB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290">
    <w:name w:val="xl290"/>
    <w:basedOn w:val="a1"/>
    <w:rsid w:val="006035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91">
    <w:name w:val="xl291"/>
    <w:basedOn w:val="a1"/>
    <w:rsid w:val="006035D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92">
    <w:name w:val="xl292"/>
    <w:basedOn w:val="a1"/>
    <w:rsid w:val="006035D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93">
    <w:name w:val="xl293"/>
    <w:basedOn w:val="a1"/>
    <w:rsid w:val="006035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94">
    <w:name w:val="xl294"/>
    <w:basedOn w:val="a1"/>
    <w:rsid w:val="006035D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95">
    <w:name w:val="xl295"/>
    <w:basedOn w:val="a1"/>
    <w:rsid w:val="006035D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96">
    <w:name w:val="xl296"/>
    <w:basedOn w:val="a1"/>
    <w:rsid w:val="006035DB"/>
    <w:pP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97">
    <w:name w:val="xl297"/>
    <w:basedOn w:val="a1"/>
    <w:rsid w:val="006035DB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98">
    <w:name w:val="xl298"/>
    <w:basedOn w:val="a1"/>
    <w:rsid w:val="006035D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299">
    <w:name w:val="xl299"/>
    <w:basedOn w:val="a1"/>
    <w:rsid w:val="006035D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300">
    <w:name w:val="xl300"/>
    <w:basedOn w:val="a1"/>
    <w:rsid w:val="006035D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table" w:customStyle="1" w:styleId="TableNormal3">
    <w:name w:val="Table Normal3"/>
    <w:uiPriority w:val="2"/>
    <w:semiHidden/>
    <w:qFormat/>
    <w:rsid w:val="00B55C0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qFormat/>
    <w:rsid w:val="00B55C0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f">
    <w:name w:val="Нет списка3"/>
    <w:next w:val="a4"/>
    <w:uiPriority w:val="99"/>
    <w:semiHidden/>
    <w:unhideWhenUsed/>
    <w:rsid w:val="00A94EDF"/>
  </w:style>
  <w:style w:type="table" w:customStyle="1" w:styleId="315">
    <w:name w:val="Сетка таблицы31"/>
    <w:basedOn w:val="a3"/>
    <w:next w:val="a7"/>
    <w:uiPriority w:val="59"/>
    <w:rsid w:val="00A94E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1">
    <w:name w:val="Нижний колонтитул Знак1"/>
    <w:basedOn w:val="a2"/>
    <w:uiPriority w:val="99"/>
    <w:semiHidden/>
    <w:rsid w:val="00A94EDF"/>
  </w:style>
  <w:style w:type="table" w:customStyle="1" w:styleId="102">
    <w:name w:val="Сетка таблицы10"/>
    <w:basedOn w:val="a3"/>
    <w:next w:val="a7"/>
    <w:uiPriority w:val="39"/>
    <w:rsid w:val="00A94E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4"/>
    <w:uiPriority w:val="99"/>
    <w:semiHidden/>
    <w:unhideWhenUsed/>
    <w:rsid w:val="00305B39"/>
  </w:style>
  <w:style w:type="table" w:customStyle="1" w:styleId="TableGrid">
    <w:name w:val="TableGrid"/>
    <w:rsid w:val="00305B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Стиль21"/>
    <w:uiPriority w:val="99"/>
    <w:rsid w:val="00305B39"/>
    <w:pPr>
      <w:numPr>
        <w:numId w:val="4"/>
      </w:numPr>
    </w:pPr>
  </w:style>
  <w:style w:type="numbering" w:customStyle="1" w:styleId="124">
    <w:name w:val="Нет списка12"/>
    <w:next w:val="a4"/>
    <w:uiPriority w:val="99"/>
    <w:semiHidden/>
    <w:unhideWhenUsed/>
    <w:rsid w:val="00305B39"/>
  </w:style>
  <w:style w:type="numbering" w:customStyle="1" w:styleId="224">
    <w:name w:val="Нет списка22"/>
    <w:next w:val="a4"/>
    <w:uiPriority w:val="99"/>
    <w:semiHidden/>
    <w:unhideWhenUsed/>
    <w:rsid w:val="00305B39"/>
  </w:style>
  <w:style w:type="numbering" w:customStyle="1" w:styleId="1121">
    <w:name w:val="Нет списка112"/>
    <w:next w:val="a4"/>
    <w:uiPriority w:val="99"/>
    <w:semiHidden/>
    <w:unhideWhenUsed/>
    <w:rsid w:val="00305B39"/>
  </w:style>
  <w:style w:type="numbering" w:customStyle="1" w:styleId="2110">
    <w:name w:val="Нет списка211"/>
    <w:next w:val="a4"/>
    <w:uiPriority w:val="99"/>
    <w:semiHidden/>
    <w:unhideWhenUsed/>
    <w:rsid w:val="00305B39"/>
  </w:style>
  <w:style w:type="numbering" w:customStyle="1" w:styleId="1111">
    <w:name w:val="Нет списка1111"/>
    <w:next w:val="a4"/>
    <w:uiPriority w:val="99"/>
    <w:semiHidden/>
    <w:unhideWhenUsed/>
    <w:rsid w:val="00305B39"/>
  </w:style>
  <w:style w:type="character" w:customStyle="1" w:styleId="fontstyle01">
    <w:name w:val="fontstyle01"/>
    <w:basedOn w:val="a2"/>
    <w:rsid w:val="00305B3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316">
    <w:name w:val="Нет списка31"/>
    <w:next w:val="a4"/>
    <w:uiPriority w:val="99"/>
    <w:semiHidden/>
    <w:unhideWhenUsed/>
    <w:rsid w:val="00305B39"/>
  </w:style>
  <w:style w:type="character" w:customStyle="1" w:styleId="95pt">
    <w:name w:val="Колонтитул + 9;5 pt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fd">
    <w:name w:val="Основной текст_"/>
    <w:link w:val="58"/>
    <w:rsid w:val="00305B3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8">
    <w:name w:val="Основной текст5"/>
    <w:basedOn w:val="a1"/>
    <w:link w:val="afffd"/>
    <w:rsid w:val="00305B39"/>
    <w:pPr>
      <w:shd w:val="clear" w:color="auto" w:fill="FFFFFF"/>
      <w:spacing w:before="240" w:after="720" w:line="398" w:lineRule="exact"/>
      <w:ind w:hanging="720"/>
      <w:jc w:val="center"/>
    </w:pPr>
    <w:rPr>
      <w:sz w:val="23"/>
      <w:szCs w:val="23"/>
    </w:rPr>
  </w:style>
  <w:style w:type="character" w:customStyle="1" w:styleId="afffe">
    <w:name w:val="Подпись к картинке_"/>
    <w:link w:val="affff"/>
    <w:rsid w:val="00305B3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affff">
    <w:name w:val="Подпись к картинке"/>
    <w:basedOn w:val="a1"/>
    <w:link w:val="afffe"/>
    <w:rsid w:val="00305B39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2f9">
    <w:name w:val="Подпись к картинке (2)_"/>
    <w:link w:val="2fa"/>
    <w:rsid w:val="00305B39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fa">
    <w:name w:val="Подпись к картинке (2)"/>
    <w:basedOn w:val="a1"/>
    <w:link w:val="2f9"/>
    <w:rsid w:val="00305B39"/>
    <w:pPr>
      <w:shd w:val="clear" w:color="auto" w:fill="FFFFFF"/>
      <w:spacing w:line="0" w:lineRule="atLeast"/>
    </w:pPr>
    <w:rPr>
      <w:sz w:val="16"/>
      <w:szCs w:val="16"/>
    </w:rPr>
  </w:style>
  <w:style w:type="character" w:customStyle="1" w:styleId="affff0">
    <w:name w:val="Подпись к картинке + Полужирный;Курсив"/>
    <w:rsid w:val="00305B3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35pt">
    <w:name w:val="Основной текст + 13;5 pt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f0">
    <w:name w:val="Заголовок №3 + Не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fff1">
    <w:name w:val="Основной текст +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ff2">
    <w:name w:val="Основной текст + Полужирный;Курсив"/>
    <w:rsid w:val="00305B3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a">
    <w:name w:val="Заголовок №4 + Не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78">
    <w:name w:val="Основной текст (7) + Полужирный;Не курсив"/>
    <w:rsid w:val="00305B3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1f2">
    <w:name w:val="Основной текст1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b">
    <w:name w:val="Основной текст (4) + Не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ff3">
    <w:name w:val="Подпись к таблице_"/>
    <w:link w:val="affff4"/>
    <w:rsid w:val="00305B3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affff4">
    <w:name w:val="Подпись к таблице"/>
    <w:basedOn w:val="a1"/>
    <w:link w:val="affff3"/>
    <w:rsid w:val="00305B39"/>
    <w:pPr>
      <w:shd w:val="clear" w:color="auto" w:fill="FFFFFF"/>
      <w:spacing w:line="0" w:lineRule="atLeast"/>
      <w:ind w:hanging="320"/>
    </w:pPr>
    <w:rPr>
      <w:sz w:val="23"/>
      <w:szCs w:val="23"/>
    </w:rPr>
  </w:style>
  <w:style w:type="character" w:customStyle="1" w:styleId="4c">
    <w:name w:val="Основной текст (4) + Курсив"/>
    <w:rsid w:val="00305B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fff5">
    <w:name w:val="Подпись к таблице + Не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411pt">
    <w:name w:val="Заголовок №4 + 11 pt;Не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fb">
    <w:name w:val="Подпись к таблице (2)_"/>
    <w:link w:val="2fc"/>
    <w:rsid w:val="00305B3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fc">
    <w:name w:val="Подпись к таблице (2)"/>
    <w:basedOn w:val="a1"/>
    <w:link w:val="2fb"/>
    <w:rsid w:val="00305B39"/>
    <w:pPr>
      <w:shd w:val="clear" w:color="auto" w:fill="FFFFFF"/>
      <w:spacing w:line="274" w:lineRule="exact"/>
    </w:pPr>
    <w:rPr>
      <w:sz w:val="23"/>
      <w:szCs w:val="23"/>
    </w:rPr>
  </w:style>
  <w:style w:type="character" w:customStyle="1" w:styleId="2fd">
    <w:name w:val="Подпись к таблице (2) +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9">
    <w:name w:val="Основной текст (7) + Не курсив"/>
    <w:rsid w:val="00305B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20">
    <w:name w:val="Заголовок №4 (2)_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21">
    <w:name w:val="Заголовок №4 (2) +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fe">
    <w:name w:val="Основной текст2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50">
    <w:name w:val="Основной текст (15)_"/>
    <w:link w:val="151"/>
    <w:rsid w:val="00305B3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305B39"/>
    <w:pPr>
      <w:shd w:val="clear" w:color="auto" w:fill="FFFFFF"/>
      <w:spacing w:line="250" w:lineRule="exact"/>
    </w:pPr>
    <w:rPr>
      <w:sz w:val="21"/>
      <w:szCs w:val="21"/>
    </w:rPr>
  </w:style>
  <w:style w:type="character" w:customStyle="1" w:styleId="15115pt">
    <w:name w:val="Основной текст (15) + 11;5 pt;Не курсив"/>
    <w:rsid w:val="00305B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60">
    <w:name w:val="Основной текст (16)_"/>
    <w:link w:val="161"/>
    <w:rsid w:val="00305B39"/>
    <w:rPr>
      <w:rFonts w:ascii="Times New Roman" w:eastAsia="Times New Roman" w:hAnsi="Times New Roman"/>
      <w:sz w:val="8"/>
      <w:szCs w:val="8"/>
      <w:shd w:val="clear" w:color="auto" w:fill="FFFFFF"/>
    </w:rPr>
  </w:style>
  <w:style w:type="paragraph" w:customStyle="1" w:styleId="161">
    <w:name w:val="Основной текст (16)"/>
    <w:basedOn w:val="a1"/>
    <w:link w:val="160"/>
    <w:rsid w:val="00305B3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11pt">
    <w:name w:val="Основной текст + 11 pt;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d">
    <w:name w:val="Основной текст (4) + Не полужирный;Курсив"/>
    <w:rsid w:val="00305B3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430">
    <w:name w:val="Заголовок №4 (3)_"/>
    <w:link w:val="431"/>
    <w:rsid w:val="00305B3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31">
    <w:name w:val="Заголовок №4 (3)"/>
    <w:basedOn w:val="a1"/>
    <w:link w:val="430"/>
    <w:rsid w:val="00305B39"/>
    <w:pPr>
      <w:shd w:val="clear" w:color="auto" w:fill="FFFFFF"/>
      <w:spacing w:line="274" w:lineRule="exact"/>
      <w:jc w:val="both"/>
      <w:outlineLvl w:val="3"/>
    </w:pPr>
    <w:rPr>
      <w:sz w:val="23"/>
      <w:szCs w:val="23"/>
    </w:rPr>
  </w:style>
  <w:style w:type="character" w:customStyle="1" w:styleId="320">
    <w:name w:val="Заголовок №3 (2)_"/>
    <w:link w:val="321"/>
    <w:rsid w:val="00305B3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1">
    <w:name w:val="Заголовок №3 (2)"/>
    <w:basedOn w:val="a1"/>
    <w:link w:val="320"/>
    <w:rsid w:val="00305B39"/>
    <w:pPr>
      <w:shd w:val="clear" w:color="auto" w:fill="FFFFFF"/>
      <w:spacing w:before="240" w:line="274" w:lineRule="exact"/>
      <w:ind w:hanging="1780"/>
      <w:jc w:val="center"/>
      <w:outlineLvl w:val="2"/>
    </w:pPr>
    <w:rPr>
      <w:sz w:val="23"/>
      <w:szCs w:val="23"/>
    </w:rPr>
  </w:style>
  <w:style w:type="character" w:customStyle="1" w:styleId="330">
    <w:name w:val="Заголовок №3 (3)_"/>
    <w:link w:val="331"/>
    <w:rsid w:val="00305B3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31">
    <w:name w:val="Заголовок №3 (3)"/>
    <w:basedOn w:val="a1"/>
    <w:link w:val="330"/>
    <w:rsid w:val="00305B39"/>
    <w:pPr>
      <w:shd w:val="clear" w:color="auto" w:fill="FFFFFF"/>
      <w:spacing w:before="540" w:line="274" w:lineRule="exact"/>
      <w:ind w:hanging="320"/>
      <w:jc w:val="center"/>
      <w:outlineLvl w:val="2"/>
    </w:pPr>
    <w:rPr>
      <w:sz w:val="23"/>
      <w:szCs w:val="23"/>
    </w:rPr>
  </w:style>
  <w:style w:type="character" w:customStyle="1" w:styleId="331pt">
    <w:name w:val="Заголовок №3 (3) + Интервал 1 pt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lang w:val="en-US"/>
    </w:rPr>
  </w:style>
  <w:style w:type="character" w:customStyle="1" w:styleId="332">
    <w:name w:val="Заголовок №3 (3) + Не курсив"/>
    <w:rsid w:val="00305B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322">
    <w:name w:val="Заголовок №3 (2) + Не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Курсив;Интервал 1 pt"/>
    <w:rsid w:val="00305B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170">
    <w:name w:val="Основной текст (17)_"/>
    <w:link w:val="171"/>
    <w:rsid w:val="00305B39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71">
    <w:name w:val="Основной текст (17)"/>
    <w:basedOn w:val="a1"/>
    <w:link w:val="170"/>
    <w:rsid w:val="00305B39"/>
    <w:pPr>
      <w:shd w:val="clear" w:color="auto" w:fill="FFFFFF"/>
      <w:spacing w:line="274" w:lineRule="exact"/>
    </w:pPr>
  </w:style>
  <w:style w:type="character" w:customStyle="1" w:styleId="180">
    <w:name w:val="Основной текст (18)_"/>
    <w:link w:val="181"/>
    <w:rsid w:val="00305B3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81">
    <w:name w:val="Основной текст (18)"/>
    <w:basedOn w:val="a1"/>
    <w:link w:val="180"/>
    <w:rsid w:val="00305B39"/>
    <w:pPr>
      <w:shd w:val="clear" w:color="auto" w:fill="FFFFFF"/>
      <w:spacing w:line="259" w:lineRule="exact"/>
    </w:pPr>
    <w:rPr>
      <w:sz w:val="21"/>
      <w:szCs w:val="21"/>
    </w:rPr>
  </w:style>
  <w:style w:type="character" w:customStyle="1" w:styleId="95pt0">
    <w:name w:val="Основной текст + 9;5 pt;Малые прописные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11pt0">
    <w:name w:val="Основной текст + 11 pt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pt1pt">
    <w:name w:val="Основной текст + 10 pt;Интервал 1 pt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125">
    <w:name w:val="Заголовок №1 (2)_"/>
    <w:link w:val="126"/>
    <w:rsid w:val="00305B39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26">
    <w:name w:val="Заголовок №1 (2)"/>
    <w:basedOn w:val="a1"/>
    <w:link w:val="125"/>
    <w:rsid w:val="00305B39"/>
    <w:pPr>
      <w:shd w:val="clear" w:color="auto" w:fill="FFFFFF"/>
      <w:spacing w:line="278" w:lineRule="exact"/>
      <w:outlineLvl w:val="0"/>
    </w:pPr>
    <w:rPr>
      <w:sz w:val="27"/>
      <w:szCs w:val="27"/>
    </w:rPr>
  </w:style>
  <w:style w:type="character" w:customStyle="1" w:styleId="3f1">
    <w:name w:val="Основной текст3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0">
    <w:name w:val="Основной текст + Интервал 1 pt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e">
    <w:name w:val="Основной текст4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12pt">
    <w:name w:val="Заголовок №3 (2) + 12 pt;Малые прописные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4"/>
      <w:szCs w:val="24"/>
    </w:rPr>
  </w:style>
  <w:style w:type="character" w:customStyle="1" w:styleId="190">
    <w:name w:val="Основной текст (19)_"/>
    <w:link w:val="191"/>
    <w:rsid w:val="00305B3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91">
    <w:name w:val="Основной текст (19)"/>
    <w:basedOn w:val="a1"/>
    <w:link w:val="190"/>
    <w:rsid w:val="00305B39"/>
    <w:pPr>
      <w:shd w:val="clear" w:color="auto" w:fill="FFFFFF"/>
      <w:spacing w:line="322" w:lineRule="exact"/>
      <w:ind w:firstLine="360"/>
    </w:pPr>
    <w:rPr>
      <w:sz w:val="23"/>
      <w:szCs w:val="23"/>
    </w:rPr>
  </w:style>
  <w:style w:type="character" w:customStyle="1" w:styleId="340">
    <w:name w:val="Заголовок №3 (4)_"/>
    <w:link w:val="341"/>
    <w:rsid w:val="00305B3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41">
    <w:name w:val="Заголовок №3 (4)"/>
    <w:basedOn w:val="a1"/>
    <w:link w:val="340"/>
    <w:rsid w:val="00305B39"/>
    <w:pPr>
      <w:shd w:val="clear" w:color="auto" w:fill="FFFFFF"/>
      <w:spacing w:line="274" w:lineRule="exact"/>
      <w:jc w:val="both"/>
      <w:outlineLvl w:val="2"/>
    </w:pPr>
    <w:rPr>
      <w:sz w:val="23"/>
      <w:szCs w:val="23"/>
    </w:rPr>
  </w:style>
  <w:style w:type="character" w:customStyle="1" w:styleId="342">
    <w:name w:val="Заголовок №3 (4) + Полужирный"/>
    <w:rsid w:val="00305B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2pt">
    <w:name w:val="Основной текст + 12 pt;Полужирный;Малые прописные"/>
    <w:rsid w:val="00305B39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4"/>
      <w:szCs w:val="24"/>
    </w:rPr>
  </w:style>
  <w:style w:type="character" w:customStyle="1" w:styleId="17115pt">
    <w:name w:val="Основной текст (17) + 11;5 pt;Не малые прописные"/>
    <w:rsid w:val="00305B3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3"/>
      <w:szCs w:val="23"/>
    </w:rPr>
  </w:style>
  <w:style w:type="character" w:customStyle="1" w:styleId="200">
    <w:name w:val="Основной текст (20)_"/>
    <w:link w:val="201"/>
    <w:rsid w:val="00305B39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01">
    <w:name w:val="Основной текст (20)"/>
    <w:basedOn w:val="a1"/>
    <w:link w:val="200"/>
    <w:rsid w:val="00305B39"/>
    <w:pPr>
      <w:shd w:val="clear" w:color="auto" w:fill="FFFFFF"/>
      <w:spacing w:line="0" w:lineRule="atLeast"/>
    </w:pPr>
  </w:style>
  <w:style w:type="paragraph" w:customStyle="1" w:styleId="1f3">
    <w:name w:val="Знак1"/>
    <w:basedOn w:val="a1"/>
    <w:rsid w:val="00305B39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6">
    <w:name w:val="Для таблиц"/>
    <w:basedOn w:val="a1"/>
    <w:rsid w:val="00305B39"/>
  </w:style>
  <w:style w:type="paragraph" w:customStyle="1" w:styleId="affff7">
    <w:name w:val="Знак"/>
    <w:basedOn w:val="a1"/>
    <w:rsid w:val="00305B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f2">
    <w:name w:val="List Bullet 3"/>
    <w:basedOn w:val="a1"/>
    <w:autoRedefine/>
    <w:rsid w:val="00305B39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uiPriority w:val="99"/>
    <w:rsid w:val="00305B39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customStyle="1" w:styleId="caaieiaie2">
    <w:name w:val="caaieiaie 2"/>
    <w:basedOn w:val="a1"/>
    <w:next w:val="a1"/>
    <w:rsid w:val="00305B39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305B3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305B39"/>
    <w:pPr>
      <w:tabs>
        <w:tab w:val="num" w:pos="643"/>
      </w:tabs>
      <w:spacing w:line="320" w:lineRule="exact"/>
    </w:pPr>
  </w:style>
  <w:style w:type="paragraph" w:customStyle="1" w:styleId="affff8">
    <w:name w:val="Знак Знак Знак Знак Знак Знак Знак Знак Знак Знак"/>
    <w:basedOn w:val="a1"/>
    <w:rsid w:val="00305B3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9">
    <w:name w:val="Знак Знак Знак Знак Знак Знак"/>
    <w:basedOn w:val="a1"/>
    <w:rsid w:val="00305B39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9">
    <w:name w:val="Знак11"/>
    <w:basedOn w:val="a1"/>
    <w:rsid w:val="00305B39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a">
    <w:name w:val="Без интервала Знак"/>
    <w:link w:val="affffb"/>
    <w:uiPriority w:val="1"/>
    <w:qFormat/>
    <w:rsid w:val="00305B39"/>
    <w:pPr>
      <w:widowControl w:val="0"/>
      <w:ind w:firstLine="400"/>
      <w:jc w:val="both"/>
    </w:pPr>
    <w:rPr>
      <w:rFonts w:ascii="Times New Roman" w:eastAsia="Times New Roman" w:hAnsi="Times New Roman"/>
    </w:rPr>
  </w:style>
  <w:style w:type="character" w:customStyle="1" w:styleId="affffb">
    <w:name w:val="Без интервала Знак Знак"/>
    <w:link w:val="affffa"/>
    <w:uiPriority w:val="1"/>
    <w:rsid w:val="00305B39"/>
    <w:rPr>
      <w:rFonts w:ascii="Times New Roman" w:eastAsia="Times New Roman" w:hAnsi="Times New Roman"/>
    </w:rPr>
  </w:style>
  <w:style w:type="paragraph" w:customStyle="1" w:styleId="p1">
    <w:name w:val="p1"/>
    <w:basedOn w:val="a1"/>
    <w:rsid w:val="00305B39"/>
    <w:pPr>
      <w:spacing w:before="100" w:beforeAutospacing="1" w:after="100" w:afterAutospacing="1"/>
    </w:pPr>
  </w:style>
  <w:style w:type="paragraph" w:customStyle="1" w:styleId="affffc">
    <w:name w:val="Основной"/>
    <w:basedOn w:val="a1"/>
    <w:rsid w:val="00305B39"/>
    <w:pPr>
      <w:overflowPunct w:val="0"/>
      <w:autoSpaceDE w:val="0"/>
      <w:autoSpaceDN w:val="0"/>
      <w:adjustRightInd w:val="0"/>
      <w:ind w:firstLine="425"/>
      <w:jc w:val="both"/>
      <w:textAlignment w:val="baseline"/>
    </w:pPr>
    <w:rPr>
      <w:sz w:val="30"/>
      <w:szCs w:val="20"/>
    </w:rPr>
  </w:style>
  <w:style w:type="numbering" w:customStyle="1" w:styleId="1210">
    <w:name w:val="Нет списка121"/>
    <w:next w:val="a4"/>
    <w:uiPriority w:val="99"/>
    <w:semiHidden/>
    <w:unhideWhenUsed/>
    <w:rsid w:val="00305B39"/>
  </w:style>
  <w:style w:type="table" w:customStyle="1" w:styleId="1011">
    <w:name w:val="Сетка таблицы101"/>
    <w:basedOn w:val="a3"/>
    <w:next w:val="a7"/>
    <w:uiPriority w:val="99"/>
    <w:rsid w:val="00305B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4">
    <w:name w:val="Абзац списка1"/>
    <w:basedOn w:val="a1"/>
    <w:rsid w:val="00305B3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f5">
    <w:name w:val="Без интервала1"/>
    <w:rsid w:val="00305B39"/>
    <w:rPr>
      <w:sz w:val="22"/>
      <w:szCs w:val="22"/>
      <w:lang w:eastAsia="en-US"/>
    </w:rPr>
  </w:style>
  <w:style w:type="paragraph" w:customStyle="1" w:styleId="paragraph">
    <w:name w:val="paragraph"/>
    <w:basedOn w:val="a1"/>
    <w:rsid w:val="00305B39"/>
    <w:pPr>
      <w:spacing w:before="100" w:beforeAutospacing="1" w:after="100" w:afterAutospacing="1"/>
    </w:pPr>
  </w:style>
  <w:style w:type="paragraph" w:customStyle="1" w:styleId="p17">
    <w:name w:val="p17"/>
    <w:basedOn w:val="a1"/>
    <w:rsid w:val="00305B39"/>
    <w:pPr>
      <w:spacing w:before="100" w:beforeAutospacing="1" w:after="100" w:afterAutospacing="1"/>
    </w:pPr>
  </w:style>
  <w:style w:type="character" w:styleId="affffd">
    <w:name w:val="Emphasis"/>
    <w:qFormat/>
    <w:rsid w:val="00305B39"/>
    <w:rPr>
      <w:i/>
      <w:iCs/>
    </w:rPr>
  </w:style>
  <w:style w:type="paragraph" w:customStyle="1" w:styleId="affffe">
    <w:name w:val="Таблицы (моноширинный)"/>
    <w:basedOn w:val="a1"/>
    <w:next w:val="a1"/>
    <w:uiPriority w:val="99"/>
    <w:rsid w:val="00305B3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305B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5">
    <w:name w:val="Стиль1 Знак"/>
    <w:basedOn w:val="10"/>
    <w:link w:val="14"/>
    <w:rsid w:val="00305B39"/>
    <w:rPr>
      <w:rFonts w:ascii="Times New Roman" w:eastAsia="Times New Roman" w:hAnsi="Times New Roman"/>
      <w:b w:val="0"/>
      <w:bCs/>
      <w:kern w:val="32"/>
      <w:sz w:val="24"/>
      <w:szCs w:val="32"/>
    </w:rPr>
  </w:style>
  <w:style w:type="paragraph" w:customStyle="1" w:styleId="3f3">
    <w:name w:val="Стиль3"/>
    <w:link w:val="3f4"/>
    <w:qFormat/>
    <w:rsid w:val="00305B39"/>
    <w:pPr>
      <w:keepNext/>
      <w:widowControl w:val="0"/>
      <w:ind w:firstLine="709"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character" w:customStyle="1" w:styleId="2ff">
    <w:name w:val="Стиль2 Знак"/>
    <w:basedOn w:val="10"/>
    <w:rsid w:val="00305B39"/>
    <w:rPr>
      <w:rFonts w:ascii="Times New Roman" w:eastAsia="Times New Roman" w:hAnsi="Times New Roman" w:cs="Times New Roman"/>
      <w:b w:val="0"/>
      <w:bCs w:val="0"/>
      <w:kern w:val="32"/>
      <w:sz w:val="24"/>
      <w:szCs w:val="24"/>
      <w:lang w:val="ru-RU" w:eastAsia="ru-RU"/>
    </w:rPr>
  </w:style>
  <w:style w:type="paragraph" w:customStyle="1" w:styleId="4f">
    <w:name w:val="Стиль4"/>
    <w:basedOn w:val="20"/>
    <w:link w:val="4f0"/>
    <w:qFormat/>
    <w:rsid w:val="00305B39"/>
    <w:pPr>
      <w:numPr>
        <w:ilvl w:val="0"/>
        <w:numId w:val="0"/>
      </w:numPr>
      <w:spacing w:before="0" w:after="0"/>
      <w:jc w:val="center"/>
    </w:pPr>
    <w:rPr>
      <w:rFonts w:ascii="Times New Roman" w:hAnsi="Times New Roman"/>
      <w:i w:val="0"/>
      <w:sz w:val="24"/>
      <w:szCs w:val="24"/>
    </w:rPr>
  </w:style>
  <w:style w:type="character" w:customStyle="1" w:styleId="3f4">
    <w:name w:val="Стиль3 Знак"/>
    <w:basedOn w:val="2ff"/>
    <w:link w:val="3f3"/>
    <w:rsid w:val="00305B39"/>
    <w:rPr>
      <w:rFonts w:ascii="Times New Roman" w:eastAsia="Times New Roman" w:hAnsi="Times New Roman" w:cs="Times New Roman"/>
      <w:b/>
      <w:bCs/>
      <w:kern w:val="32"/>
      <w:sz w:val="24"/>
      <w:szCs w:val="24"/>
      <w:lang w:val="ru-RU" w:eastAsia="ru-RU"/>
    </w:rPr>
  </w:style>
  <w:style w:type="character" w:customStyle="1" w:styleId="4f0">
    <w:name w:val="Стиль4 Знак"/>
    <w:basedOn w:val="22"/>
    <w:link w:val="4f"/>
    <w:rsid w:val="00305B39"/>
    <w:rPr>
      <w:rFonts w:ascii="Times New Roman" w:eastAsia="Times New Roman" w:hAnsi="Times New Roman"/>
      <w:b/>
      <w:bCs/>
      <w:i w:val="0"/>
      <w:iCs/>
      <w:sz w:val="24"/>
      <w:szCs w:val="24"/>
    </w:rPr>
  </w:style>
  <w:style w:type="paragraph" w:customStyle="1" w:styleId="2ff0">
    <w:name w:val="Без интервала2"/>
    <w:rsid w:val="00305B39"/>
    <w:rPr>
      <w:rFonts w:eastAsia="Times New Roman"/>
      <w:sz w:val="22"/>
      <w:szCs w:val="22"/>
      <w:lang w:eastAsia="en-US"/>
    </w:rPr>
  </w:style>
  <w:style w:type="table" w:customStyle="1" w:styleId="127">
    <w:name w:val="Сетка таблицы12"/>
    <w:basedOn w:val="a3"/>
    <w:next w:val="a7"/>
    <w:uiPriority w:val="39"/>
    <w:rsid w:val="00305B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"/>
    <w:basedOn w:val="a3"/>
    <w:next w:val="a7"/>
    <w:uiPriority w:val="39"/>
    <w:rsid w:val="00305B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3"/>
    <w:next w:val="a7"/>
    <w:uiPriority w:val="39"/>
    <w:rsid w:val="00305B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3"/>
    <w:next w:val="a7"/>
    <w:uiPriority w:val="39"/>
    <w:rsid w:val="00305B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3">
    <w:name w:val="Нет списка41"/>
    <w:next w:val="a4"/>
    <w:uiPriority w:val="99"/>
    <w:semiHidden/>
    <w:unhideWhenUsed/>
    <w:rsid w:val="00305B39"/>
  </w:style>
  <w:style w:type="character" w:customStyle="1" w:styleId="1f6">
    <w:name w:val="Заголовок Знак1"/>
    <w:basedOn w:val="a2"/>
    <w:uiPriority w:val="10"/>
    <w:rsid w:val="00305B39"/>
    <w:rPr>
      <w:rFonts w:ascii="Cambria" w:eastAsia="Times New Roman" w:hAnsi="Cambria" w:cs="Times New Roman"/>
      <w:spacing w:val="-10"/>
      <w:kern w:val="28"/>
      <w:sz w:val="56"/>
      <w:szCs w:val="56"/>
      <w:lang w:eastAsia="ru-RU"/>
    </w:rPr>
  </w:style>
  <w:style w:type="character" w:customStyle="1" w:styleId="1f7">
    <w:name w:val="Название Знак1"/>
    <w:basedOn w:val="a2"/>
    <w:uiPriority w:val="10"/>
    <w:rsid w:val="00305B3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Style1">
    <w:name w:val="Style1"/>
    <w:basedOn w:val="a1"/>
    <w:rsid w:val="00305B39"/>
    <w:pPr>
      <w:widowControl w:val="0"/>
      <w:autoSpaceDE w:val="0"/>
      <w:autoSpaceDN w:val="0"/>
      <w:adjustRightInd w:val="0"/>
      <w:ind w:firstLine="567"/>
      <w:jc w:val="both"/>
    </w:pPr>
  </w:style>
  <w:style w:type="paragraph" w:customStyle="1" w:styleId="Style6">
    <w:name w:val="Style6"/>
    <w:basedOn w:val="a1"/>
    <w:rsid w:val="00305B39"/>
    <w:pPr>
      <w:widowControl w:val="0"/>
      <w:autoSpaceDE w:val="0"/>
      <w:autoSpaceDN w:val="0"/>
      <w:adjustRightInd w:val="0"/>
      <w:ind w:firstLine="567"/>
      <w:jc w:val="both"/>
    </w:pPr>
  </w:style>
  <w:style w:type="table" w:customStyle="1" w:styleId="162">
    <w:name w:val="Сетка таблицы16"/>
    <w:basedOn w:val="a3"/>
    <w:next w:val="a7"/>
    <w:uiPriority w:val="39"/>
    <w:rsid w:val="00305B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9">
    <w:name w:val="Нет списка5"/>
    <w:next w:val="a4"/>
    <w:uiPriority w:val="99"/>
    <w:semiHidden/>
    <w:unhideWhenUsed/>
    <w:rsid w:val="00305B39"/>
  </w:style>
  <w:style w:type="character" w:customStyle="1" w:styleId="28">
    <w:name w:val="Оглавление 2 Знак"/>
    <w:link w:val="27"/>
    <w:uiPriority w:val="99"/>
    <w:locked/>
    <w:rsid w:val="00305B39"/>
    <w:rPr>
      <w:rFonts w:ascii="Times New Roman" w:eastAsia="Times New Roman" w:hAnsi="Times New Roman"/>
      <w:sz w:val="24"/>
      <w:szCs w:val="24"/>
    </w:rPr>
  </w:style>
  <w:style w:type="paragraph" w:customStyle="1" w:styleId="afffff">
    <w:name w:val="параграф"/>
    <w:basedOn w:val="a1"/>
    <w:uiPriority w:val="99"/>
    <w:rsid w:val="00305B39"/>
    <w:pPr>
      <w:autoSpaceDE w:val="0"/>
      <w:spacing w:line="236" w:lineRule="atLeast"/>
      <w:jc w:val="center"/>
    </w:pPr>
    <w:rPr>
      <w:rFonts w:ascii="PragmaticaC" w:hAnsi="PragmaticaC" w:cs="Wingdings"/>
      <w:b/>
      <w:bCs/>
      <w:sz w:val="20"/>
      <w:szCs w:val="20"/>
    </w:rPr>
  </w:style>
  <w:style w:type="character" w:customStyle="1" w:styleId="620">
    <w:name w:val="Заголовок №6 (2)_"/>
    <w:basedOn w:val="a2"/>
    <w:link w:val="621"/>
    <w:uiPriority w:val="99"/>
    <w:locked/>
    <w:rsid w:val="00305B39"/>
    <w:rPr>
      <w:rFonts w:ascii="Franklin Gothic Medium" w:hAnsi="Franklin Gothic Medium" w:cs="Franklin Gothic Medium"/>
      <w:smallCaps/>
      <w:sz w:val="35"/>
      <w:szCs w:val="35"/>
      <w:shd w:val="clear" w:color="auto" w:fill="FFFFFF"/>
    </w:rPr>
  </w:style>
  <w:style w:type="paragraph" w:customStyle="1" w:styleId="621">
    <w:name w:val="Заголовок №6 (2)1"/>
    <w:basedOn w:val="a1"/>
    <w:link w:val="620"/>
    <w:uiPriority w:val="99"/>
    <w:rsid w:val="00305B39"/>
    <w:pPr>
      <w:shd w:val="clear" w:color="auto" w:fill="FFFFFF"/>
      <w:spacing w:after="60" w:line="336" w:lineRule="exact"/>
      <w:jc w:val="center"/>
      <w:outlineLvl w:val="5"/>
    </w:pPr>
    <w:rPr>
      <w:rFonts w:ascii="Franklin Gothic Medium" w:eastAsia="Calibri" w:hAnsi="Franklin Gothic Medium" w:cs="Franklin Gothic Medium"/>
      <w:smallCaps/>
      <w:sz w:val="35"/>
      <w:szCs w:val="35"/>
    </w:rPr>
  </w:style>
  <w:style w:type="paragraph" w:customStyle="1" w:styleId="c19">
    <w:name w:val="c19"/>
    <w:basedOn w:val="a1"/>
    <w:uiPriority w:val="99"/>
    <w:rsid w:val="00305B39"/>
    <w:pPr>
      <w:spacing w:before="100" w:beforeAutospacing="1" w:after="100" w:afterAutospacing="1"/>
    </w:pPr>
  </w:style>
  <w:style w:type="character" w:styleId="afffff0">
    <w:name w:val="Book Title"/>
    <w:qFormat/>
    <w:rsid w:val="00305B39"/>
    <w:rPr>
      <w:b/>
      <w:bCs/>
      <w:smallCaps/>
      <w:spacing w:val="5"/>
    </w:rPr>
  </w:style>
  <w:style w:type="character" w:customStyle="1" w:styleId="apple-style-span">
    <w:name w:val="apple-style-span"/>
    <w:basedOn w:val="a2"/>
    <w:rsid w:val="00305B39"/>
  </w:style>
  <w:style w:type="character" w:customStyle="1" w:styleId="FontStyle42">
    <w:name w:val="Font Style42"/>
    <w:basedOn w:val="a2"/>
    <w:uiPriority w:val="99"/>
    <w:rsid w:val="00305B39"/>
    <w:rPr>
      <w:rFonts w:ascii="Times New Roman" w:hAnsi="Times New Roman" w:cs="Times New Roman" w:hint="default"/>
      <w:sz w:val="22"/>
      <w:szCs w:val="22"/>
    </w:rPr>
  </w:style>
  <w:style w:type="character" w:customStyle="1" w:styleId="333">
    <w:name w:val="Заголовок №33"/>
    <w:basedOn w:val="3e"/>
    <w:uiPriority w:val="99"/>
    <w:rsid w:val="00305B39"/>
    <w:rPr>
      <w:rFonts w:ascii="Franklin Gothic Medium" w:hAnsi="Franklin Gothic Medium" w:cs="Franklin Gothic Medium"/>
      <w:smallCaps/>
      <w:spacing w:val="0"/>
      <w:sz w:val="35"/>
      <w:szCs w:val="35"/>
      <w:shd w:val="clear" w:color="auto" w:fill="FFFFFF"/>
    </w:rPr>
  </w:style>
  <w:style w:type="character" w:customStyle="1" w:styleId="3f5">
    <w:name w:val="Основной текст + Полужирный3"/>
    <w:basedOn w:val="a2"/>
    <w:uiPriority w:val="99"/>
    <w:rsid w:val="00305B39"/>
    <w:rPr>
      <w:rFonts w:ascii="Bookman Old Style" w:hAnsi="Bookman Old Style" w:cs="Bookman Old Style" w:hint="default"/>
      <w:b/>
      <w:bCs/>
      <w:spacing w:val="0"/>
      <w:sz w:val="18"/>
      <w:szCs w:val="18"/>
      <w:shd w:val="clear" w:color="auto" w:fill="FFFFFF"/>
    </w:rPr>
  </w:style>
  <w:style w:type="character" w:customStyle="1" w:styleId="2ff1">
    <w:name w:val="Основной текст + Полужирный2"/>
    <w:basedOn w:val="a2"/>
    <w:uiPriority w:val="99"/>
    <w:rsid w:val="00305B39"/>
    <w:rPr>
      <w:rFonts w:ascii="Bookman Old Style" w:hAnsi="Bookman Old Style" w:cs="Bookman Old Style" w:hint="default"/>
      <w:b/>
      <w:bCs/>
      <w:spacing w:val="0"/>
      <w:sz w:val="18"/>
      <w:szCs w:val="18"/>
      <w:shd w:val="clear" w:color="auto" w:fill="FFFFFF"/>
    </w:rPr>
  </w:style>
  <w:style w:type="character" w:customStyle="1" w:styleId="1f8">
    <w:name w:val="Основной текст + Полужирный1"/>
    <w:basedOn w:val="a2"/>
    <w:uiPriority w:val="99"/>
    <w:rsid w:val="00305B39"/>
    <w:rPr>
      <w:rFonts w:ascii="Bookman Old Style" w:hAnsi="Bookman Old Style" w:cs="Bookman Old Style" w:hint="default"/>
      <w:b/>
      <w:bCs/>
      <w:spacing w:val="0"/>
      <w:sz w:val="18"/>
      <w:szCs w:val="18"/>
      <w:shd w:val="clear" w:color="auto" w:fill="FFFFFF"/>
    </w:rPr>
  </w:style>
  <w:style w:type="character" w:customStyle="1" w:styleId="3f6">
    <w:name w:val="Основной текст + Курсив3"/>
    <w:aliases w:val="Интервал 0 pt7"/>
    <w:basedOn w:val="a2"/>
    <w:uiPriority w:val="99"/>
    <w:rsid w:val="00305B39"/>
    <w:rPr>
      <w:rFonts w:ascii="Bookman Old Style" w:hAnsi="Bookman Old Style" w:cs="Bookman Old Style" w:hint="default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140">
    <w:name w:val="Основной текст (11)4"/>
    <w:basedOn w:val="110"/>
    <w:uiPriority w:val="99"/>
    <w:rsid w:val="00305B39"/>
    <w:rPr>
      <w:rFonts w:ascii="Bookman Old Style" w:hAnsi="Bookman Old Style" w:cs="Bookman Old Style"/>
      <w:b w:val="0"/>
      <w:bCs w:val="0"/>
      <w:i/>
      <w:iCs/>
      <w:spacing w:val="10"/>
      <w:sz w:val="19"/>
      <w:szCs w:val="19"/>
      <w:shd w:val="clear" w:color="auto" w:fill="FFFFFF"/>
    </w:rPr>
  </w:style>
  <w:style w:type="character" w:customStyle="1" w:styleId="1130">
    <w:name w:val="Основной текст (11)3"/>
    <w:basedOn w:val="110"/>
    <w:uiPriority w:val="99"/>
    <w:rsid w:val="00305B39"/>
    <w:rPr>
      <w:rFonts w:ascii="Bookman Old Style" w:hAnsi="Bookman Old Style" w:cs="Bookman Old Style"/>
      <w:b w:val="0"/>
      <w:bCs w:val="0"/>
      <w:i/>
      <w:iCs/>
      <w:spacing w:val="10"/>
      <w:sz w:val="19"/>
      <w:szCs w:val="19"/>
      <w:shd w:val="clear" w:color="auto" w:fill="FFFFFF"/>
    </w:rPr>
  </w:style>
  <w:style w:type="character" w:customStyle="1" w:styleId="104">
    <w:name w:val="Основной текст (10)4"/>
    <w:basedOn w:val="101"/>
    <w:uiPriority w:val="99"/>
    <w:rsid w:val="00305B39"/>
    <w:rPr>
      <w:rFonts w:ascii="Bookman Old Style" w:hAnsi="Bookman Old Style" w:cs="Bookman Old Style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03">
    <w:name w:val="Основной текст (10)3"/>
    <w:basedOn w:val="101"/>
    <w:uiPriority w:val="99"/>
    <w:rsid w:val="00305B39"/>
    <w:rPr>
      <w:rFonts w:ascii="Bookman Old Style" w:hAnsi="Bookman Old Style" w:cs="Bookman Old Style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627">
    <w:name w:val="Заголовок №6 (2)7"/>
    <w:basedOn w:val="620"/>
    <w:uiPriority w:val="99"/>
    <w:rsid w:val="00305B39"/>
    <w:rPr>
      <w:rFonts w:ascii="Franklin Gothic Medium" w:hAnsi="Franklin Gothic Medium" w:cs="Franklin Gothic Medium"/>
      <w:smallCaps/>
      <w:sz w:val="35"/>
      <w:szCs w:val="35"/>
      <w:shd w:val="clear" w:color="auto" w:fill="FFFFFF"/>
    </w:rPr>
  </w:style>
  <w:style w:type="character" w:customStyle="1" w:styleId="4f1">
    <w:name w:val="Основной текст + Полужирный4"/>
    <w:basedOn w:val="a2"/>
    <w:uiPriority w:val="99"/>
    <w:rsid w:val="00305B39"/>
    <w:rPr>
      <w:rFonts w:ascii="Bookman Old Style" w:hAnsi="Bookman Old Style" w:cs="Bookman Old Style" w:hint="default"/>
      <w:b/>
      <w:bCs/>
      <w:spacing w:val="0"/>
      <w:sz w:val="18"/>
      <w:szCs w:val="18"/>
      <w:shd w:val="clear" w:color="auto" w:fill="FFFFFF"/>
    </w:rPr>
  </w:style>
  <w:style w:type="character" w:customStyle="1" w:styleId="107">
    <w:name w:val="Основной текст (10)7"/>
    <w:basedOn w:val="101"/>
    <w:uiPriority w:val="99"/>
    <w:rsid w:val="00305B39"/>
    <w:rPr>
      <w:rFonts w:ascii="Bookman Old Style" w:hAnsi="Bookman Old Style" w:cs="Bookman Old Style"/>
      <w:b/>
      <w:bCs/>
      <w:i/>
      <w:iCs/>
      <w:spacing w:val="10"/>
      <w:sz w:val="19"/>
      <w:szCs w:val="19"/>
      <w:shd w:val="clear" w:color="auto" w:fill="FFFFFF"/>
    </w:rPr>
  </w:style>
  <w:style w:type="character" w:customStyle="1" w:styleId="1f9">
    <w:name w:val="Текст Знак1"/>
    <w:basedOn w:val="a2"/>
    <w:uiPriority w:val="99"/>
    <w:semiHidden/>
    <w:locked/>
    <w:rsid w:val="00305B3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305B39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CharStyle12">
    <w:name w:val="CharStyle12"/>
    <w:rsid w:val="00305B39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z w:val="18"/>
      <w:szCs w:val="18"/>
    </w:rPr>
  </w:style>
  <w:style w:type="character" w:customStyle="1" w:styleId="217">
    <w:name w:val="Основной текст 2 Знак1"/>
    <w:basedOn w:val="a2"/>
    <w:uiPriority w:val="99"/>
    <w:semiHidden/>
    <w:locked/>
    <w:rsid w:val="00305B39"/>
    <w:rPr>
      <w:rFonts w:ascii="Times New Roman" w:eastAsia="Times New Roman" w:hAnsi="Times New Roman" w:cs="Times New Roman"/>
      <w:sz w:val="24"/>
      <w:szCs w:val="24"/>
    </w:rPr>
  </w:style>
  <w:style w:type="character" w:customStyle="1" w:styleId="218">
    <w:name w:val="Основной текст с отступом 2 Знак1"/>
    <w:basedOn w:val="a2"/>
    <w:uiPriority w:val="99"/>
    <w:semiHidden/>
    <w:locked/>
    <w:rsid w:val="00305B39"/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2"/>
    <w:rsid w:val="00305B39"/>
  </w:style>
  <w:style w:type="character" w:customStyle="1" w:styleId="2ff2">
    <w:name w:val="Основной текст (2) + Курсив"/>
    <w:basedOn w:val="2f6"/>
    <w:rsid w:val="00305B39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">
    <w:name w:val="Основной текст (10) + Не курсив"/>
    <w:basedOn w:val="101"/>
    <w:rsid w:val="00305B3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142pt">
    <w:name w:val="Основной текст (14) + Интервал 2 pt"/>
    <w:basedOn w:val="141"/>
    <w:rsid w:val="00305B39"/>
    <w:rPr>
      <w:rFonts w:ascii="Century Schoolbook" w:eastAsia="Century Schoolbook" w:hAnsi="Century Schoolbook" w:cs="Century Schoolbook"/>
      <w:b/>
      <w:bCs/>
      <w:color w:val="000000"/>
      <w:spacing w:val="4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f6"/>
    <w:rsid w:val="00305B3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character" w:customStyle="1" w:styleId="527">
    <w:name w:val="Заголовок №5 (2)7"/>
    <w:basedOn w:val="a2"/>
    <w:uiPriority w:val="99"/>
    <w:rsid w:val="00305B39"/>
    <w:rPr>
      <w:rFonts w:ascii="Franklin Gothic Medium" w:hAnsi="Franklin Gothic Medium" w:cs="Franklin Gothic Medium" w:hint="default"/>
      <w:spacing w:val="0"/>
      <w:sz w:val="28"/>
      <w:szCs w:val="28"/>
    </w:rPr>
  </w:style>
  <w:style w:type="character" w:customStyle="1" w:styleId="2ff3">
    <w:name w:val="Оглавление2"/>
    <w:basedOn w:val="28"/>
    <w:uiPriority w:val="99"/>
    <w:rsid w:val="00305B39"/>
    <w:rPr>
      <w:rFonts w:ascii="Times New Roman" w:eastAsia="Times New Roman" w:hAnsi="Times New Roman"/>
      <w:sz w:val="24"/>
      <w:szCs w:val="24"/>
    </w:rPr>
  </w:style>
  <w:style w:type="character" w:customStyle="1" w:styleId="414">
    <w:name w:val="Основной текст + Полужирный41"/>
    <w:aliases w:val="Курсив16"/>
    <w:basedOn w:val="a2"/>
    <w:uiPriority w:val="99"/>
    <w:rsid w:val="00305B39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1fa">
    <w:name w:val="Текст выноски Знак1"/>
    <w:basedOn w:val="a2"/>
    <w:uiPriority w:val="99"/>
    <w:semiHidden/>
    <w:locked/>
    <w:rsid w:val="00305B39"/>
    <w:rPr>
      <w:rFonts w:ascii="Tahoma" w:eastAsia="Calibri" w:hAnsi="Tahoma" w:cs="Tahoma"/>
      <w:sz w:val="16"/>
      <w:szCs w:val="16"/>
      <w:lang w:eastAsia="en-US"/>
    </w:rPr>
  </w:style>
  <w:style w:type="character" w:customStyle="1" w:styleId="1fb">
    <w:name w:val="Верхний колонтитул Знак1"/>
    <w:basedOn w:val="a2"/>
    <w:uiPriority w:val="99"/>
    <w:semiHidden/>
    <w:rsid w:val="00305B39"/>
    <w:rPr>
      <w:rFonts w:ascii="Times New Roman" w:eastAsia="Times New Roman" w:hAnsi="Times New Roman" w:cs="Times New Roman" w:hint="default"/>
      <w:lang w:eastAsia="ru-RU"/>
    </w:rPr>
  </w:style>
  <w:style w:type="table" w:customStyle="1" w:styleId="172">
    <w:name w:val="Сетка таблицы17"/>
    <w:basedOn w:val="a3"/>
    <w:next w:val="a7"/>
    <w:uiPriority w:val="59"/>
    <w:rsid w:val="00305B3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"/>
    <w:basedOn w:val="a3"/>
    <w:uiPriority w:val="59"/>
    <w:rsid w:val="00305B39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3"/>
    <w:next w:val="a7"/>
    <w:uiPriority w:val="39"/>
    <w:rsid w:val="00305B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305B39"/>
  </w:style>
  <w:style w:type="table" w:customStyle="1" w:styleId="202">
    <w:name w:val="Сетка таблицы20"/>
    <w:basedOn w:val="a3"/>
    <w:next w:val="a7"/>
    <w:uiPriority w:val="59"/>
    <w:rsid w:val="00305B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1"/>
    <w:link w:val="HTML0"/>
    <w:rsid w:val="00305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305B39"/>
    <w:rPr>
      <w:rFonts w:ascii="Courier New" w:eastAsia="Times New Roman" w:hAnsi="Courier New" w:cs="Courier New"/>
    </w:rPr>
  </w:style>
  <w:style w:type="paragraph" w:customStyle="1" w:styleId="a0">
    <w:name w:val="Перечень"/>
    <w:basedOn w:val="a1"/>
    <w:next w:val="a1"/>
    <w:link w:val="afffff1"/>
    <w:qFormat/>
    <w:rsid w:val="00305B39"/>
    <w:pPr>
      <w:numPr>
        <w:numId w:val="29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ffff1">
    <w:name w:val="Перечень Знак"/>
    <w:link w:val="a0"/>
    <w:rsid w:val="00305B39"/>
    <w:rPr>
      <w:rFonts w:ascii="Times New Roman" w:hAnsi="Times New Roman"/>
      <w:sz w:val="28"/>
      <w:szCs w:val="22"/>
      <w:u w:color="000000"/>
      <w:bdr w:val="nil"/>
    </w:rPr>
  </w:style>
  <w:style w:type="paragraph" w:customStyle="1" w:styleId="afffff2">
    <w:name w:val="Комментарий"/>
    <w:basedOn w:val="a1"/>
    <w:next w:val="a1"/>
    <w:uiPriority w:val="99"/>
    <w:rsid w:val="00305B3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fff3">
    <w:name w:val="Информация о версии"/>
    <w:basedOn w:val="afffff2"/>
    <w:next w:val="a1"/>
    <w:uiPriority w:val="99"/>
    <w:rsid w:val="00305B39"/>
    <w:rPr>
      <w:i/>
      <w:iCs/>
    </w:rPr>
  </w:style>
  <w:style w:type="paragraph" w:customStyle="1" w:styleId="afffff4">
    <w:name w:val="Прижатый влево"/>
    <w:basedOn w:val="a1"/>
    <w:next w:val="a1"/>
    <w:uiPriority w:val="99"/>
    <w:rsid w:val="00305B3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ffff5">
    <w:name w:val="Заголовок статьи"/>
    <w:basedOn w:val="a1"/>
    <w:next w:val="a1"/>
    <w:uiPriority w:val="99"/>
    <w:rsid w:val="00305B39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table" w:customStyle="1" w:styleId="219">
    <w:name w:val="Сетка таблицы21"/>
    <w:basedOn w:val="a3"/>
    <w:next w:val="a7"/>
    <w:uiPriority w:val="59"/>
    <w:rsid w:val="00305B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511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1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7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image" Target="media/image3.emf"/><Relationship Id="rId26" Type="http://schemas.openxmlformats.org/officeDocument/2006/relationships/image" Target="media/image11.emf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2.emf"/><Relationship Id="rId25" Type="http://schemas.openxmlformats.org/officeDocument/2006/relationships/image" Target="media/image10.emf"/><Relationship Id="rId2" Type="http://schemas.openxmlformats.org/officeDocument/2006/relationships/customXml" Target="../customXml/item2.xml"/><Relationship Id="rId16" Type="http://schemas.openxmlformats.org/officeDocument/2006/relationships/hyperlink" Target="http://xn--273--84d1f.xn--p1ai/akty_minobrnauki_rossii/pismo-rosobrnadzora-ot-17022014-no-02-68" TargetMode="External"/><Relationship Id="rId20" Type="http://schemas.openxmlformats.org/officeDocument/2006/relationships/image" Target="media/image5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image" Target="media/image9.emf"/><Relationship Id="rId5" Type="http://schemas.openxmlformats.org/officeDocument/2006/relationships/numbering" Target="numbering.xm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23" Type="http://schemas.openxmlformats.org/officeDocument/2006/relationships/image" Target="media/image8.emf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7.emf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382CDC538BE4DA7FCDCD43DCCABD2" ma:contentTypeVersion="2" ma:contentTypeDescription="Создание документа." ma:contentTypeScope="" ma:versionID="9685a7c80551c494af0dd4a87f212c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95A9-597F-4929-A362-100881870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6DD2F0-768E-4448-89CB-4CF67B80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85B60B-C2B8-48FA-B527-632B7FEB2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63C3-8876-4E18-A2B3-3CF95F6F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4014</TotalTime>
  <Pages>97</Pages>
  <Words>28796</Words>
  <Characters>164143</Characters>
  <Application>Microsoft Office Word</Application>
  <DocSecurity>0</DocSecurity>
  <Lines>1367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БТМОД</Company>
  <LinksUpToDate>false</LinksUpToDate>
  <CharactersWithSpaces>192554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Метель Екатерина Вячеславовна</dc:creator>
  <cp:keywords/>
  <dc:description/>
  <cp:lastModifiedBy>Луиза</cp:lastModifiedBy>
  <cp:revision>158</cp:revision>
  <cp:lastPrinted>2022-09-27T11:30:00Z</cp:lastPrinted>
  <dcterms:created xsi:type="dcterms:W3CDTF">2020-02-20T13:17:00Z</dcterms:created>
  <dcterms:modified xsi:type="dcterms:W3CDTF">2022-10-01T08:44:00Z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0x010100426382CDC538BE4DA7FCDCD43DCCABD2</vt:lpwstr>
  </property>
</Properties>
</file>